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9E" w:rsidRDefault="007774D1" w:rsidP="00FA1A9E">
      <w:pPr>
        <w:pStyle w:val="Zkladntext"/>
        <w:jc w:val="center"/>
        <w:rPr>
          <w:b/>
          <w:sz w:val="32"/>
        </w:rPr>
      </w:pPr>
      <w:bookmarkStart w:id="0" w:name="_GoBack"/>
      <w:bookmarkEnd w:id="0"/>
      <w:r>
        <w:rPr>
          <w:caps w:val="0"/>
        </w:rPr>
        <w:t>–</w:t>
      </w:r>
      <w:r w:rsidR="00FA1A9E">
        <w:rPr>
          <w:b/>
          <w:sz w:val="32"/>
        </w:rPr>
        <w:t xml:space="preserve">československá společnost mikrobiologická </w:t>
      </w:r>
    </w:p>
    <w:p w:rsidR="00FA1A9E" w:rsidRDefault="00FA1A9E" w:rsidP="00FA1A9E">
      <w:pPr>
        <w:pStyle w:val="Zkladntext"/>
        <w:jc w:val="center"/>
        <w:rPr>
          <w:b/>
        </w:rPr>
      </w:pPr>
      <w:r>
        <w:rPr>
          <w:b/>
        </w:rPr>
        <w:t xml:space="preserve"> regionální pobočka v Brně</w:t>
      </w:r>
    </w:p>
    <w:p w:rsidR="00FA1A9E" w:rsidRPr="00A226C9" w:rsidRDefault="00FA1A9E" w:rsidP="00FA1A9E">
      <w:pPr>
        <w:pStyle w:val="Zkladntext"/>
        <w:jc w:val="center"/>
        <w:rPr>
          <w:b/>
          <w:caps w:val="0"/>
          <w:szCs w:val="24"/>
        </w:rPr>
      </w:pPr>
      <w:r w:rsidRPr="00A226C9">
        <w:rPr>
          <w:b/>
          <w:caps w:val="0"/>
          <w:szCs w:val="24"/>
        </w:rPr>
        <w:t>a</w:t>
      </w:r>
    </w:p>
    <w:p w:rsidR="00FA1A9E" w:rsidRPr="008E5E63" w:rsidRDefault="00FA1A9E" w:rsidP="00FA1A9E">
      <w:pPr>
        <w:pStyle w:val="Zkladntext"/>
        <w:jc w:val="center"/>
        <w:rPr>
          <w:b/>
          <w:szCs w:val="24"/>
        </w:rPr>
      </w:pPr>
      <w:r w:rsidRPr="008E5E63">
        <w:rPr>
          <w:b/>
          <w:szCs w:val="24"/>
        </w:rPr>
        <w:t>MIKROBIOLOGICKÝ ÚSTAV lf mu A fn U SV. aNNY V bRNĚ</w:t>
      </w:r>
    </w:p>
    <w:p w:rsidR="00FA1A9E" w:rsidRPr="008E5E63" w:rsidRDefault="00FA1A9E" w:rsidP="00FA1A9E">
      <w:pPr>
        <w:pStyle w:val="Zkladntext"/>
        <w:jc w:val="center"/>
        <w:rPr>
          <w:b/>
          <w:caps w:val="0"/>
          <w:szCs w:val="24"/>
        </w:rPr>
      </w:pPr>
      <w:r w:rsidRPr="008E5E63">
        <w:rPr>
          <w:b/>
          <w:caps w:val="0"/>
          <w:szCs w:val="24"/>
        </w:rPr>
        <w:t>ve spolupráci se</w:t>
      </w:r>
    </w:p>
    <w:p w:rsidR="00FA1A9E" w:rsidRPr="008E5E63" w:rsidRDefault="00FA1A9E" w:rsidP="00FA1A9E">
      <w:pPr>
        <w:pStyle w:val="Zkladntext"/>
        <w:jc w:val="center"/>
        <w:rPr>
          <w:b/>
          <w:szCs w:val="24"/>
        </w:rPr>
      </w:pPr>
      <w:r w:rsidRPr="008E5E63">
        <w:rPr>
          <w:b/>
          <w:szCs w:val="24"/>
        </w:rPr>
        <w:t>SPOLEČNOSTÍ pro epidemiologii a mikrobiologii</w:t>
      </w:r>
    </w:p>
    <w:p w:rsidR="00FA1A9E" w:rsidRPr="008E5E63" w:rsidRDefault="00FA1A9E" w:rsidP="00FA1A9E">
      <w:pPr>
        <w:pStyle w:val="Zkladntext"/>
        <w:jc w:val="center"/>
        <w:rPr>
          <w:b/>
          <w:caps w:val="0"/>
          <w:szCs w:val="24"/>
        </w:rPr>
      </w:pPr>
      <w:r w:rsidRPr="008E5E63">
        <w:rPr>
          <w:b/>
          <w:caps w:val="0"/>
          <w:szCs w:val="24"/>
        </w:rPr>
        <w:t>a</w:t>
      </w:r>
    </w:p>
    <w:p w:rsidR="00FA1A9E" w:rsidRPr="008E5E63" w:rsidRDefault="00FA1A9E" w:rsidP="00FA1A9E">
      <w:pPr>
        <w:pStyle w:val="Zkladntext"/>
        <w:jc w:val="center"/>
        <w:rPr>
          <w:b/>
          <w:szCs w:val="24"/>
        </w:rPr>
      </w:pPr>
      <w:r w:rsidRPr="008E5E63">
        <w:rPr>
          <w:b/>
          <w:szCs w:val="24"/>
        </w:rPr>
        <w:t>Společností pro lékařskou mikrobiologii</w:t>
      </w:r>
    </w:p>
    <w:p w:rsidR="00FA1A9E" w:rsidRPr="0068079E" w:rsidRDefault="00FA1A9E" w:rsidP="00FA1A9E">
      <w:pPr>
        <w:pStyle w:val="Zkladntext"/>
        <w:jc w:val="center"/>
        <w:rPr>
          <w:b/>
          <w:szCs w:val="24"/>
        </w:rPr>
      </w:pPr>
      <w:r w:rsidRPr="008E5E63">
        <w:rPr>
          <w:b/>
          <w:szCs w:val="24"/>
        </w:rPr>
        <w:t xml:space="preserve"> ČLS J. E. PuRkyně</w:t>
      </w:r>
    </w:p>
    <w:p w:rsidR="00FA1A9E" w:rsidRDefault="00B1279D" w:rsidP="00FA1A9E">
      <w:pPr>
        <w:ind w:right="-18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3429000</wp:posOffset>
                </wp:positionV>
                <wp:extent cx="0" cy="0"/>
                <wp:effectExtent l="13970" t="11430" r="508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6C63C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70pt" to="2in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qa58vcAAAA&#10;CwEAAA8AAAAAAAAAAAAAAAAAZQQAAGRycy9kb3ducmV2LnhtbFBLBQYAAAAABAAEAPMAAABuBQAA&#10;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110490</wp:posOffset>
                </wp:positionV>
                <wp:extent cx="6035040" cy="0"/>
                <wp:effectExtent l="8890" t="7620" r="1397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1A830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7pt" to="476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I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p2ma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" o:allowincell="f"/>
            </w:pict>
          </mc:Fallback>
        </mc:AlternateContent>
      </w:r>
    </w:p>
    <w:p w:rsidR="00FA1A9E" w:rsidRDefault="00FA1A9E" w:rsidP="00FA1A9E"/>
    <w:p w:rsidR="00FA1A9E" w:rsidRDefault="00FA1A9E" w:rsidP="00FA1A9E">
      <w:pPr>
        <w:pStyle w:val="Nadpis2"/>
      </w:pPr>
    </w:p>
    <w:p w:rsidR="00FA1A9E" w:rsidRDefault="00FA1A9E" w:rsidP="00FA1A9E">
      <w:pPr>
        <w:pStyle w:val="Nadpis2"/>
      </w:pPr>
      <w:r>
        <w:t>Zveme Vás a Vaše spolupracovníky na</w:t>
      </w:r>
    </w:p>
    <w:p w:rsidR="00FA1A9E" w:rsidRDefault="00FA1A9E" w:rsidP="00FA1A9E"/>
    <w:p w:rsidR="00FA1A9E" w:rsidRPr="001A3212" w:rsidRDefault="00FA1A9E" w:rsidP="00FA1A9E"/>
    <w:p w:rsidR="00FA1A9E" w:rsidRPr="004810FF" w:rsidRDefault="00FA1A9E" w:rsidP="00FA1A9E">
      <w:pPr>
        <w:jc w:val="center"/>
        <w:rPr>
          <w:rFonts w:ascii="Times New Roman" w:hAnsi="Times New Roman"/>
          <w:sz w:val="24"/>
          <w:szCs w:val="24"/>
        </w:rPr>
      </w:pPr>
      <w:r w:rsidRPr="004810FF">
        <w:rPr>
          <w:rFonts w:ascii="Times New Roman" w:hAnsi="Times New Roman"/>
          <w:b/>
          <w:bCs/>
          <w:sz w:val="24"/>
        </w:rPr>
        <w:t>seminář</w:t>
      </w:r>
      <w:r>
        <w:rPr>
          <w:rFonts w:ascii="Times New Roman" w:hAnsi="Times New Roman"/>
          <w:b/>
          <w:bCs/>
          <w:sz w:val="24"/>
        </w:rPr>
        <w:t>,</w:t>
      </w:r>
      <w:r w:rsidRPr="004810FF">
        <w:rPr>
          <w:b/>
          <w:bCs/>
          <w:sz w:val="24"/>
        </w:rPr>
        <w:t xml:space="preserve"> </w:t>
      </w:r>
    </w:p>
    <w:p w:rsidR="00FA1A9E" w:rsidRDefault="00FA1A9E" w:rsidP="00FA1A9E">
      <w:pPr>
        <w:pStyle w:val="Zkladntext"/>
        <w:jc w:val="both"/>
        <w:rPr>
          <w:caps w:val="0"/>
        </w:rPr>
      </w:pPr>
    </w:p>
    <w:p w:rsidR="00FA1A9E" w:rsidRDefault="00FA1A9E" w:rsidP="00FA1A9E">
      <w:pPr>
        <w:pStyle w:val="Zkladntext"/>
        <w:jc w:val="both"/>
        <w:rPr>
          <w:caps w:val="0"/>
        </w:rPr>
      </w:pPr>
    </w:p>
    <w:p w:rsidR="00FA1A9E" w:rsidRDefault="00FA1A9E" w:rsidP="00FA1A9E">
      <w:pPr>
        <w:pStyle w:val="Zkladntext"/>
        <w:ind w:right="-288"/>
        <w:rPr>
          <w:caps w:val="0"/>
        </w:rPr>
      </w:pPr>
      <w:r w:rsidRPr="008E5E63">
        <w:rPr>
          <w:caps w:val="0"/>
        </w:rPr>
        <w:t>který se koná ve čtvrtek</w:t>
      </w:r>
      <w:r w:rsidRPr="008E5E63">
        <w:rPr>
          <w:b/>
          <w:caps w:val="0"/>
        </w:rPr>
        <w:t xml:space="preserve"> 10. 12. 2015</w:t>
      </w:r>
      <w:r w:rsidRPr="008E5E63">
        <w:rPr>
          <w:caps w:val="0"/>
        </w:rPr>
        <w:t xml:space="preserve"> od</w:t>
      </w:r>
      <w:r w:rsidRPr="008E5E63">
        <w:rPr>
          <w:b/>
          <w:caps w:val="0"/>
        </w:rPr>
        <w:t xml:space="preserve"> 14.00</w:t>
      </w:r>
      <w:r w:rsidRPr="008E5E63">
        <w:rPr>
          <w:caps w:val="0"/>
        </w:rPr>
        <w:t xml:space="preserve"> v chirurgické posluchárně Fakultní nemocnice u sv. Anny v Brně, Pekařská 53 (budova </w:t>
      </w:r>
      <w:r w:rsidRPr="008E5E63">
        <w:rPr>
          <w:b/>
          <w:bCs/>
          <w:caps w:val="0"/>
        </w:rPr>
        <w:t>M1</w:t>
      </w:r>
      <w:r w:rsidRPr="008E5E63">
        <w:rPr>
          <w:caps w:val="0"/>
        </w:rPr>
        <w:t xml:space="preserve"> – přístup z Pekařské ulice nebo z Mendlova náměstí).</w:t>
      </w:r>
      <w:r>
        <w:rPr>
          <w:caps w:val="0"/>
        </w:rPr>
        <w:t xml:space="preserve"> </w:t>
      </w:r>
    </w:p>
    <w:p w:rsidR="00FA1A9E" w:rsidRDefault="00FA1A9E" w:rsidP="00FA1A9E">
      <w:pPr>
        <w:pStyle w:val="Zkladntext"/>
        <w:ind w:right="-288"/>
        <w:rPr>
          <w:caps w:val="0"/>
        </w:rPr>
      </w:pPr>
    </w:p>
    <w:p w:rsidR="00FA1A9E" w:rsidRDefault="00FA1A9E" w:rsidP="00FA1A9E">
      <w:pPr>
        <w:pStyle w:val="Zkladntext"/>
        <w:jc w:val="both"/>
        <w:rPr>
          <w:caps w:val="0"/>
        </w:rPr>
      </w:pPr>
    </w:p>
    <w:p w:rsidR="00FA1A9E" w:rsidRDefault="00FA1A9E" w:rsidP="00FA1A9E">
      <w:pPr>
        <w:pStyle w:val="Zkladntext"/>
        <w:jc w:val="center"/>
        <w:rPr>
          <w:b/>
          <w:caps w:val="0"/>
        </w:rPr>
      </w:pPr>
      <w:r>
        <w:rPr>
          <w:b/>
          <w:caps w:val="0"/>
        </w:rPr>
        <w:t>Program:</w:t>
      </w:r>
    </w:p>
    <w:p w:rsidR="00FA1A9E" w:rsidRDefault="00FA1A9E" w:rsidP="00FA1A9E">
      <w:pPr>
        <w:pStyle w:val="Zkladntext"/>
        <w:rPr>
          <w:b/>
          <w:caps w:val="0"/>
          <w:sz w:val="20"/>
        </w:rPr>
      </w:pPr>
    </w:p>
    <w:p w:rsidR="00FA1A9E" w:rsidRDefault="00FA1A9E" w:rsidP="00FA1A9E">
      <w:pPr>
        <w:pStyle w:val="Zkladntext"/>
        <w:rPr>
          <w:b/>
          <w:caps w:val="0"/>
          <w:sz w:val="20"/>
        </w:rPr>
      </w:pPr>
    </w:p>
    <w:p w:rsidR="00FA1A9E" w:rsidRDefault="00FA1A9E" w:rsidP="00FA1A9E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1911">
        <w:rPr>
          <w:rFonts w:ascii="Times New Roman" w:hAnsi="Times New Roman" w:cs="Times New Roman"/>
          <w:b/>
          <w:sz w:val="24"/>
          <w:szCs w:val="24"/>
        </w:rPr>
        <w:t>1</w:t>
      </w:r>
      <w:r w:rsidRPr="001D51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CD0">
        <w:rPr>
          <w:rFonts w:ascii="Times New Roman" w:hAnsi="Times New Roman" w:cs="Times New Roman"/>
          <w:sz w:val="24"/>
          <w:szCs w:val="24"/>
        </w:rPr>
        <w:t>Úloha koček při toxoplazmóze a možnosti vakcinace koček proti toxoplazmóze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A9E" w:rsidRPr="00341911" w:rsidRDefault="00FA1A9E" w:rsidP="00FA1A9E">
      <w:pPr>
        <w:rPr>
          <w:rFonts w:ascii="Times New Roman" w:hAnsi="Times New Roman"/>
          <w:b/>
          <w:sz w:val="24"/>
          <w:szCs w:val="24"/>
        </w:rPr>
      </w:pPr>
      <w:r w:rsidRPr="001D511D">
        <w:rPr>
          <w:b/>
        </w:rPr>
        <w:t xml:space="preserve"> </w:t>
      </w:r>
      <w:r w:rsidRPr="001D511D">
        <w:rPr>
          <w:i/>
        </w:rPr>
        <w:t xml:space="preserve"> </w:t>
      </w:r>
      <w:r>
        <w:rPr>
          <w:i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FA1A9E">
        <w:rPr>
          <w:rFonts w:ascii="Times New Roman" w:hAnsi="Times New Roman"/>
          <w:i/>
          <w:sz w:val="24"/>
          <w:szCs w:val="24"/>
        </w:rPr>
        <w:t>Prof. MVDr. Břetislav Koudela, CSc</w:t>
      </w:r>
      <w:r w:rsidRPr="00BB3CD0">
        <w:rPr>
          <w:rFonts w:ascii="Times New Roman" w:hAnsi="Times New Roman"/>
          <w:sz w:val="24"/>
          <w:szCs w:val="24"/>
        </w:rPr>
        <w:t>.</w:t>
      </w:r>
      <w:r w:rsidR="00F50B20">
        <w:rPr>
          <w:rFonts w:ascii="Times New Roman" w:hAnsi="Times New Roman"/>
          <w:i/>
          <w:sz w:val="24"/>
          <w:szCs w:val="24"/>
        </w:rPr>
        <w:t>,</w:t>
      </w:r>
      <w:r w:rsidRPr="00341911">
        <w:rPr>
          <w:rFonts w:ascii="Times New Roman" w:hAnsi="Times New Roman"/>
          <w:sz w:val="24"/>
          <w:szCs w:val="24"/>
        </w:rPr>
        <w:t xml:space="preserve"> </w:t>
      </w:r>
      <w:r w:rsidRPr="00341911">
        <w:rPr>
          <w:rFonts w:ascii="Times New Roman" w:hAnsi="Times New Roman"/>
          <w:i/>
          <w:sz w:val="24"/>
          <w:szCs w:val="24"/>
        </w:rPr>
        <w:t>VFU Brno)</w:t>
      </w:r>
      <w:r w:rsidRPr="00341911">
        <w:rPr>
          <w:rFonts w:ascii="Times New Roman" w:hAnsi="Times New Roman"/>
          <w:sz w:val="24"/>
          <w:szCs w:val="24"/>
        </w:rPr>
        <w:t xml:space="preserve"> </w:t>
      </w:r>
    </w:p>
    <w:p w:rsidR="00FA1A9E" w:rsidRPr="001D511D" w:rsidRDefault="00FA1A9E" w:rsidP="00FA1A9E">
      <w:pPr>
        <w:rPr>
          <w:b/>
        </w:rPr>
      </w:pPr>
    </w:p>
    <w:p w:rsidR="00FA1A9E" w:rsidRPr="00BB3CD0" w:rsidRDefault="00FA1A9E" w:rsidP="00FA1A9E">
      <w:pPr>
        <w:pStyle w:val="FormtovanvHTM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  </w:t>
      </w:r>
      <w:r w:rsidRPr="00BB3CD0">
        <w:rPr>
          <w:rFonts w:ascii="Times New Roman" w:hAnsi="Times New Roman" w:cs="Times New Roman"/>
          <w:bCs/>
          <w:sz w:val="24"/>
          <w:szCs w:val="24"/>
        </w:rPr>
        <w:t xml:space="preserve">Rickettsie v </w:t>
      </w:r>
      <w:proofErr w:type="spellStart"/>
      <w:r w:rsidRPr="00BB3CD0">
        <w:rPr>
          <w:rFonts w:ascii="Times New Roman" w:hAnsi="Times New Roman" w:cs="Times New Roman"/>
          <w:bCs/>
          <w:sz w:val="24"/>
          <w:szCs w:val="24"/>
        </w:rPr>
        <w:t>ornitofilních</w:t>
      </w:r>
      <w:proofErr w:type="spellEnd"/>
      <w:r w:rsidRPr="00BB3CD0">
        <w:rPr>
          <w:rFonts w:ascii="Times New Roman" w:hAnsi="Times New Roman" w:cs="Times New Roman"/>
          <w:bCs/>
          <w:sz w:val="24"/>
          <w:szCs w:val="24"/>
        </w:rPr>
        <w:t xml:space="preserve"> klíšťatech</w:t>
      </w:r>
    </w:p>
    <w:p w:rsidR="00FA1A9E" w:rsidRPr="00341911" w:rsidRDefault="00FA1A9E" w:rsidP="00FA1A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(Mgr. Markéta Nováková,</w:t>
      </w:r>
      <w:r w:rsidRPr="00341911">
        <w:rPr>
          <w:rFonts w:ascii="Times New Roman" w:hAnsi="Times New Roman"/>
          <w:i/>
          <w:sz w:val="24"/>
          <w:szCs w:val="24"/>
        </w:rPr>
        <w:t xml:space="preserve"> VFU Brno)</w:t>
      </w:r>
    </w:p>
    <w:p w:rsidR="00FA1A9E" w:rsidRPr="001D511D" w:rsidRDefault="00FA1A9E" w:rsidP="00FA1A9E"/>
    <w:p w:rsidR="00EB797D" w:rsidRPr="00EB797D" w:rsidRDefault="00372DC7" w:rsidP="00EB797D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72DC7">
        <w:rPr>
          <w:rFonts w:ascii="Times New Roman" w:hAnsi="Times New Roman" w:cs="Times New Roman"/>
          <w:b/>
          <w:sz w:val="24"/>
          <w:szCs w:val="24"/>
        </w:rPr>
        <w:t xml:space="preserve">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97D">
        <w:rPr>
          <w:rFonts w:ascii="Times New Roman" w:hAnsi="Times New Roman" w:cs="Times New Roman"/>
          <w:sz w:val="24"/>
          <w:szCs w:val="24"/>
        </w:rPr>
        <w:t xml:space="preserve">Skrytá hrozba želvích klíšťat </w:t>
      </w:r>
      <w:r w:rsidR="008A3C31" w:rsidRPr="008E5E63">
        <w:rPr>
          <w:caps/>
        </w:rPr>
        <w:t>–</w:t>
      </w:r>
      <w:r w:rsidR="00EB797D" w:rsidRPr="00EB797D">
        <w:rPr>
          <w:rFonts w:ascii="Times New Roman" w:hAnsi="Times New Roman" w:cs="Times New Roman"/>
          <w:sz w:val="24"/>
          <w:szCs w:val="24"/>
        </w:rPr>
        <w:t xml:space="preserve"> krymsko-konžská hemoragická horečka</w:t>
      </w:r>
    </w:p>
    <w:p w:rsidR="00FA1A9E" w:rsidRPr="00372DC7" w:rsidRDefault="00EB797D" w:rsidP="00FA1A9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72DC7" w:rsidRPr="00372DC7">
        <w:rPr>
          <w:rFonts w:ascii="Times New Roman" w:hAnsi="Times New Roman"/>
          <w:i/>
          <w:sz w:val="24"/>
          <w:szCs w:val="24"/>
        </w:rPr>
        <w:t xml:space="preserve"> (</w:t>
      </w:r>
      <w:r w:rsidR="00372DC7">
        <w:rPr>
          <w:rFonts w:ascii="Times New Roman" w:hAnsi="Times New Roman"/>
          <w:i/>
          <w:sz w:val="24"/>
          <w:szCs w:val="24"/>
        </w:rPr>
        <w:t xml:space="preserve">Mgr. Matej </w:t>
      </w:r>
      <w:proofErr w:type="spellStart"/>
      <w:r w:rsidR="00372DC7">
        <w:rPr>
          <w:rFonts w:ascii="Times New Roman" w:hAnsi="Times New Roman"/>
          <w:i/>
          <w:sz w:val="24"/>
          <w:szCs w:val="24"/>
        </w:rPr>
        <w:t>Kautman</w:t>
      </w:r>
      <w:proofErr w:type="spellEnd"/>
      <w:r w:rsidR="00FA1A9E" w:rsidRPr="00372DC7">
        <w:rPr>
          <w:rFonts w:ascii="Times New Roman" w:hAnsi="Times New Roman"/>
          <w:i/>
          <w:sz w:val="24"/>
          <w:szCs w:val="24"/>
        </w:rPr>
        <w:t xml:space="preserve">, VFU Brno) </w:t>
      </w:r>
    </w:p>
    <w:p w:rsidR="00FA1A9E" w:rsidRPr="00372DC7" w:rsidRDefault="00FA1A9E" w:rsidP="00FA1A9E">
      <w:pPr>
        <w:rPr>
          <w:rFonts w:ascii="Times New Roman" w:hAnsi="Times New Roman"/>
          <w:i/>
          <w:sz w:val="24"/>
          <w:szCs w:val="24"/>
        </w:rPr>
      </w:pPr>
      <w:r w:rsidRPr="00372DC7">
        <w:rPr>
          <w:rFonts w:ascii="Times New Roman" w:hAnsi="Times New Roman"/>
          <w:i/>
          <w:sz w:val="24"/>
          <w:szCs w:val="24"/>
        </w:rPr>
        <w:t xml:space="preserve"> </w:t>
      </w:r>
    </w:p>
    <w:p w:rsidR="00FA1A9E" w:rsidRPr="00341911" w:rsidRDefault="00FA1A9E" w:rsidP="00FA1A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41911">
        <w:rPr>
          <w:rFonts w:ascii="Times New Roman" w:hAnsi="Times New Roman"/>
          <w:sz w:val="24"/>
          <w:szCs w:val="24"/>
        </w:rPr>
        <w:t xml:space="preserve"> </w:t>
      </w:r>
    </w:p>
    <w:p w:rsidR="00FA1A9E" w:rsidRDefault="00FA1A9E" w:rsidP="00FA1A9E">
      <w:pPr>
        <w:rPr>
          <w:rFonts w:ascii="Times New Roman" w:hAnsi="Times New Roman"/>
          <w:sz w:val="24"/>
          <w:szCs w:val="24"/>
        </w:rPr>
      </w:pPr>
    </w:p>
    <w:p w:rsidR="00FA1A9E" w:rsidRDefault="00FA1A9E" w:rsidP="00FA1A9E">
      <w:pPr>
        <w:rPr>
          <w:rFonts w:ascii="Times New Roman" w:hAnsi="Times New Roman"/>
          <w:sz w:val="24"/>
          <w:szCs w:val="24"/>
        </w:rPr>
      </w:pPr>
    </w:p>
    <w:p w:rsidR="00FA1A9E" w:rsidRPr="00C21A48" w:rsidRDefault="00FA1A9E" w:rsidP="00FA1A9E">
      <w:pPr>
        <w:rPr>
          <w:rFonts w:ascii="Times New Roman" w:hAnsi="Times New Roman"/>
          <w:sz w:val="24"/>
          <w:szCs w:val="24"/>
        </w:rPr>
      </w:pPr>
    </w:p>
    <w:p w:rsidR="00FA1A9E" w:rsidRDefault="00FA1A9E" w:rsidP="00FA1A9E"/>
    <w:p w:rsidR="00FA1A9E" w:rsidRDefault="00FA1A9E" w:rsidP="00FA1A9E">
      <w:pPr>
        <w:pStyle w:val="Zkladntext"/>
        <w:rPr>
          <w:caps w:val="0"/>
        </w:rPr>
      </w:pPr>
      <w:r>
        <w:rPr>
          <w:caps w:val="0"/>
        </w:rPr>
        <w:t>Na Vaši účast se těší</w:t>
      </w:r>
    </w:p>
    <w:p w:rsidR="00FA1A9E" w:rsidRDefault="00FA1A9E" w:rsidP="00FA1A9E">
      <w:pPr>
        <w:pStyle w:val="Zkladntext"/>
        <w:rPr>
          <w:caps w:val="0"/>
        </w:rPr>
      </w:pPr>
    </w:p>
    <w:p w:rsidR="00FA1A9E" w:rsidRDefault="00FA1A9E" w:rsidP="00FA1A9E">
      <w:pPr>
        <w:pStyle w:val="Zkladntext"/>
        <w:rPr>
          <w:i/>
          <w:caps w:val="0"/>
        </w:rPr>
      </w:pPr>
    </w:p>
    <w:p w:rsidR="00FA1A9E" w:rsidRDefault="00FA1A9E" w:rsidP="00FA1A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prof. MUDr. Miroslav Votava, CSc.,              </w:t>
      </w:r>
      <w:r>
        <w:rPr>
          <w:rFonts w:ascii="Times New Roman" w:hAnsi="Times New Roman"/>
          <w:sz w:val="24"/>
        </w:rPr>
        <w:tab/>
        <w:t xml:space="preserve"> </w:t>
      </w:r>
      <w:r w:rsidRPr="004A2D2C">
        <w:rPr>
          <w:rFonts w:ascii="Times New Roman" w:hAnsi="Times New Roman"/>
          <w:sz w:val="24"/>
          <w:szCs w:val="24"/>
        </w:rPr>
        <w:t>prof. MVDr. Alois Čížek, CSc.,</w:t>
      </w:r>
      <w:r>
        <w:t xml:space="preserve">     </w:t>
      </w:r>
    </w:p>
    <w:p w:rsidR="00FA1A9E" w:rsidRPr="004A2D2C" w:rsidRDefault="00FA1A9E" w:rsidP="00FA1A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předseda region. </w:t>
      </w:r>
      <w:proofErr w:type="gramStart"/>
      <w:r>
        <w:rPr>
          <w:rFonts w:ascii="Times New Roman" w:hAnsi="Times New Roman"/>
          <w:sz w:val="24"/>
        </w:rPr>
        <w:t>pobočky</w:t>
      </w:r>
      <w:proofErr w:type="gramEnd"/>
      <w:r>
        <w:rPr>
          <w:rFonts w:ascii="Times New Roman" w:hAnsi="Times New Roman"/>
          <w:sz w:val="24"/>
        </w:rPr>
        <w:t xml:space="preserve"> ČSSM v Brně,       </w:t>
      </w:r>
      <w:r>
        <w:rPr>
          <w:rFonts w:ascii="Times New Roman" w:hAnsi="Times New Roman"/>
          <w:sz w:val="24"/>
        </w:rPr>
        <w:tab/>
        <w:t xml:space="preserve"> </w:t>
      </w:r>
      <w:r w:rsidRPr="004A2D2C">
        <w:rPr>
          <w:rFonts w:ascii="Times New Roman" w:hAnsi="Times New Roman"/>
          <w:sz w:val="24"/>
          <w:szCs w:val="24"/>
        </w:rPr>
        <w:t xml:space="preserve">Ústav infekčních chorob a mikrobiologie       </w:t>
      </w:r>
    </w:p>
    <w:p w:rsidR="00FA1A9E" w:rsidRPr="004A2D2C" w:rsidRDefault="00FA1A9E" w:rsidP="00FA1A9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Mikrobiol</w:t>
      </w:r>
      <w:proofErr w:type="spellEnd"/>
      <w:r>
        <w:rPr>
          <w:rFonts w:ascii="Times New Roman" w:hAnsi="Times New Roman"/>
          <w:sz w:val="24"/>
          <w:szCs w:val="24"/>
        </w:rPr>
        <w:t>. ústav LF MU a FN u sv. Anny</w:t>
      </w:r>
      <w:r w:rsidRPr="004A2D2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FVL VFU </w:t>
      </w:r>
      <w:proofErr w:type="gramStart"/>
      <w:r>
        <w:rPr>
          <w:rFonts w:ascii="Times New Roman" w:hAnsi="Times New Roman"/>
          <w:sz w:val="24"/>
          <w:szCs w:val="24"/>
        </w:rPr>
        <w:t>Brno</w:t>
      </w:r>
      <w:r w:rsidRPr="004A2D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tel.</w:t>
      </w:r>
      <w:proofErr w:type="gramEnd"/>
      <w:r>
        <w:rPr>
          <w:rFonts w:ascii="Times New Roman" w:hAnsi="Times New Roman"/>
          <w:sz w:val="24"/>
        </w:rPr>
        <w:t xml:space="preserve">:  543 18 31 17                                           </w:t>
      </w:r>
      <w:r>
        <w:rPr>
          <w:rFonts w:ascii="Times New Roman" w:hAnsi="Times New Roman"/>
          <w:sz w:val="24"/>
        </w:rPr>
        <w:tab/>
        <w:t xml:space="preserve"> </w:t>
      </w:r>
      <w:r w:rsidRPr="004A2D2C">
        <w:rPr>
          <w:rFonts w:ascii="Times New Roman" w:hAnsi="Times New Roman"/>
          <w:sz w:val="24"/>
          <w:szCs w:val="24"/>
        </w:rPr>
        <w:t>tel.:  541 56 22 74</w:t>
      </w:r>
    </w:p>
    <w:p w:rsidR="00FA1A9E" w:rsidRPr="004A2D2C" w:rsidRDefault="00FA1A9E" w:rsidP="00FA1A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e-mail: </w:t>
      </w:r>
      <w:hyperlink r:id="rId5" w:history="1">
        <w:r w:rsidRPr="00A61AF5">
          <w:rPr>
            <w:rStyle w:val="Hypertextovodkaz"/>
          </w:rPr>
          <w:t>mvotava@med.muni.cz</w:t>
        </w:r>
      </w:hyperlink>
      <w:r w:rsidRPr="004A2D2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A2D2C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E4227B">
          <w:rPr>
            <w:rStyle w:val="Hypertextovodkaz"/>
            <w:rFonts w:ascii="Times New Roman" w:hAnsi="Times New Roman"/>
            <w:sz w:val="24"/>
            <w:szCs w:val="24"/>
          </w:rPr>
          <w:t>cizeka@vfu.cz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A1A9E" w:rsidRPr="00AE1831" w:rsidRDefault="00FA1A9E" w:rsidP="00FA1A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A1A9E" w:rsidRPr="00CA4741" w:rsidRDefault="00FA1A9E" w:rsidP="00FA1A9E"/>
    <w:p w:rsidR="002C06FA" w:rsidRDefault="002C06FA"/>
    <w:sectPr w:rsidR="002C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9E"/>
    <w:rsid w:val="001B650B"/>
    <w:rsid w:val="001B69EB"/>
    <w:rsid w:val="002C06FA"/>
    <w:rsid w:val="00372DC7"/>
    <w:rsid w:val="003D1C0C"/>
    <w:rsid w:val="005901D0"/>
    <w:rsid w:val="007774D1"/>
    <w:rsid w:val="00781A16"/>
    <w:rsid w:val="008A3C31"/>
    <w:rsid w:val="008E5E63"/>
    <w:rsid w:val="00B1279D"/>
    <w:rsid w:val="00D01171"/>
    <w:rsid w:val="00EB797D"/>
    <w:rsid w:val="00F50B20"/>
    <w:rsid w:val="00FA1A9E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1A9E"/>
    <w:rPr>
      <w:rFonts w:ascii="Arial" w:hAnsi="Arial"/>
    </w:rPr>
  </w:style>
  <w:style w:type="paragraph" w:styleId="Nadpis2">
    <w:name w:val="heading 2"/>
    <w:basedOn w:val="Normln"/>
    <w:next w:val="Normln"/>
    <w:qFormat/>
    <w:rsid w:val="00FA1A9E"/>
    <w:pPr>
      <w:keepNext/>
      <w:jc w:val="center"/>
      <w:outlineLvl w:val="1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A1A9E"/>
    <w:rPr>
      <w:rFonts w:ascii="Times New Roman" w:hAnsi="Times New Roman"/>
      <w:caps/>
      <w:sz w:val="24"/>
    </w:rPr>
  </w:style>
  <w:style w:type="character" w:styleId="Hypertextovodkaz">
    <w:name w:val="Hyperlink"/>
    <w:rsid w:val="00FA1A9E"/>
    <w:rPr>
      <w:color w:val="0000FF"/>
      <w:u w:val="single"/>
    </w:rPr>
  </w:style>
  <w:style w:type="paragraph" w:styleId="FormtovanvHTML">
    <w:name w:val="HTML Preformatted"/>
    <w:basedOn w:val="Normln"/>
    <w:rsid w:val="00FA1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moz-txt-tag">
    <w:name w:val="moz-txt-tag"/>
    <w:basedOn w:val="Standardnpsmoodstavce"/>
    <w:rsid w:val="00FA1A9E"/>
  </w:style>
  <w:style w:type="paragraph" w:styleId="Textbubliny">
    <w:name w:val="Balloon Text"/>
    <w:basedOn w:val="Normln"/>
    <w:link w:val="TextbublinyChar"/>
    <w:rsid w:val="008A3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3C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1A9E"/>
    <w:rPr>
      <w:rFonts w:ascii="Arial" w:hAnsi="Arial"/>
    </w:rPr>
  </w:style>
  <w:style w:type="paragraph" w:styleId="Nadpis2">
    <w:name w:val="heading 2"/>
    <w:basedOn w:val="Normln"/>
    <w:next w:val="Normln"/>
    <w:qFormat/>
    <w:rsid w:val="00FA1A9E"/>
    <w:pPr>
      <w:keepNext/>
      <w:jc w:val="center"/>
      <w:outlineLvl w:val="1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A1A9E"/>
    <w:rPr>
      <w:rFonts w:ascii="Times New Roman" w:hAnsi="Times New Roman"/>
      <w:caps/>
      <w:sz w:val="24"/>
    </w:rPr>
  </w:style>
  <w:style w:type="character" w:styleId="Hypertextovodkaz">
    <w:name w:val="Hyperlink"/>
    <w:rsid w:val="00FA1A9E"/>
    <w:rPr>
      <w:color w:val="0000FF"/>
      <w:u w:val="single"/>
    </w:rPr>
  </w:style>
  <w:style w:type="paragraph" w:styleId="FormtovanvHTML">
    <w:name w:val="HTML Preformatted"/>
    <w:basedOn w:val="Normln"/>
    <w:rsid w:val="00FA1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moz-txt-tag">
    <w:name w:val="moz-txt-tag"/>
    <w:basedOn w:val="Standardnpsmoodstavce"/>
    <w:rsid w:val="00FA1A9E"/>
  </w:style>
  <w:style w:type="paragraph" w:styleId="Textbubliny">
    <w:name w:val="Balloon Text"/>
    <w:basedOn w:val="Normln"/>
    <w:link w:val="TextbublinyChar"/>
    <w:rsid w:val="008A3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3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zeka@vfu.cz" TargetMode="External"/><Relationship Id="rId5" Type="http://schemas.openxmlformats.org/officeDocument/2006/relationships/hyperlink" Target="mailto:mvotava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ČESKOSLOVENSKÁ SPOLEČNOST MIKROBIOLOGICKÁ</vt:lpstr>
    </vt:vector>
  </TitlesOfParts>
  <Company/>
  <LinksUpToDate>false</LinksUpToDate>
  <CharactersWithSpaces>1522</CharactersWithSpaces>
  <SharedDoc>false</SharedDoc>
  <HLinks>
    <vt:vector size="12" baseType="variant"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mailto:cizeka@vfu.cz</vt:lpwstr>
      </vt:variant>
      <vt:variant>
        <vt:lpwstr/>
      </vt:variant>
      <vt:variant>
        <vt:i4>4063306</vt:i4>
      </vt:variant>
      <vt:variant>
        <vt:i4>0</vt:i4>
      </vt:variant>
      <vt:variant>
        <vt:i4>0</vt:i4>
      </vt:variant>
      <vt:variant>
        <vt:i4>5</vt:i4>
      </vt:variant>
      <vt:variant>
        <vt:lpwstr>mailto:mvotava@med.muni.cz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ČESKOSLOVENSKÁ SPOLEČNOST MIKROBIOLOGICKÁ</dc:title>
  <dc:creator>CIZEKA</dc:creator>
  <cp:lastModifiedBy>Uživatel</cp:lastModifiedBy>
  <cp:revision>2</cp:revision>
  <cp:lastPrinted>2015-11-19T11:02:00Z</cp:lastPrinted>
  <dcterms:created xsi:type="dcterms:W3CDTF">2015-11-20T08:47:00Z</dcterms:created>
  <dcterms:modified xsi:type="dcterms:W3CDTF">2015-11-20T08:47:00Z</dcterms:modified>
</cp:coreProperties>
</file>