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745" w:rsidRDefault="003C4745" w:rsidP="003C4745">
      <w:pPr>
        <w:pStyle w:val="Prosttext"/>
      </w:pPr>
      <w:r>
        <w:t>Téma diplomové práce pro období 2016 -2018.</w:t>
      </w:r>
    </w:p>
    <w:p w:rsidR="003C4745" w:rsidRDefault="003C4745" w:rsidP="003C4745">
      <w:pPr>
        <w:pStyle w:val="Prosttext"/>
      </w:pPr>
    </w:p>
    <w:p w:rsidR="003C4745" w:rsidRDefault="003C4745" w:rsidP="003C4745">
      <w:pPr>
        <w:pStyle w:val="Prosttext"/>
      </w:pPr>
      <w:r>
        <w:t xml:space="preserve">Strukturní studie systému pro horizontální přenos genů </w:t>
      </w:r>
      <w:proofErr w:type="spellStart"/>
      <w:r w:rsidRPr="003C4745">
        <w:rPr>
          <w:i/>
        </w:rPr>
        <w:t>Rhodobacter</w:t>
      </w:r>
      <w:proofErr w:type="spellEnd"/>
      <w:r w:rsidRPr="003C4745">
        <w:rPr>
          <w:i/>
        </w:rPr>
        <w:t xml:space="preserve"> </w:t>
      </w:r>
      <w:proofErr w:type="spellStart"/>
      <w:r w:rsidRPr="003C4745">
        <w:rPr>
          <w:i/>
        </w:rPr>
        <w:t>capsulatus</w:t>
      </w:r>
      <w:proofErr w:type="spellEnd"/>
      <w:r>
        <w:t xml:space="preserve"> </w:t>
      </w:r>
    </w:p>
    <w:p w:rsidR="003C4745" w:rsidRDefault="003C4745" w:rsidP="003C4745">
      <w:pPr>
        <w:pStyle w:val="Prosttext"/>
      </w:pPr>
    </w:p>
    <w:p w:rsidR="003C4745" w:rsidRDefault="003C4745" w:rsidP="003C4745">
      <w:pPr>
        <w:pStyle w:val="Prosttext"/>
      </w:pPr>
      <w:r>
        <w:t>Abstrakt:</w:t>
      </w:r>
    </w:p>
    <w:p w:rsidR="003C4745" w:rsidRDefault="003C4745" w:rsidP="003C4745">
      <w:pPr>
        <w:pStyle w:val="Prosttext"/>
      </w:pPr>
      <w:r>
        <w:t xml:space="preserve">Horizontální přenos genů (HPG) je důležitým činitelem v evoluci bakterií a </w:t>
      </w:r>
      <w:proofErr w:type="spellStart"/>
      <w:r>
        <w:t>archeí</w:t>
      </w:r>
      <w:proofErr w:type="spellEnd"/>
      <w:r>
        <w:t xml:space="preserve">. Objev HPG, který umožňuje </w:t>
      </w:r>
      <w:proofErr w:type="spellStart"/>
      <w:r>
        <w:t>pčenos</w:t>
      </w:r>
      <w:proofErr w:type="spellEnd"/>
      <w:r>
        <w:t xml:space="preserve"> genů mezi vzdáleně příbuznými druhy, změnil </w:t>
      </w:r>
      <w:proofErr w:type="spellStart"/>
      <w:r>
        <w:t>nače</w:t>
      </w:r>
      <w:proofErr w:type="spellEnd"/>
      <w:r>
        <w:t xml:space="preserve"> chápání evoluce z větvícího se stromu života na síť života. Velká část HPG mezi </w:t>
      </w:r>
      <w:proofErr w:type="spellStart"/>
      <w:r>
        <w:t>prokaryoty</w:t>
      </w:r>
      <w:proofErr w:type="spellEnd"/>
      <w:r>
        <w:t xml:space="preserve"> je vykonávána “geny přenášejícími agens” (GPA), které se strukturou podobají fágům. Navzdory důležité roli GPA v evoluci mikroorganismů není jejich struktura detailně prostudována. Student bude pracovat na strukturní charakterizaci GPA </w:t>
      </w:r>
      <w:proofErr w:type="spellStart"/>
      <w:r w:rsidRPr="003C4745">
        <w:rPr>
          <w:i/>
        </w:rPr>
        <w:t>Rhodobacter</w:t>
      </w:r>
      <w:proofErr w:type="spellEnd"/>
      <w:r w:rsidRPr="003C4745">
        <w:rPr>
          <w:i/>
        </w:rPr>
        <w:t xml:space="preserve"> </w:t>
      </w:r>
      <w:proofErr w:type="spellStart"/>
      <w:r w:rsidRPr="003C4745">
        <w:rPr>
          <w:i/>
        </w:rPr>
        <w:t>capsulatus</w:t>
      </w:r>
      <w:proofErr w:type="spellEnd"/>
      <w:r>
        <w:t xml:space="preserve">. V práci použije metody </w:t>
      </w:r>
      <w:proofErr w:type="spellStart"/>
      <w:r>
        <w:t>molekulárné</w:t>
      </w:r>
      <w:proofErr w:type="spellEnd"/>
      <w:r>
        <w:t xml:space="preserve"> biologie, proteinové krystalografie a elektronové mikroskopie.</w:t>
      </w:r>
    </w:p>
    <w:p w:rsidR="003C4745" w:rsidRDefault="003C4745" w:rsidP="003C4745">
      <w:pPr>
        <w:pStyle w:val="Prosttext"/>
      </w:pPr>
    </w:p>
    <w:p w:rsidR="003C4745" w:rsidRDefault="003C4745" w:rsidP="003C4745">
      <w:pPr>
        <w:pStyle w:val="Prosttext"/>
      </w:pPr>
      <w:r>
        <w:t>Poznámka:</w:t>
      </w:r>
    </w:p>
    <w:p w:rsidR="003C4745" w:rsidRDefault="003C4745" w:rsidP="003C4745">
      <w:pPr>
        <w:pStyle w:val="Prosttext"/>
      </w:pPr>
      <w:r>
        <w:t>Přijetí studenta/</w:t>
      </w:r>
      <w:proofErr w:type="spellStart"/>
      <w:r>
        <w:t>ky</w:t>
      </w:r>
      <w:proofErr w:type="spellEnd"/>
      <w:r>
        <w:t xml:space="preserve"> na téma </w:t>
      </w:r>
      <w:proofErr w:type="spellStart"/>
      <w:r>
        <w:t>potvrdim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po absolvování ústního pohovoru, kde budou prověřeny </w:t>
      </w:r>
      <w:proofErr w:type="spellStart"/>
      <w:r>
        <w:t>predchozi</w:t>
      </w:r>
      <w:proofErr w:type="spellEnd"/>
      <w:r>
        <w:t xml:space="preserve"> znalosti a zkušenosti uchazeče.</w:t>
      </w:r>
    </w:p>
    <w:p w:rsidR="003C4745" w:rsidRDefault="003C4745" w:rsidP="003C4745">
      <w:pPr>
        <w:pStyle w:val="Prosttext"/>
      </w:pPr>
    </w:p>
    <w:p w:rsidR="003C4745" w:rsidRDefault="003C4745" w:rsidP="003C4745">
      <w:pPr>
        <w:pStyle w:val="Prosttext"/>
      </w:pPr>
      <w:r>
        <w:t>Dekuji a s pozdravem,</w:t>
      </w:r>
    </w:p>
    <w:p w:rsidR="003C4745" w:rsidRDefault="003C4745" w:rsidP="003C4745">
      <w:pPr>
        <w:pStyle w:val="Prosttext"/>
      </w:pPr>
      <w:r>
        <w:t xml:space="preserve">Dr. </w:t>
      </w:r>
      <w:r>
        <w:t>Pavel Plevka</w:t>
      </w:r>
    </w:p>
    <w:p w:rsidR="001B206D" w:rsidRDefault="001B206D">
      <w:bookmarkStart w:id="0" w:name="_GoBack"/>
      <w:bookmarkEnd w:id="0"/>
    </w:p>
    <w:sectPr w:rsidR="001B20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745"/>
    <w:rsid w:val="001B206D"/>
    <w:rsid w:val="003C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3C4745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C4745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3C4745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C474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2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Vladislava Růžičková</dc:creator>
  <cp:lastModifiedBy>Vladislava Růžičková</cp:lastModifiedBy>
  <cp:revision>1</cp:revision>
  <dcterms:created xsi:type="dcterms:W3CDTF">2016-09-27T11:53:00Z</dcterms:created>
  <dcterms:modified xsi:type="dcterms:W3CDTF">2016-09-27T11:57:00Z</dcterms:modified>
</cp:coreProperties>
</file>