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25CA1" w14:textId="77777777" w:rsidR="00A22D67" w:rsidRDefault="00A22D67" w:rsidP="00AC1C4B">
      <w:pPr>
        <w:spacing w:after="0"/>
        <w:rPr>
          <w:rFonts w:asciiTheme="minorHAnsi" w:hAnsiTheme="minorHAnsi" w:cs="Times"/>
          <w:color w:val="272727"/>
          <w:lang w:val="fr-FR"/>
        </w:rPr>
      </w:pPr>
    </w:p>
    <w:p w14:paraId="5F320EF3" w14:textId="77777777" w:rsidR="00A22D67" w:rsidRDefault="0094233D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 w:rsidRPr="0094233D">
        <w:rPr>
          <w:rFonts w:asciiTheme="minorHAnsi" w:hAnsiTheme="minorHAnsi" w:cs="Times"/>
          <w:color w:val="272727"/>
          <w:lang w:val="fr-FR"/>
        </w:rPr>
        <w:t xml:space="preserve">Thème : </w:t>
      </w:r>
      <w:r w:rsidR="00DC4F09">
        <w:rPr>
          <w:rFonts w:asciiTheme="minorHAnsi" w:hAnsiTheme="minorHAnsi" w:cs="Times"/>
          <w:color w:val="272727"/>
          <w:lang w:val="fr-FR"/>
        </w:rPr>
        <w:t>culture française</w:t>
      </w:r>
      <w:r w:rsidR="00AC1C4B">
        <w:rPr>
          <w:rFonts w:asciiTheme="minorHAnsi" w:hAnsiTheme="minorHAnsi" w:cs="Times"/>
          <w:color w:val="272727"/>
          <w:lang w:val="fr-FR"/>
        </w:rPr>
        <w:t xml:space="preserve">              </w:t>
      </w:r>
    </w:p>
    <w:p w14:paraId="700457B2" w14:textId="1E74674E" w:rsidR="00AC1C4B" w:rsidRDefault="00AC1C4B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 xml:space="preserve">     </w:t>
      </w:r>
    </w:p>
    <w:p w14:paraId="75D0A698" w14:textId="047956E7" w:rsidR="00DC4F09" w:rsidRPr="00AC1C4B" w:rsidRDefault="00DC4F09" w:rsidP="00DC4F0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4DE2A50" wp14:editId="3DC239D9">
            <wp:simplePos x="0" y="0"/>
            <wp:positionH relativeFrom="column">
              <wp:posOffset>-685800</wp:posOffset>
            </wp:positionH>
            <wp:positionV relativeFrom="paragraph">
              <wp:posOffset>59055</wp:posOffset>
            </wp:positionV>
            <wp:extent cx="3606800" cy="1544320"/>
            <wp:effectExtent l="0" t="0" r="0" b="508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F470D" w14:textId="50C65315" w:rsidR="0094233D" w:rsidRPr="00D244AC" w:rsidRDefault="00301D62" w:rsidP="00894452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45968">
        <w:rPr>
          <w:noProof/>
          <w:lang w:val="en-US"/>
        </w:rPr>
        <w:drawing>
          <wp:inline distT="0" distB="0" distL="0" distR="0" wp14:anchorId="2738B182" wp14:editId="44FE9F4B">
            <wp:extent cx="304800" cy="304800"/>
            <wp:effectExtent l="0" t="0" r="0" b="0"/>
            <wp:docPr id="23" name="Obrázek 23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F09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Qu’est-ce qu’on peut dire sur la baguette</w:t>
      </w:r>
      <w:r w:rsidR="00894452" w:rsidRPr="00D244A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? </w:t>
      </w:r>
    </w:p>
    <w:p w14:paraId="29C09700" w14:textId="636E292A" w:rsidR="0094233D" w:rsidRPr="00894452" w:rsidRDefault="0094233D" w:rsidP="00AC1C4B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894452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………………………………………………...</w:t>
      </w:r>
    </w:p>
    <w:p w14:paraId="1A871ABC" w14:textId="77777777" w:rsidR="00DC4F09" w:rsidRPr="00894452" w:rsidRDefault="00DC4F09" w:rsidP="00DC4F0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894452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………………………………………………...</w:t>
      </w:r>
    </w:p>
    <w:p w14:paraId="7D251A08" w14:textId="3B8E869E" w:rsidR="00894452" w:rsidRPr="00894452" w:rsidRDefault="00DC4F09" w:rsidP="00AC1C4B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…………………………………………………</w:t>
      </w:r>
    </w:p>
    <w:p w14:paraId="4882412F" w14:textId="77777777" w:rsidR="00A22D67" w:rsidRPr="00894452" w:rsidRDefault="00A22D67" w:rsidP="00A22D67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…………………………………………………</w:t>
      </w:r>
    </w:p>
    <w:p w14:paraId="68170BED" w14:textId="77777777" w:rsidR="003129A3" w:rsidRDefault="003129A3" w:rsidP="00894452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6C3DA056" w14:textId="25D30F5E" w:rsidR="00A22D67" w:rsidRDefault="00A22D67" w:rsidP="00894452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Quel est le lexique lié à la baguette ?</w:t>
      </w:r>
    </w:p>
    <w:p w14:paraId="2D013EF3" w14:textId="77777777" w:rsidR="00A22D67" w:rsidRDefault="00A22D67" w:rsidP="00894452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23D8B3CA" w14:textId="77777777" w:rsidR="00A22D67" w:rsidRDefault="00A22D67" w:rsidP="00894452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4B76191C" w14:textId="77777777" w:rsidR="00A22D67" w:rsidRDefault="00A22D67" w:rsidP="00894452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0CAE2104" w14:textId="77777777" w:rsidR="00A22D67" w:rsidRDefault="00A22D67" w:rsidP="00894452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0F3541C4" w14:textId="77777777" w:rsidR="00A22D67" w:rsidRDefault="00A22D67" w:rsidP="00894452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0928AF3C" w14:textId="77777777" w:rsidR="00A22D67" w:rsidRDefault="00A22D67" w:rsidP="00894452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78D738A8" w14:textId="77777777" w:rsidR="00A22D67" w:rsidRDefault="00A22D67" w:rsidP="00894452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73A57725" w14:textId="77777777" w:rsidR="00A22D67" w:rsidRDefault="00A22D67" w:rsidP="00894452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56866B99" w14:textId="4DA3C73D" w:rsidR="00DC4F09" w:rsidRDefault="00894452" w:rsidP="00301D62">
      <w:pPr>
        <w:spacing w:before="120"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D35478">
        <w:rPr>
          <w:rFonts w:asciiTheme="majorHAnsi" w:hAnsiTheme="majorHAnsi" w:cs="Gisha"/>
          <w:noProof/>
          <w:lang w:val="en-US"/>
        </w:rPr>
        <w:drawing>
          <wp:inline distT="0" distB="0" distL="0" distR="0" wp14:anchorId="5992D0F0" wp14:editId="706664C5">
            <wp:extent cx="309880" cy="309880"/>
            <wp:effectExtent l="19050" t="0" r="0" b="0"/>
            <wp:docPr id="6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478">
        <w:rPr>
          <w:rFonts w:asciiTheme="majorHAnsi" w:hAnsiTheme="majorHAnsi" w:cs="Times"/>
          <w:b/>
          <w:color w:val="272727"/>
          <w:lang w:val="fr-FR"/>
        </w:rPr>
        <w:t xml:space="preserve"> </w:t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Ecoutez </w:t>
      </w:r>
      <w:r w:rsidR="00D244AC"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l’enregistrement et </w:t>
      </w:r>
      <w:r w:rsidR="00DC4F09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répondez aux questions : </w:t>
      </w:r>
    </w:p>
    <w:p w14:paraId="33C4C3B7" w14:textId="1FEEED0A" w:rsidR="00DC4F09" w:rsidRPr="00370657" w:rsidRDefault="00DC4F09" w:rsidP="0058323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fr-FR"/>
        </w:rPr>
      </w:pPr>
      <w:r w:rsidRPr="00370657">
        <w:rPr>
          <w:rFonts w:asciiTheme="minorHAnsi" w:hAnsiTheme="minorHAnsi" w:cs="Arial"/>
          <w:bCs/>
          <w:sz w:val="24"/>
          <w:szCs w:val="24"/>
          <w:lang w:val="fr-FR"/>
        </w:rPr>
        <w:t>Le reportage pa</w:t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>rle de la baguette et du ……………….</w:t>
      </w:r>
    </w:p>
    <w:p w14:paraId="1E951A96" w14:textId="107F8133" w:rsidR="00DC4F09" w:rsidRPr="00370657" w:rsidRDefault="00DC4F09" w:rsidP="0058323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fr-FR"/>
        </w:rPr>
      </w:pPr>
      <w:r w:rsidRPr="00370657">
        <w:rPr>
          <w:rFonts w:asciiTheme="minorHAnsi" w:hAnsiTheme="minorHAnsi" w:cs="Arial"/>
          <w:bCs/>
          <w:sz w:val="24"/>
          <w:szCs w:val="24"/>
          <w:lang w:val="fr-FR"/>
        </w:rPr>
        <w:t>Qu'est-ce qu'un cliché ?</w:t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 xml:space="preserve"> ……………………..</w:t>
      </w:r>
    </w:p>
    <w:p w14:paraId="3FD8316F" w14:textId="77777777" w:rsidR="00583238" w:rsidRPr="00583238" w:rsidRDefault="00583238" w:rsidP="00583238">
      <w:pPr>
        <w:spacing w:after="0" w:line="36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3238">
        <w:rPr>
          <w:rFonts w:asciiTheme="minorHAnsi" w:hAnsiTheme="minorHAnsi" w:cs="Times"/>
          <w:color w:val="272727"/>
          <w:sz w:val="24"/>
          <w:szCs w:val="24"/>
          <w:lang w:val="fr-FR"/>
        </w:rPr>
        <w:t>Quelle est la quantité de baguettes produite chaque jour en France ? …………………….</w:t>
      </w:r>
    </w:p>
    <w:p w14:paraId="09100E71" w14:textId="2C086EBA" w:rsidR="00DC4F09" w:rsidRPr="00583238" w:rsidRDefault="00583238" w:rsidP="00583238">
      <w:pPr>
        <w:spacing w:after="0" w:line="36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3238">
        <w:rPr>
          <w:rFonts w:asciiTheme="minorHAnsi" w:hAnsiTheme="minorHAnsi" w:cs="Times"/>
          <w:color w:val="272727"/>
          <w:sz w:val="24"/>
          <w:szCs w:val="24"/>
          <w:lang w:val="fr-FR"/>
        </w:rPr>
        <w:t>Quelle est la quantité de baguettes consommées par jour par un Français ? …………………….</w:t>
      </w:r>
    </w:p>
    <w:p w14:paraId="43D777C1" w14:textId="5A8CA418" w:rsidR="00DC4F09" w:rsidRPr="00370657" w:rsidRDefault="00DC4F09" w:rsidP="0058323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fr-FR"/>
        </w:rPr>
      </w:pPr>
      <w:r w:rsidRPr="00370657">
        <w:rPr>
          <w:rFonts w:asciiTheme="minorHAnsi" w:hAnsiTheme="minorHAnsi" w:cs="Arial"/>
          <w:bCs/>
          <w:sz w:val="24"/>
          <w:szCs w:val="24"/>
          <w:lang w:val="fr-FR"/>
        </w:rPr>
        <w:t xml:space="preserve">En 1915, les Français mangeaient </w:t>
      </w:r>
      <w:r w:rsidR="00583238" w:rsidRPr="00583238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…………………….</w:t>
      </w:r>
    </w:p>
    <w:p w14:paraId="689CE12D" w14:textId="01CF467F" w:rsidR="00DC4F09" w:rsidRPr="00370657" w:rsidRDefault="00DC4F09" w:rsidP="0058323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fr-FR"/>
        </w:rPr>
      </w:pPr>
      <w:r w:rsidRPr="00370657">
        <w:rPr>
          <w:rFonts w:asciiTheme="minorHAnsi" w:hAnsiTheme="minorHAnsi" w:cs="Arial"/>
          <w:bCs/>
          <w:sz w:val="24"/>
          <w:szCs w:val="24"/>
          <w:lang w:val="fr-FR"/>
        </w:rPr>
        <w:t>9 Français sur 10 achètent tous les jours du pain.</w:t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 xml:space="preserve">   </w:t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  <w:t>vrai</w:t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  <w:t>faux</w:t>
      </w:r>
    </w:p>
    <w:p w14:paraId="657757CF" w14:textId="488718CD" w:rsidR="00DC4F09" w:rsidRPr="00370657" w:rsidRDefault="00DC4F09" w:rsidP="0058323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fr-FR"/>
        </w:rPr>
      </w:pPr>
      <w:r w:rsidRPr="00370657">
        <w:rPr>
          <w:rFonts w:asciiTheme="minorHAnsi" w:hAnsiTheme="minorHAnsi" w:cs="Arial"/>
          <w:bCs/>
          <w:sz w:val="24"/>
          <w:szCs w:val="24"/>
          <w:lang w:val="fr-FR"/>
        </w:rPr>
        <w:t>Il y a plus de boulangeries industrielles qu'artisanales.</w:t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  <w:t>vrai</w:t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  <w:t>faux</w:t>
      </w:r>
    </w:p>
    <w:p w14:paraId="6C003851" w14:textId="3F93B729" w:rsidR="00DC4F09" w:rsidRPr="00370657" w:rsidRDefault="00DC4F09" w:rsidP="0058323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fr-FR"/>
        </w:rPr>
      </w:pPr>
      <w:r w:rsidRPr="00370657">
        <w:rPr>
          <w:rFonts w:asciiTheme="minorHAnsi" w:hAnsiTheme="minorHAnsi" w:cs="Arial"/>
          <w:bCs/>
          <w:sz w:val="24"/>
          <w:szCs w:val="24"/>
          <w:lang w:val="fr-FR"/>
        </w:rPr>
        <w:t>Quel pourcentage de Français fait son pain ?</w:t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 xml:space="preserve"> </w:t>
      </w:r>
      <w:r w:rsidR="00583238" w:rsidRPr="00583238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…………………….</w:t>
      </w:r>
    </w:p>
    <w:p w14:paraId="4F324540" w14:textId="514BB9DF" w:rsidR="00A22D67" w:rsidRPr="00A22D67" w:rsidRDefault="00A22D67" w:rsidP="00A22D67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A22D67">
        <w:rPr>
          <w:rFonts w:asciiTheme="minorHAnsi" w:hAnsiTheme="minorHAnsi" w:cs="Times"/>
          <w:color w:val="272727"/>
          <w:lang w:val="fr-FR"/>
        </w:rPr>
        <w:t>le béret</w:t>
      </w:r>
      <w:r w:rsidRPr="00A22D67">
        <w:rPr>
          <w:rFonts w:asciiTheme="minorHAnsi" w:hAnsiTheme="minorHAnsi" w:cs="Times"/>
          <w:color w:val="272727"/>
          <w:lang w:val="fr-FR"/>
        </w:rPr>
        <w:tab/>
      </w:r>
      <w:r>
        <w:rPr>
          <w:rFonts w:asciiTheme="minorHAnsi" w:hAnsiTheme="minorHAnsi" w:cs="Times"/>
          <w:color w:val="272727"/>
          <w:lang w:val="fr-FR"/>
        </w:rPr>
        <w:tab/>
      </w:r>
      <w:r w:rsidRPr="00A22D67">
        <w:rPr>
          <w:rFonts w:asciiTheme="minorHAnsi" w:hAnsiTheme="minorHAnsi" w:cs="Times"/>
          <w:color w:val="272727"/>
          <w:lang w:val="fr-FR"/>
        </w:rPr>
        <w:t>= coiffure ronde et plate</w:t>
      </w:r>
    </w:p>
    <w:p w14:paraId="569788FB" w14:textId="2D3F35C6" w:rsidR="00A22D67" w:rsidRPr="00A22D67" w:rsidRDefault="00A22D67" w:rsidP="00A22D67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A22D67">
        <w:rPr>
          <w:rFonts w:asciiTheme="minorHAnsi" w:hAnsiTheme="minorHAnsi" w:cs="Times"/>
          <w:color w:val="272727"/>
          <w:lang w:val="fr-FR"/>
        </w:rPr>
        <w:t xml:space="preserve">engloutir </w:t>
      </w:r>
      <w:r w:rsidRPr="00A22D67">
        <w:rPr>
          <w:rFonts w:asciiTheme="minorHAnsi" w:hAnsiTheme="minorHAnsi" w:cs="Times"/>
          <w:color w:val="272727"/>
          <w:lang w:val="fr-FR"/>
        </w:rPr>
        <w:tab/>
        <w:t>= avaler, mange</w:t>
      </w:r>
      <w:r w:rsidR="00F104D0">
        <w:rPr>
          <w:rFonts w:asciiTheme="minorHAnsi" w:hAnsiTheme="minorHAnsi" w:cs="Times"/>
          <w:color w:val="272727"/>
          <w:lang w:val="fr-FR"/>
        </w:rPr>
        <w:t>r</w:t>
      </w:r>
    </w:p>
    <w:p w14:paraId="55899A15" w14:textId="480B91F3" w:rsidR="00DC4F09" w:rsidRPr="00A22D67" w:rsidRDefault="00A22D67" w:rsidP="00A22D67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A22D67">
        <w:rPr>
          <w:rFonts w:asciiTheme="minorHAnsi" w:hAnsiTheme="minorHAnsi" w:cs="Times"/>
          <w:color w:val="272727"/>
          <w:lang w:val="fr-FR"/>
        </w:rPr>
        <w:t>pétrir la pâte</w:t>
      </w:r>
      <w:r w:rsidRPr="00A22D67">
        <w:rPr>
          <w:rFonts w:asciiTheme="minorHAnsi" w:hAnsiTheme="minorHAnsi" w:cs="Times"/>
          <w:color w:val="272727"/>
          <w:lang w:val="fr-FR"/>
        </w:rPr>
        <w:tab/>
        <w:t>= travailler la pâte</w:t>
      </w:r>
    </w:p>
    <w:p w14:paraId="6D9A8539" w14:textId="5705EB29" w:rsidR="00370657" w:rsidRPr="00301D62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D35478">
        <w:rPr>
          <w:rFonts w:asciiTheme="majorHAnsi" w:hAnsiTheme="majorHAnsi" w:cs="Gisha"/>
          <w:noProof/>
          <w:lang w:val="en-US"/>
        </w:rPr>
        <w:lastRenderedPageBreak/>
        <w:drawing>
          <wp:inline distT="0" distB="0" distL="0" distR="0" wp14:anchorId="5BF5BED6" wp14:editId="7DA6FD91">
            <wp:extent cx="309880" cy="309880"/>
            <wp:effectExtent l="19050" t="0" r="0" b="0"/>
            <wp:docPr id="9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478">
        <w:rPr>
          <w:rFonts w:asciiTheme="majorHAnsi" w:hAnsiTheme="majorHAnsi" w:cs="Times"/>
          <w:b/>
          <w:color w:val="272727"/>
          <w:lang w:val="fr-FR"/>
        </w:rPr>
        <w:t xml:space="preserve"> </w:t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Ecoutez l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e</w:t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deuxièm</w:t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e enregistrement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.</w:t>
      </w:r>
    </w:p>
    <w:p w14:paraId="1BBFFAE1" w14:textId="77777777" w:rsidR="00A22D67" w:rsidRPr="0071532D" w:rsidRDefault="00A22D67" w:rsidP="00A22D67">
      <w:pPr>
        <w:rPr>
          <w:rFonts w:ascii="Times" w:hAnsi="Times" w:cs="Times"/>
          <w:color w:val="272727"/>
          <w:sz w:val="44"/>
          <w:szCs w:val="44"/>
        </w:rPr>
      </w:pPr>
      <w:r w:rsidRPr="009344D4">
        <w:rPr>
          <w:rFonts w:ascii="Calibri" w:eastAsia="Calibri" w:hAnsi="Calibri" w:cs="Gisha"/>
        </w:rPr>
        <w:t>https://www.youtube.com/watch?v=igES5vYG9Sw</w:t>
      </w:r>
    </w:p>
    <w:p w14:paraId="7083066D" w14:textId="77777777" w:rsidR="00370657" w:rsidRDefault="00370657" w:rsidP="00301D62">
      <w:pPr>
        <w:spacing w:before="120"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599705BD" w14:textId="7C9EFA8D" w:rsidR="00D244AC" w:rsidRPr="00301D62" w:rsidRDefault="00370657" w:rsidP="00301D62">
      <w:pPr>
        <w:spacing w:before="120"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301D62">
        <w:rPr>
          <w:rFonts w:asciiTheme="minorHAnsi" w:hAnsiTheme="minorHAnsi" w:cs="Gisha"/>
          <w:noProof/>
          <w:sz w:val="24"/>
          <w:szCs w:val="24"/>
          <w:lang w:val="en-US"/>
        </w:rPr>
        <w:drawing>
          <wp:inline distT="0" distB="0" distL="0" distR="0" wp14:anchorId="4B84C05D" wp14:editId="3ED49683">
            <wp:extent cx="341630" cy="341630"/>
            <wp:effectExtent l="19050" t="0" r="1270" b="0"/>
            <wp:docPr id="1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D62"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 xml:space="preserve"> 1</w:t>
      </w:r>
      <w:r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 xml:space="preserve">.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Remet</w:t>
      </w:r>
      <w:r w:rsidR="00D244AC"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tez les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séquence dans l’ordre</w:t>
      </w:r>
      <w:r w:rsidR="00D244AC"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 : </w:t>
      </w:r>
    </w:p>
    <w:p w14:paraId="2BE5D18E" w14:textId="765203F4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.....   Les charactéristiques techniques et la fabrication de la baguette. </w:t>
      </w:r>
    </w:p>
    <w:p w14:paraId="2CB60A74" w14:textId="4F1F5E7F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.....   La baguette, un symbole national.</w:t>
      </w:r>
    </w:p>
    <w:p w14:paraId="592081C6" w14:textId="4F5535E4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.....   Un prix de plus en plus élevé.</w:t>
      </w:r>
    </w:p>
    <w:p w14:paraId="1DB1F6C9" w14:textId="0C5DB23A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.....   La baguette à travers l’histoire.</w:t>
      </w:r>
    </w:p>
    <w:p w14:paraId="28B6EAE2" w14:textId="30FF67BD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.....   L’évolution « physique » de la baguette. </w:t>
      </w:r>
    </w:p>
    <w:p w14:paraId="77101115" w14:textId="77777777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46D3A40F" w14:textId="77777777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7065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2. Choisissez la bonne réponse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</w:p>
    <w:p w14:paraId="3E6C43D9" w14:textId="4049BAA0" w:rsidR="00370657" w:rsidRDefault="00370657" w:rsidP="000A5C69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A l’origine, les pains étaient  longs / ronds. </w:t>
      </w:r>
    </w:p>
    <w:p w14:paraId="67896A88" w14:textId="6B16BFB8" w:rsidR="00370657" w:rsidRDefault="00370657" w:rsidP="000A5C6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Au cours de son évolution, la baguette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a) n’a pas changé de taille.</w:t>
      </w:r>
    </w:p>
    <w:p w14:paraId="663A3FDB" w14:textId="5CE21A1C" w:rsidR="00370657" w:rsidRDefault="00370657" w:rsidP="000A5C6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b) est passé de 40 à 80 cm de long.</w:t>
      </w:r>
    </w:p>
    <w:p w14:paraId="67B89DEF" w14:textId="465F4C1F" w:rsidR="00370657" w:rsidRDefault="00370657" w:rsidP="000A5C6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c) est passé de 80 à 40 cm de long.</w:t>
      </w:r>
    </w:p>
    <w:p w14:paraId="07E48B19" w14:textId="4BDF44E1" w:rsidR="00370657" w:rsidRDefault="00370657" w:rsidP="000A5C6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Au cours de son évolution, la baguette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a) n’a pas changé de poids.</w:t>
      </w:r>
    </w:p>
    <w:p w14:paraId="65B8E857" w14:textId="5D7BC9BE" w:rsidR="00370657" w:rsidRDefault="00370657" w:rsidP="000A5C6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b) est passé de 250 à 300 g.</w:t>
      </w:r>
    </w:p>
    <w:p w14:paraId="01B63C88" w14:textId="72687AE2" w:rsidR="00370657" w:rsidRDefault="00370657" w:rsidP="000A5C6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 w:rsidR="00F104D0"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 w:rsidR="00F104D0"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 w:rsidR="00F104D0"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 w:rsidR="00F104D0"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c) est passé de 300 à 250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g.</w:t>
      </w:r>
    </w:p>
    <w:p w14:paraId="7923DE41" w14:textId="5E249499" w:rsidR="00370657" w:rsidRDefault="00370657" w:rsidP="000A5C6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Au cours de son évolution, le pain a changé de couleurs. A l’origine, il était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 xml:space="preserve">a) noir </w:t>
      </w:r>
    </w:p>
    <w:p w14:paraId="70126F21" w14:textId="3D3A2E3D" w:rsidR="00370657" w:rsidRDefault="00370657" w:rsidP="000A5C6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b) marron.</w:t>
      </w:r>
    </w:p>
    <w:p w14:paraId="0E3E2739" w14:textId="7B0F407A" w:rsidR="00370657" w:rsidRDefault="00370657" w:rsidP="000A5C6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c) gris.</w:t>
      </w:r>
    </w:p>
    <w:p w14:paraId="3B646EA2" w14:textId="1882CE59" w:rsidR="00370657" w:rsidRDefault="00370657" w:rsidP="000A5C6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Selon les spécialistes, une baguette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devrait être consommée a) une heure maximum après sa cuisson.</w:t>
      </w:r>
    </w:p>
    <w:p w14:paraId="550B62B1" w14:textId="7FCEF7F1" w:rsidR="00370657" w:rsidRDefault="00370657" w:rsidP="000A5C6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b) deux heures maximum après sa cuisson.</w:t>
      </w:r>
    </w:p>
    <w:p w14:paraId="36EAA1B0" w14:textId="070216A9" w:rsidR="00370657" w:rsidRDefault="00370657" w:rsidP="000A5C6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c) un jour maximum après sa cuisson.</w:t>
      </w:r>
    </w:p>
    <w:p w14:paraId="00ADBB8A" w14:textId="77777777" w:rsidR="000A5C69" w:rsidRDefault="000A5C69" w:rsidP="000A5C6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2400510F" w14:textId="77777777" w:rsidR="000A5C69" w:rsidRDefault="000A5C69" w:rsidP="000A5C6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3B328192" w14:textId="77777777" w:rsidR="000A5C69" w:rsidRDefault="000A5C69" w:rsidP="000A5C6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bookmarkStart w:id="0" w:name="_GoBack"/>
      <w:bookmarkEnd w:id="0"/>
    </w:p>
    <w:p w14:paraId="55953355" w14:textId="77777777" w:rsidR="000A5C69" w:rsidRDefault="000A5C69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775F3347" w14:textId="558B2D7F" w:rsidR="000A5C69" w:rsidRPr="000A5C69" w:rsidRDefault="000A5C69" w:rsidP="000A5C69">
      <w:pPr>
        <w:pStyle w:val="NoSpacing"/>
        <w:jc w:val="both"/>
        <w:rPr>
          <w:rFonts w:asciiTheme="minorHAnsi" w:hAnsiTheme="minorHAnsi"/>
          <w:sz w:val="20"/>
          <w:szCs w:val="20"/>
          <w:lang w:val="fr-CA"/>
        </w:rPr>
      </w:pPr>
      <w:r w:rsidRPr="00F74D4B"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3B1C3A6E" wp14:editId="44FA68D9">
            <wp:extent cx="307340" cy="307340"/>
            <wp:effectExtent l="0" t="0" r="0" b="0"/>
            <wp:docPr id="4" name="Obrázek 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D4B">
        <w:rPr>
          <w:rFonts w:asciiTheme="minorHAnsi" w:hAnsiTheme="minorHAnsi"/>
          <w:sz w:val="20"/>
          <w:szCs w:val="20"/>
          <w:lang w:val="fr-CA"/>
        </w:rPr>
        <w:t xml:space="preserve">Sources bibliographiques </w:t>
      </w:r>
      <w:r>
        <w:rPr>
          <w:rFonts w:asciiTheme="minorHAnsi" w:hAnsiTheme="minorHAnsi"/>
          <w:sz w:val="20"/>
          <w:szCs w:val="20"/>
          <w:lang w:val="fr-CA"/>
        </w:rPr>
        <w:t xml:space="preserve">et autres </w:t>
      </w:r>
      <w:r w:rsidRPr="00F74D4B">
        <w:rPr>
          <w:rFonts w:asciiTheme="minorHAnsi" w:hAnsiTheme="minorHAnsi"/>
          <w:sz w:val="20"/>
          <w:szCs w:val="20"/>
          <w:lang w:val="fr-CA"/>
        </w:rPr>
        <w:t>:</w:t>
      </w:r>
    </w:p>
    <w:p w14:paraId="1A3F1378" w14:textId="77777777" w:rsidR="000A5C69" w:rsidRPr="000A5C69" w:rsidRDefault="000A5C69" w:rsidP="000A5C69">
      <w:pPr>
        <w:spacing w:after="0"/>
        <w:rPr>
          <w:rStyle w:val="Hyperlink"/>
          <w:rFonts w:asciiTheme="minorHAnsi" w:hAnsiTheme="minorHAnsi"/>
          <w:sz w:val="20"/>
          <w:szCs w:val="20"/>
        </w:rPr>
      </w:pPr>
      <w:hyperlink r:id="rId14" w:history="1">
        <w:r w:rsidRPr="000A5C69">
          <w:rPr>
            <w:rStyle w:val="Hyperlink"/>
            <w:rFonts w:asciiTheme="minorHAnsi" w:hAnsiTheme="minorHAnsi"/>
            <w:sz w:val="20"/>
            <w:szCs w:val="20"/>
          </w:rPr>
          <w:t>http://www.flevideo.com/fle_video_quiz_low_intermediate.php?id=6216</w:t>
        </w:r>
      </w:hyperlink>
    </w:p>
    <w:p w14:paraId="10C6DC07" w14:textId="77777777" w:rsidR="000A5C69" w:rsidRPr="000A5C69" w:rsidRDefault="000A5C69" w:rsidP="000A5C69">
      <w:pPr>
        <w:spacing w:after="0"/>
        <w:rPr>
          <w:rFonts w:asciiTheme="minorHAnsi" w:hAnsiTheme="minorHAnsi" w:cs="Times"/>
          <w:color w:val="272727"/>
          <w:sz w:val="20"/>
          <w:szCs w:val="20"/>
        </w:rPr>
      </w:pPr>
      <w:r w:rsidRPr="000A5C69">
        <w:rPr>
          <w:rFonts w:asciiTheme="minorHAnsi" w:eastAsia="Calibri" w:hAnsiTheme="minorHAnsi" w:cs="Gisha"/>
          <w:sz w:val="20"/>
          <w:szCs w:val="20"/>
        </w:rPr>
        <w:t>https://www.youtube.com/watch?v=igES5vYG9Sw</w:t>
      </w:r>
    </w:p>
    <w:p w14:paraId="030C7A92" w14:textId="77777777" w:rsidR="000A5C69" w:rsidRDefault="000A5C69" w:rsidP="000A5C69"/>
    <w:p w14:paraId="505819CC" w14:textId="0517E4B6" w:rsidR="00370657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13298873" w14:textId="77777777" w:rsidR="00370657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sectPr w:rsidR="00370657" w:rsidSect="00301D62">
      <w:footerReference w:type="default" r:id="rId15"/>
      <w:headerReference w:type="first" r:id="rId16"/>
      <w:footerReference w:type="first" r:id="rId17"/>
      <w:pgSz w:w="11906" w:h="16838" w:code="9"/>
      <w:pgMar w:top="1276" w:right="1274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92AF4" w14:textId="77777777" w:rsidR="00A6226E" w:rsidRDefault="00A6226E">
      <w:pPr>
        <w:spacing w:after="0" w:line="240" w:lineRule="auto"/>
      </w:pPr>
      <w:r>
        <w:separator/>
      </w:r>
    </w:p>
  </w:endnote>
  <w:endnote w:type="continuationSeparator" w:id="0">
    <w:p w14:paraId="67F1DA4D" w14:textId="77777777" w:rsidR="00A6226E" w:rsidRDefault="00A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11362" w14:textId="3BC185D6" w:rsidR="00583238" w:rsidRDefault="00583238" w:rsidP="00C4741B">
    <w:pPr>
      <w:pStyle w:val="Zpat-univerzita4dkyadresy"/>
      <w:rPr>
        <w:lang w:val="fr-FR"/>
      </w:rPr>
    </w:pPr>
    <w:r>
      <w:rPr>
        <w:lang w:val="fr-FR"/>
      </w:rPr>
      <w:t xml:space="preserve">Français pour les étudiants en sciences </w:t>
    </w:r>
    <w:r w:rsidR="00A22D67">
      <w:rPr>
        <w:lang w:val="fr-FR"/>
      </w:rPr>
      <w:t>1, cours 3</w:t>
    </w:r>
  </w:p>
  <w:p w14:paraId="2D2609A3" w14:textId="77777777" w:rsidR="00583238" w:rsidRPr="008E4D5B" w:rsidRDefault="00583238" w:rsidP="00D26FE7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583238" w:rsidRPr="005D1F84" w:rsidRDefault="00583238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583238" w:rsidRDefault="00583238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583238" w:rsidRPr="00D26FE7" w:rsidRDefault="00583238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47EE" w14:textId="58BC2D20" w:rsidR="00583238" w:rsidRDefault="00583238" w:rsidP="00DB318D">
    <w:pPr>
      <w:pStyle w:val="Zpat-univerzita4dkyadresy"/>
      <w:rPr>
        <w:lang w:val="fr-FR"/>
      </w:rPr>
    </w:pPr>
    <w:r>
      <w:rPr>
        <w:lang w:val="fr-FR"/>
      </w:rPr>
      <w:t xml:space="preserve">Français pour les étudiants en sciences </w:t>
    </w:r>
    <w:r w:rsidR="00A22D67">
      <w:rPr>
        <w:lang w:val="fr-FR"/>
      </w:rPr>
      <w:t>1</w:t>
    </w:r>
    <w:r>
      <w:rPr>
        <w:lang w:val="fr-FR"/>
      </w:rPr>
      <w:t xml:space="preserve">, cours </w:t>
    </w:r>
    <w:r w:rsidR="00A22D67">
      <w:rPr>
        <w:lang w:val="fr-FR"/>
      </w:rPr>
      <w:t>3</w:t>
    </w:r>
  </w:p>
  <w:p w14:paraId="38ABE97C" w14:textId="77777777" w:rsidR="00583238" w:rsidRPr="008E4D5B" w:rsidRDefault="00583238" w:rsidP="00CA321A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583238" w:rsidRPr="005D1F84" w:rsidRDefault="00583238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583238" w:rsidRDefault="00583238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583238" w:rsidRDefault="00583238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0A5C69">
      <w:rPr>
        <w:noProof/>
      </w:rPr>
      <w:t>1</w:t>
    </w:r>
    <w:r>
      <w:fldChar w:fldCharType="end"/>
    </w:r>
    <w:r>
      <w:t>/</w:t>
    </w:r>
    <w:fldSimple w:instr=" SECTIONPAGES   \* MERGEFORMAT ">
      <w:r w:rsidR="000A5C69">
        <w:rPr>
          <w:noProof/>
        </w:rPr>
        <w:t>3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CD1D2" w14:textId="77777777" w:rsidR="00A6226E" w:rsidRDefault="00A6226E">
      <w:pPr>
        <w:spacing w:after="0" w:line="240" w:lineRule="auto"/>
      </w:pPr>
      <w:r>
        <w:separator/>
      </w:r>
    </w:p>
  </w:footnote>
  <w:footnote w:type="continuationSeparator" w:id="0">
    <w:p w14:paraId="69F21DCF" w14:textId="77777777" w:rsidR="00A6226E" w:rsidRDefault="00A6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583238" w:rsidRDefault="00583238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583238" w:rsidRDefault="00583238" w:rsidP="00D26FE7">
    <w:pPr>
      <w:pStyle w:val="NoSpacing"/>
      <w:jc w:val="center"/>
    </w:pPr>
  </w:p>
  <w:p w14:paraId="6D6CFB0B" w14:textId="77777777" w:rsidR="00583238" w:rsidRDefault="00583238" w:rsidP="00D26FE7">
    <w:pPr>
      <w:pStyle w:val="NoSpacing"/>
      <w:jc w:val="center"/>
    </w:pPr>
  </w:p>
  <w:p w14:paraId="08E7CDC9" w14:textId="185D408F" w:rsidR="00583238" w:rsidRPr="00A22D67" w:rsidRDefault="00A22D67" w:rsidP="00A22D67">
    <w:pPr>
      <w:spacing w:after="120"/>
      <w:jc w:val="center"/>
      <w:rPr>
        <w:rFonts w:asciiTheme="minorHAnsi" w:hAnsiTheme="minorHAnsi" w:cs="Times"/>
        <w:color w:val="272727"/>
        <w:lang w:val="fr-FR"/>
      </w:rPr>
    </w:pPr>
    <w:r>
      <w:rPr>
        <w:rFonts w:asciiTheme="minorHAnsi" w:hAnsiTheme="minorHAnsi" w:cs="Times"/>
        <w:b/>
        <w:color w:val="272727"/>
        <w:sz w:val="28"/>
        <w:szCs w:val="28"/>
        <w:lang w:val="fr-FR"/>
      </w:rPr>
      <w:t>La baguette</w:t>
    </w:r>
  </w:p>
  <w:p w14:paraId="3FCE4401" w14:textId="77777777" w:rsidR="00583238" w:rsidRDefault="00583238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583238" w:rsidRPr="006E7DD3" w:rsidRDefault="00583238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A5C69"/>
    <w:rsid w:val="000C5F02"/>
    <w:rsid w:val="000C6547"/>
    <w:rsid w:val="001300AC"/>
    <w:rsid w:val="00142099"/>
    <w:rsid w:val="00150B9D"/>
    <w:rsid w:val="00152F82"/>
    <w:rsid w:val="001A7E64"/>
    <w:rsid w:val="001B4F3E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0657"/>
    <w:rsid w:val="00380A0F"/>
    <w:rsid w:val="003869BB"/>
    <w:rsid w:val="00394B2D"/>
    <w:rsid w:val="003C2B73"/>
    <w:rsid w:val="003F2066"/>
    <w:rsid w:val="004067DE"/>
    <w:rsid w:val="0042387A"/>
    <w:rsid w:val="0046615F"/>
    <w:rsid w:val="00466430"/>
    <w:rsid w:val="00474211"/>
    <w:rsid w:val="004A76B8"/>
    <w:rsid w:val="004B5E58"/>
    <w:rsid w:val="004D776F"/>
    <w:rsid w:val="004F3B9D"/>
    <w:rsid w:val="00511E3C"/>
    <w:rsid w:val="00516F8C"/>
    <w:rsid w:val="00532849"/>
    <w:rsid w:val="00582DFC"/>
    <w:rsid w:val="00583238"/>
    <w:rsid w:val="005B357E"/>
    <w:rsid w:val="005C1BC3"/>
    <w:rsid w:val="005D1F84"/>
    <w:rsid w:val="005D3C27"/>
    <w:rsid w:val="005F4CB2"/>
    <w:rsid w:val="00611EAC"/>
    <w:rsid w:val="00616507"/>
    <w:rsid w:val="0067390A"/>
    <w:rsid w:val="006A39DF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4279"/>
    <w:rsid w:val="008300B3"/>
    <w:rsid w:val="00832F13"/>
    <w:rsid w:val="00844C32"/>
    <w:rsid w:val="008640E6"/>
    <w:rsid w:val="0087283A"/>
    <w:rsid w:val="008758CC"/>
    <w:rsid w:val="00890368"/>
    <w:rsid w:val="00894452"/>
    <w:rsid w:val="008A1753"/>
    <w:rsid w:val="008A466C"/>
    <w:rsid w:val="008B5304"/>
    <w:rsid w:val="008C627A"/>
    <w:rsid w:val="008E4D5B"/>
    <w:rsid w:val="008F4A71"/>
    <w:rsid w:val="00921B67"/>
    <w:rsid w:val="0093108E"/>
    <w:rsid w:val="00935080"/>
    <w:rsid w:val="0094233D"/>
    <w:rsid w:val="009738D8"/>
    <w:rsid w:val="009929DF"/>
    <w:rsid w:val="00993F65"/>
    <w:rsid w:val="009C5DB1"/>
    <w:rsid w:val="009C73AC"/>
    <w:rsid w:val="00A02235"/>
    <w:rsid w:val="00A02EC9"/>
    <w:rsid w:val="00A22D67"/>
    <w:rsid w:val="00A23AFB"/>
    <w:rsid w:val="00A27490"/>
    <w:rsid w:val="00A6226E"/>
    <w:rsid w:val="00A63644"/>
    <w:rsid w:val="00AC1C4B"/>
    <w:rsid w:val="00AC2D36"/>
    <w:rsid w:val="00AC6B6B"/>
    <w:rsid w:val="00B43F1E"/>
    <w:rsid w:val="00C06373"/>
    <w:rsid w:val="00C20847"/>
    <w:rsid w:val="00C44C72"/>
    <w:rsid w:val="00C45968"/>
    <w:rsid w:val="00C4741B"/>
    <w:rsid w:val="00C84CE4"/>
    <w:rsid w:val="00C9132F"/>
    <w:rsid w:val="00CA321A"/>
    <w:rsid w:val="00CC2597"/>
    <w:rsid w:val="00CC48E7"/>
    <w:rsid w:val="00CE5D2D"/>
    <w:rsid w:val="00D140C3"/>
    <w:rsid w:val="00D244AC"/>
    <w:rsid w:val="00D26FE7"/>
    <w:rsid w:val="00D27C51"/>
    <w:rsid w:val="00D4417E"/>
    <w:rsid w:val="00D45579"/>
    <w:rsid w:val="00D47639"/>
    <w:rsid w:val="00D65140"/>
    <w:rsid w:val="00DB0117"/>
    <w:rsid w:val="00DB318D"/>
    <w:rsid w:val="00DC4F09"/>
    <w:rsid w:val="00DE590E"/>
    <w:rsid w:val="00E02F97"/>
    <w:rsid w:val="00E05F2B"/>
    <w:rsid w:val="00E52826"/>
    <w:rsid w:val="00E61E23"/>
    <w:rsid w:val="00E67022"/>
    <w:rsid w:val="00E760BF"/>
    <w:rsid w:val="00E855C9"/>
    <w:rsid w:val="00E97F35"/>
    <w:rsid w:val="00EA6EB9"/>
    <w:rsid w:val="00EB0CFF"/>
    <w:rsid w:val="00EC6F09"/>
    <w:rsid w:val="00EC70A0"/>
    <w:rsid w:val="00EF1356"/>
    <w:rsid w:val="00F104D0"/>
    <w:rsid w:val="00F1232B"/>
    <w:rsid w:val="00F32999"/>
    <w:rsid w:val="00F65574"/>
    <w:rsid w:val="00F7083A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yperlink" Target="http://www.flevideo.com/fle_video_quiz_low_intermediate.php?id=6216" TargetMode="External"/><Relationship Id="rId15" Type="http://schemas.openxmlformats.org/officeDocument/2006/relationships/footer" Target="footer1.xml"/><Relationship Id="rId16" Type="http://schemas.openxmlformats.org/officeDocument/2006/relationships/header" Target="head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EDBA-46DD-5B4D-A400-15B886A8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324</Words>
  <Characters>1853</Characters>
  <Application>Microsoft Macintosh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5</cp:revision>
  <cp:lastPrinted>2016-04-14T11:11:00Z</cp:lastPrinted>
  <dcterms:created xsi:type="dcterms:W3CDTF">2016-10-06T10:23:00Z</dcterms:created>
  <dcterms:modified xsi:type="dcterms:W3CDTF">2016-10-09T21:42:00Z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