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9E" w:rsidRDefault="00DD126C">
      <w:r>
        <w:t xml:space="preserve">FG 13 a FG 14 </w:t>
      </w:r>
    </w:p>
    <w:p w:rsidR="00DD126C" w:rsidRPr="00854D37" w:rsidRDefault="00DD126C" w:rsidP="00DD126C">
      <w:pPr>
        <w:rPr>
          <w:rFonts w:cstheme="minorHAnsi"/>
          <w:b/>
          <w:u w:val="single"/>
        </w:rPr>
      </w:pPr>
      <w:r w:rsidRPr="00854D37">
        <w:rPr>
          <w:rFonts w:cstheme="minorHAnsi"/>
          <w:b/>
          <w:u w:val="single"/>
        </w:rPr>
        <w:t>Lekce 6 - Strukturní tvary reliéfu</w:t>
      </w:r>
    </w:p>
    <w:p w:rsidR="00DD126C" w:rsidRPr="00854D37" w:rsidRDefault="00DD126C" w:rsidP="00DD126C">
      <w:pPr>
        <w:rPr>
          <w:rFonts w:cstheme="minorHAnsi"/>
          <w:b/>
        </w:rPr>
      </w:pPr>
      <w:r w:rsidRPr="00854D37">
        <w:rPr>
          <w:rFonts w:cstheme="minorHAnsi"/>
          <w:b/>
        </w:rPr>
        <w:t>1) Definuj pojmy: strukturní kontrola reliéfu, strukturní tvary, geomorfologická hodnota hornin</w:t>
      </w:r>
    </w:p>
    <w:p w:rsidR="00DD126C" w:rsidRPr="00854D37" w:rsidRDefault="00DD126C" w:rsidP="00DD126C">
      <w:pPr>
        <w:rPr>
          <w:rFonts w:cstheme="minorHAnsi"/>
          <w:b/>
        </w:rPr>
      </w:pPr>
      <w:r w:rsidRPr="00854D37">
        <w:rPr>
          <w:rFonts w:cstheme="minorHAnsi"/>
          <w:b/>
        </w:rPr>
        <w:t>2) Čím se určí a jak se pozná: směr vrstev, sklon vrstev, směr sklonu vrstev?</w:t>
      </w:r>
    </w:p>
    <w:p w:rsidR="00DD126C" w:rsidRPr="00854D37" w:rsidRDefault="00DD126C" w:rsidP="00DD126C">
      <w:pPr>
        <w:rPr>
          <w:rFonts w:cstheme="minorHAnsi"/>
          <w:b/>
        </w:rPr>
      </w:pPr>
      <w:r w:rsidRPr="00854D37">
        <w:rPr>
          <w:rFonts w:cstheme="minorHAnsi"/>
          <w:b/>
        </w:rPr>
        <w:t>3) Jaké jsou tvary reliéfu na horizontálně ukloněných horninách</w:t>
      </w:r>
      <w:r>
        <w:rPr>
          <w:rFonts w:cstheme="minorHAnsi"/>
          <w:b/>
        </w:rPr>
        <w:t xml:space="preserve"> </w:t>
      </w:r>
      <w:r w:rsidRPr="00854D37">
        <w:rPr>
          <w:rFonts w:cstheme="minorHAnsi"/>
          <w:b/>
        </w:rPr>
        <w:t>(min 4):</w:t>
      </w:r>
    </w:p>
    <w:p w:rsidR="00DD126C" w:rsidRPr="00854D37" w:rsidRDefault="00DD126C" w:rsidP="00DD126C">
      <w:pPr>
        <w:rPr>
          <w:rFonts w:cstheme="minorHAnsi"/>
          <w:b/>
        </w:rPr>
      </w:pPr>
      <w:r w:rsidRPr="00854D37">
        <w:rPr>
          <w:rFonts w:cstheme="minorHAnsi"/>
          <w:b/>
        </w:rPr>
        <w:t>4) Jaké sklony mají tvary reliéfu na ukloněných horninách:</w:t>
      </w:r>
    </w:p>
    <w:p w:rsidR="00DD126C" w:rsidRDefault="00DD126C" w:rsidP="00DD126C">
      <w:pPr>
        <w:spacing w:after="0" w:line="240" w:lineRule="auto"/>
        <w:rPr>
          <w:rFonts w:cstheme="minorHAnsi"/>
          <w:b/>
        </w:rPr>
      </w:pPr>
      <w:r w:rsidRPr="00854D37">
        <w:rPr>
          <w:rFonts w:cstheme="minorHAnsi"/>
          <w:b/>
        </w:rPr>
        <w:t>5) Definuj druhy toků na mírně ukloněných horninách:</w:t>
      </w:r>
    </w:p>
    <w:p w:rsidR="00DD126C" w:rsidRPr="00DD126C" w:rsidRDefault="00DD126C" w:rsidP="00DD126C">
      <w:pPr>
        <w:spacing w:after="0" w:line="240" w:lineRule="auto"/>
        <w:rPr>
          <w:rFonts w:cstheme="minorHAnsi"/>
          <w:b/>
        </w:rPr>
      </w:pPr>
    </w:p>
    <w:p w:rsidR="00DD126C" w:rsidRPr="00854D37" w:rsidRDefault="00DD126C" w:rsidP="00DD126C">
      <w:pPr>
        <w:rPr>
          <w:rFonts w:cstheme="minorHAnsi"/>
          <w:b/>
        </w:rPr>
      </w:pPr>
      <w:r w:rsidRPr="00854D37">
        <w:rPr>
          <w:rFonts w:cstheme="minorHAnsi"/>
          <w:b/>
        </w:rPr>
        <w:t>6) Na</w:t>
      </w:r>
      <w:r>
        <w:rPr>
          <w:rFonts w:cstheme="minorHAnsi"/>
          <w:b/>
        </w:rPr>
        <w:t>p</w:t>
      </w:r>
      <w:r w:rsidRPr="00854D37">
        <w:rPr>
          <w:rFonts w:cstheme="minorHAnsi"/>
          <w:b/>
        </w:rPr>
        <w:t>ište tvary vzniklé na klenbách:</w:t>
      </w:r>
    </w:p>
    <w:p w:rsidR="00DD126C" w:rsidRPr="00854D37" w:rsidRDefault="00DD126C" w:rsidP="00DD126C">
      <w:pPr>
        <w:rPr>
          <w:rFonts w:cstheme="minorHAnsi"/>
          <w:b/>
        </w:rPr>
      </w:pPr>
      <w:r w:rsidRPr="00854D37">
        <w:rPr>
          <w:rFonts w:cstheme="minorHAnsi"/>
          <w:b/>
        </w:rPr>
        <w:t>7) Co je to inverze reliéfu?</w:t>
      </w:r>
      <w:r>
        <w:rPr>
          <w:rFonts w:cstheme="minorHAnsi"/>
          <w:b/>
        </w:rPr>
        <w:t xml:space="preserve"> Nakreslete řez podložím bez inverze a s inverzí reliéfu </w:t>
      </w:r>
    </w:p>
    <w:p w:rsidR="00DD126C" w:rsidRPr="00493EEE" w:rsidRDefault="00DD126C" w:rsidP="00DD126C">
      <w:pPr>
        <w:rPr>
          <w:rFonts w:cstheme="minorHAnsi"/>
          <w:b/>
        </w:rPr>
      </w:pPr>
      <w:r w:rsidRPr="00493EEE">
        <w:rPr>
          <w:rFonts w:cstheme="minorHAnsi"/>
          <w:b/>
        </w:rPr>
        <w:t>8) Jaké jsou hlavní rysy svahů vázaných na zlomy?</w:t>
      </w:r>
    </w:p>
    <w:p w:rsidR="00DD126C" w:rsidRPr="00854D37" w:rsidRDefault="00DD126C" w:rsidP="00DD126C">
      <w:pPr>
        <w:rPr>
          <w:rFonts w:cstheme="minorHAnsi"/>
          <w:b/>
        </w:rPr>
      </w:pPr>
      <w:r w:rsidRPr="00854D37">
        <w:rPr>
          <w:rFonts w:cstheme="minorHAnsi"/>
          <w:b/>
        </w:rPr>
        <w:t>9) Vysvětli pojmy: faceta, odlehlík, monadnock</w:t>
      </w:r>
    </w:p>
    <w:p w:rsidR="00DD126C" w:rsidRPr="00DD126C" w:rsidRDefault="00DD126C" w:rsidP="00DD126C">
      <w:pPr>
        <w:spacing w:after="0" w:line="240" w:lineRule="auto"/>
        <w:rPr>
          <w:rFonts w:cstheme="minorHAnsi"/>
          <w:b/>
        </w:rPr>
      </w:pPr>
      <w:r w:rsidRPr="00DD126C">
        <w:rPr>
          <w:rFonts w:cstheme="minorHAnsi"/>
          <w:b/>
        </w:rPr>
        <w:t>10) Vyjmenuj a charakterizuj typy říční sítě, nakresli je, a na jakých geologických strukturách se typicky vyvíjejí</w:t>
      </w:r>
    </w:p>
    <w:p w:rsidR="00DD126C" w:rsidRDefault="00DD126C"/>
    <w:p w:rsidR="00DD126C" w:rsidRDefault="00DD126C"/>
    <w:p w:rsidR="00DD126C" w:rsidRPr="008F657C" w:rsidRDefault="00DD126C" w:rsidP="00DD126C">
      <w:pPr>
        <w:rPr>
          <w:rFonts w:cstheme="minorHAnsi"/>
          <w:b/>
          <w:u w:val="single"/>
        </w:rPr>
      </w:pPr>
      <w:r w:rsidRPr="008F657C">
        <w:rPr>
          <w:rFonts w:cstheme="minorHAnsi"/>
          <w:b/>
          <w:u w:val="single"/>
        </w:rPr>
        <w:t>Lekce 7 - Eolické a pobřežní tvary reliéfu</w:t>
      </w:r>
    </w:p>
    <w:p w:rsidR="00DD126C" w:rsidRPr="008F657C" w:rsidRDefault="00DD126C" w:rsidP="00DD126C">
      <w:pPr>
        <w:rPr>
          <w:rFonts w:cstheme="minorHAnsi"/>
          <w:b/>
        </w:rPr>
      </w:pPr>
      <w:r w:rsidRPr="008F657C">
        <w:rPr>
          <w:rFonts w:cstheme="minorHAnsi"/>
          <w:b/>
        </w:rPr>
        <w:t>1) Uveďte rozdíly mezi pojmy: přímoří (coast) a pobřeží (shore)</w:t>
      </w:r>
    </w:p>
    <w:p w:rsidR="00DD126C" w:rsidRDefault="00DD126C" w:rsidP="00DD126C">
      <w:pPr>
        <w:rPr>
          <w:rFonts w:cstheme="minorHAnsi"/>
          <w:b/>
        </w:rPr>
      </w:pPr>
      <w:r>
        <w:rPr>
          <w:rFonts w:cstheme="minorHAnsi"/>
          <w:b/>
        </w:rPr>
        <w:t>2) Vysvětlete mechanizmus mořského vlnění a jeho geomorfologické účinky</w:t>
      </w:r>
      <w:r w:rsidRPr="008F657C">
        <w:rPr>
          <w:rFonts w:cstheme="minorHAnsi"/>
          <w:b/>
        </w:rPr>
        <w:t>?</w:t>
      </w:r>
    </w:p>
    <w:p w:rsidR="00DD126C" w:rsidRDefault="00DD126C" w:rsidP="00DD126C">
      <w:pPr>
        <w:spacing w:after="0" w:line="240" w:lineRule="auto"/>
        <w:rPr>
          <w:rFonts w:cstheme="minorHAnsi"/>
          <w:b/>
        </w:rPr>
      </w:pPr>
      <w:r w:rsidRPr="008F657C">
        <w:rPr>
          <w:rFonts w:cstheme="minorHAnsi"/>
          <w:b/>
        </w:rPr>
        <w:t>3) Jakými způsoby se vykonává transport materiálu podél pobřeží?</w:t>
      </w:r>
    </w:p>
    <w:p w:rsidR="00DD126C" w:rsidRPr="00DD126C" w:rsidRDefault="00DD126C" w:rsidP="00DD126C">
      <w:pPr>
        <w:spacing w:after="0" w:line="240" w:lineRule="auto"/>
        <w:rPr>
          <w:rFonts w:cstheme="minorHAnsi"/>
          <w:b/>
        </w:rPr>
      </w:pPr>
    </w:p>
    <w:p w:rsidR="00DD126C" w:rsidRPr="008F657C" w:rsidRDefault="00DD126C" w:rsidP="00DD126C">
      <w:pPr>
        <w:rPr>
          <w:rFonts w:cstheme="minorHAnsi"/>
          <w:b/>
        </w:rPr>
      </w:pPr>
      <w:r w:rsidRPr="008F657C">
        <w:rPr>
          <w:rFonts w:cstheme="minorHAnsi"/>
          <w:b/>
        </w:rPr>
        <w:t>4) Definujte pojmy: estuárium, tombolo, princip tvorby kapsovité pláže</w:t>
      </w:r>
    </w:p>
    <w:p w:rsidR="00DD126C" w:rsidRPr="008F657C" w:rsidRDefault="00DD126C" w:rsidP="00DD126C">
      <w:pPr>
        <w:rPr>
          <w:rFonts w:cstheme="minorHAnsi"/>
          <w:b/>
        </w:rPr>
      </w:pPr>
      <w:r w:rsidRPr="008F657C">
        <w:rPr>
          <w:rFonts w:cstheme="minorHAnsi"/>
          <w:b/>
        </w:rPr>
        <w:t>5) Co se děje při působení slapových jevů na pobřeží?</w:t>
      </w:r>
    </w:p>
    <w:p w:rsidR="00DD126C" w:rsidRPr="008F657C" w:rsidRDefault="00DD126C" w:rsidP="00DD126C">
      <w:pPr>
        <w:rPr>
          <w:rFonts w:cstheme="minorHAnsi"/>
          <w:b/>
        </w:rPr>
      </w:pPr>
      <w:r w:rsidRPr="008F657C">
        <w:rPr>
          <w:rFonts w:cstheme="minorHAnsi"/>
          <w:b/>
        </w:rPr>
        <w:t>6) Jaké jsou klesající a stoupající typy pobřeží</w:t>
      </w:r>
      <w:r>
        <w:rPr>
          <w:rFonts w:cstheme="minorHAnsi"/>
          <w:b/>
        </w:rPr>
        <w:t>, jaké jsou příčiny vzestupu/poklesu pobřeží, kdy moře postupuje do pevniny a kdy naopak ustupuje</w:t>
      </w:r>
    </w:p>
    <w:p w:rsidR="00DD126C" w:rsidRPr="008F657C" w:rsidRDefault="00DD126C" w:rsidP="00DD126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8F657C">
        <w:rPr>
          <w:rFonts w:asciiTheme="minorHAnsi" w:hAnsiTheme="minorHAnsi" w:cstheme="minorHAnsi"/>
          <w:b/>
          <w:sz w:val="22"/>
          <w:szCs w:val="22"/>
        </w:rPr>
        <w:t>7) Co je to delta, jaké podmínky jsou nutné k vytvoření korálového útesu?</w:t>
      </w:r>
    </w:p>
    <w:p w:rsidR="00DD126C" w:rsidRDefault="00DD126C" w:rsidP="00DD126C">
      <w:pPr>
        <w:pStyle w:val="Zkladntex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26C" w:rsidRDefault="00DD126C" w:rsidP="00DD126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8F657C">
        <w:rPr>
          <w:rFonts w:asciiTheme="minorHAnsi" w:hAnsiTheme="minorHAnsi" w:cstheme="minorHAnsi"/>
          <w:b/>
          <w:sz w:val="22"/>
          <w:szCs w:val="22"/>
        </w:rPr>
        <w:t>8) Podmínky pro působení větru na reliéf, co je to abraze, co je to deflace, co je prachová bouře?</w:t>
      </w:r>
    </w:p>
    <w:p w:rsidR="00DD126C" w:rsidRPr="00DD126C" w:rsidRDefault="00DD126C" w:rsidP="00DD126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DD126C" w:rsidRPr="008F657C" w:rsidRDefault="00DD126C" w:rsidP="00DD126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8F657C">
        <w:rPr>
          <w:rFonts w:asciiTheme="minorHAnsi" w:hAnsiTheme="minorHAnsi" w:cstheme="minorHAnsi"/>
          <w:b/>
          <w:sz w:val="22"/>
          <w:szCs w:val="22"/>
        </w:rPr>
        <w:t>9) Popiš typy písečných dun:</w:t>
      </w:r>
    </w:p>
    <w:p w:rsidR="00DD126C" w:rsidRDefault="00DD126C"/>
    <w:p w:rsidR="00DD126C" w:rsidRPr="00DD126C" w:rsidRDefault="00DD126C" w:rsidP="00DD126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8F657C">
        <w:rPr>
          <w:rFonts w:asciiTheme="minorHAnsi" w:hAnsiTheme="minorHAnsi" w:cstheme="minorHAnsi"/>
          <w:b/>
          <w:sz w:val="22"/>
          <w:szCs w:val="22"/>
        </w:rPr>
        <w:t>10) Co je to spraš, kde se na světě nacházejí typické oblasti s výskytem spraše, jak se mění mocnost spraše od Z k V, jak se spraš využívá?</w:t>
      </w:r>
      <w:bookmarkStart w:id="0" w:name="_GoBack"/>
      <w:bookmarkEnd w:id="0"/>
    </w:p>
    <w:p w:rsidR="00DD126C" w:rsidRDefault="00DD126C"/>
    <w:sectPr w:rsidR="00DD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B4"/>
    <w:rsid w:val="008670B4"/>
    <w:rsid w:val="0099569E"/>
    <w:rsid w:val="00D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12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126C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12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126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Lenka Ondráčková</cp:lastModifiedBy>
  <cp:revision>2</cp:revision>
  <dcterms:created xsi:type="dcterms:W3CDTF">2015-10-15T19:10:00Z</dcterms:created>
  <dcterms:modified xsi:type="dcterms:W3CDTF">2015-10-15T19:13:00Z</dcterms:modified>
</cp:coreProperties>
</file>