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9C9" w:rsidRDefault="00B769C9" w:rsidP="00B769C9">
      <w:pPr>
        <w:rPr>
          <w:rFonts w:ascii="Times New Roman" w:hAnsi="Times New Roman" w:cs="Times New Roman"/>
          <w:sz w:val="20"/>
          <w:szCs w:val="20"/>
          <w:lang w:val="en-GB"/>
        </w:rPr>
      </w:pPr>
      <w:r>
        <w:rPr>
          <w:rFonts w:ascii="Times New Roman" w:hAnsi="Times New Roman" w:cs="Times New Roman"/>
          <w:sz w:val="20"/>
          <w:szCs w:val="20"/>
          <w:lang w:val="en-GB"/>
        </w:rPr>
        <w:t>1) Read the text, focus on cause and effect relationship. Learn the underlined vocabulary to be able to explain it to your partners and use it in your presentation.</w:t>
      </w:r>
    </w:p>
    <w:p w:rsidR="00B769C9" w:rsidRDefault="00B769C9" w:rsidP="00B769C9">
      <w:pPr>
        <w:ind w:firstLine="360"/>
        <w:rPr>
          <w:rFonts w:ascii="Times New Roman" w:hAnsi="Times New Roman" w:cs="Times New Roman"/>
          <w:sz w:val="20"/>
          <w:szCs w:val="20"/>
          <w:lang w:val="en-GB"/>
        </w:rPr>
      </w:pPr>
      <w:r>
        <w:rPr>
          <w:rFonts w:ascii="Times New Roman" w:hAnsi="Times New Roman" w:cs="Times New Roman"/>
          <w:sz w:val="20"/>
          <w:szCs w:val="20"/>
          <w:lang w:val="en-GB"/>
        </w:rPr>
        <w:t xml:space="preserve">Organic matter is a key component of soil that affects its physical, chemical, and biological properties, contributing greatly to its proper functioning on which human societies depend. Benefits of soil organic matter (SOM) include improvement of soil quality through increased </w:t>
      </w:r>
      <w:r>
        <w:rPr>
          <w:rFonts w:ascii="Times New Roman" w:hAnsi="Times New Roman" w:cs="Times New Roman"/>
          <w:sz w:val="20"/>
          <w:szCs w:val="20"/>
          <w:u w:val="single"/>
          <w:lang w:val="en-GB"/>
        </w:rPr>
        <w:t>retention</w:t>
      </w:r>
      <w:r>
        <w:rPr>
          <w:rFonts w:ascii="Times New Roman" w:hAnsi="Times New Roman" w:cs="Times New Roman"/>
          <w:sz w:val="20"/>
          <w:szCs w:val="20"/>
          <w:lang w:val="en-GB"/>
        </w:rPr>
        <w:t xml:space="preserve"> of water and nutrients, </w:t>
      </w:r>
      <w:r>
        <w:rPr>
          <w:rFonts w:ascii="Times New Roman" w:hAnsi="Times New Roman" w:cs="Times New Roman"/>
          <w:sz w:val="20"/>
          <w:szCs w:val="20"/>
          <w:highlight w:val="yellow"/>
          <w:lang w:val="en-GB"/>
        </w:rPr>
        <w:t>resulting in</w:t>
      </w:r>
      <w:r>
        <w:rPr>
          <w:rFonts w:ascii="Times New Roman" w:hAnsi="Times New Roman" w:cs="Times New Roman"/>
          <w:sz w:val="20"/>
          <w:szCs w:val="20"/>
          <w:lang w:val="en-GB"/>
        </w:rPr>
        <w:t xml:space="preserve"> greater productivity of plants in natural environments and agricultural settings. SOM improves soil structure and reduces erosion, </w:t>
      </w:r>
      <w:r>
        <w:rPr>
          <w:rFonts w:ascii="Times New Roman" w:hAnsi="Times New Roman" w:cs="Times New Roman"/>
          <w:sz w:val="20"/>
          <w:szCs w:val="20"/>
          <w:highlight w:val="yellow"/>
          <w:lang w:val="en-GB"/>
        </w:rPr>
        <w:t>leading to</w:t>
      </w:r>
      <w:r>
        <w:rPr>
          <w:rFonts w:ascii="Times New Roman" w:hAnsi="Times New Roman" w:cs="Times New Roman"/>
          <w:sz w:val="20"/>
          <w:szCs w:val="20"/>
          <w:lang w:val="en-GB"/>
        </w:rPr>
        <w:t xml:space="preserve"> improved water quality in groundwater and surface waters, and ultimately to increased food security and decreased negative impacts to ecosystems. Since the beginnings of recorded history, societies have understood that human activities can deplete soil productivity and the ability to produce food. Only in recent history has the understanding of soil productivity been tied to SOM levels, with the </w:t>
      </w:r>
      <w:r>
        <w:rPr>
          <w:rFonts w:ascii="Times New Roman" w:hAnsi="Times New Roman" w:cs="Times New Roman"/>
          <w:sz w:val="20"/>
          <w:szCs w:val="20"/>
          <w:u w:val="single"/>
          <w:lang w:val="en-GB"/>
        </w:rPr>
        <w:t>depletion</w:t>
      </w:r>
      <w:r>
        <w:rPr>
          <w:rFonts w:ascii="Times New Roman" w:hAnsi="Times New Roman" w:cs="Times New Roman"/>
          <w:sz w:val="20"/>
          <w:szCs w:val="20"/>
          <w:lang w:val="en-GB"/>
        </w:rPr>
        <w:t xml:space="preserve"> of SOM stocks often </w:t>
      </w:r>
      <w:r>
        <w:rPr>
          <w:rFonts w:ascii="Times New Roman" w:hAnsi="Times New Roman" w:cs="Times New Roman"/>
          <w:sz w:val="20"/>
          <w:szCs w:val="20"/>
          <w:highlight w:val="yellow"/>
          <w:lang w:val="en-GB"/>
        </w:rPr>
        <w:t>leading to</w:t>
      </w:r>
      <w:r>
        <w:rPr>
          <w:rFonts w:ascii="Times New Roman" w:hAnsi="Times New Roman" w:cs="Times New Roman"/>
          <w:sz w:val="20"/>
          <w:szCs w:val="20"/>
          <w:lang w:val="en-GB"/>
        </w:rPr>
        <w:t xml:space="preserve"> large-scale </w:t>
      </w:r>
      <w:r>
        <w:rPr>
          <w:rFonts w:ascii="Times New Roman" w:hAnsi="Times New Roman" w:cs="Times New Roman"/>
          <w:sz w:val="20"/>
          <w:szCs w:val="20"/>
          <w:highlight w:val="yellow"/>
          <w:lang w:val="en-GB"/>
        </w:rPr>
        <w:t>impacts on</w:t>
      </w:r>
      <w:r>
        <w:rPr>
          <w:rFonts w:ascii="Times New Roman" w:hAnsi="Times New Roman" w:cs="Times New Roman"/>
          <w:sz w:val="20"/>
          <w:szCs w:val="20"/>
          <w:lang w:val="en-GB"/>
        </w:rPr>
        <w:t xml:space="preserve"> whole ecosystems as well as the </w:t>
      </w:r>
      <w:r>
        <w:rPr>
          <w:rFonts w:ascii="Times New Roman" w:hAnsi="Times New Roman" w:cs="Times New Roman"/>
          <w:sz w:val="20"/>
          <w:szCs w:val="20"/>
          <w:u w:val="single"/>
          <w:lang w:val="en-GB"/>
        </w:rPr>
        <w:t>entire</w:t>
      </w:r>
      <w:r>
        <w:rPr>
          <w:rFonts w:ascii="Times New Roman" w:hAnsi="Times New Roman" w:cs="Times New Roman"/>
          <w:sz w:val="20"/>
          <w:szCs w:val="20"/>
          <w:lang w:val="en-GB"/>
        </w:rPr>
        <w:t xml:space="preserve"> planet. For example, destruction of rainforests that hold a significant amount of the carbon stored in </w:t>
      </w:r>
      <w:r>
        <w:rPr>
          <w:rFonts w:ascii="Times New Roman" w:hAnsi="Times New Roman" w:cs="Times New Roman"/>
          <w:sz w:val="20"/>
          <w:szCs w:val="20"/>
          <w:u w:val="single"/>
          <w:lang w:val="en-GB"/>
        </w:rPr>
        <w:t>terrestrial</w:t>
      </w:r>
      <w:r>
        <w:rPr>
          <w:rFonts w:ascii="Times New Roman" w:hAnsi="Times New Roman" w:cs="Times New Roman"/>
          <w:sz w:val="20"/>
          <w:szCs w:val="20"/>
          <w:lang w:val="en-GB"/>
        </w:rPr>
        <w:t xml:space="preserve"> ecosystems </w:t>
      </w:r>
      <w:r>
        <w:rPr>
          <w:rFonts w:ascii="Times New Roman" w:hAnsi="Times New Roman" w:cs="Times New Roman"/>
          <w:sz w:val="20"/>
          <w:szCs w:val="20"/>
          <w:highlight w:val="yellow"/>
          <w:lang w:val="en-GB"/>
        </w:rPr>
        <w:t>contributes</w:t>
      </w:r>
      <w:r>
        <w:rPr>
          <w:rFonts w:ascii="Times New Roman" w:hAnsi="Times New Roman" w:cs="Times New Roman"/>
          <w:sz w:val="20"/>
          <w:szCs w:val="20"/>
          <w:lang w:val="en-GB"/>
        </w:rPr>
        <w:t xml:space="preserve"> significantly to rising atmospheric carbon dioxide (CO</w:t>
      </w:r>
      <w:r>
        <w:rPr>
          <w:rFonts w:ascii="Times New Roman" w:hAnsi="Times New Roman" w:cs="Times New Roman"/>
          <w:sz w:val="20"/>
          <w:szCs w:val="20"/>
          <w:vertAlign w:val="subscript"/>
          <w:lang w:val="en-GB"/>
        </w:rPr>
        <w:t>2</w:t>
      </w:r>
      <w:r>
        <w:rPr>
          <w:rFonts w:ascii="Times New Roman" w:hAnsi="Times New Roman" w:cs="Times New Roman"/>
          <w:sz w:val="20"/>
          <w:szCs w:val="20"/>
          <w:lang w:val="en-GB"/>
        </w:rPr>
        <w:t xml:space="preserve">) levels linked to climate change, while reductions in SOM levels from soil </w:t>
      </w:r>
      <w:r>
        <w:rPr>
          <w:rFonts w:ascii="Times New Roman" w:hAnsi="Times New Roman" w:cs="Times New Roman"/>
          <w:sz w:val="20"/>
          <w:szCs w:val="20"/>
          <w:u w:val="single"/>
          <w:lang w:val="en-GB"/>
        </w:rPr>
        <w:t>disturbance</w:t>
      </w:r>
      <w:r>
        <w:rPr>
          <w:rFonts w:ascii="Times New Roman" w:hAnsi="Times New Roman" w:cs="Times New Roman"/>
          <w:sz w:val="20"/>
          <w:szCs w:val="20"/>
          <w:lang w:val="en-GB"/>
        </w:rPr>
        <w:t xml:space="preserve"> from mining can </w:t>
      </w:r>
      <w:r>
        <w:rPr>
          <w:rFonts w:ascii="Times New Roman" w:hAnsi="Times New Roman" w:cs="Times New Roman"/>
          <w:sz w:val="20"/>
          <w:szCs w:val="20"/>
          <w:highlight w:val="yellow"/>
          <w:lang w:val="en-GB"/>
        </w:rPr>
        <w:t>impact</w:t>
      </w:r>
      <w:r>
        <w:rPr>
          <w:rFonts w:ascii="Times New Roman" w:hAnsi="Times New Roman" w:cs="Times New Roman"/>
          <w:sz w:val="20"/>
          <w:szCs w:val="20"/>
          <w:lang w:val="en-GB"/>
        </w:rPr>
        <w:t xml:space="preserve"> </w:t>
      </w:r>
      <w:r>
        <w:rPr>
          <w:rFonts w:ascii="Times New Roman" w:hAnsi="Times New Roman" w:cs="Times New Roman"/>
          <w:sz w:val="20"/>
          <w:szCs w:val="20"/>
          <w:u w:val="single"/>
          <w:lang w:val="en-GB"/>
        </w:rPr>
        <w:t>infiltration</w:t>
      </w:r>
      <w:r>
        <w:rPr>
          <w:rFonts w:ascii="Times New Roman" w:hAnsi="Times New Roman" w:cs="Times New Roman"/>
          <w:sz w:val="20"/>
          <w:szCs w:val="20"/>
          <w:lang w:val="en-GB"/>
        </w:rPr>
        <w:t xml:space="preserve"> of rainfall and the storage of soil </w:t>
      </w:r>
      <w:r>
        <w:rPr>
          <w:rFonts w:ascii="Times New Roman" w:hAnsi="Times New Roman" w:cs="Times New Roman"/>
          <w:sz w:val="20"/>
          <w:szCs w:val="20"/>
          <w:u w:val="single"/>
          <w:lang w:val="en-GB"/>
        </w:rPr>
        <w:t>moisture</w:t>
      </w:r>
      <w:r>
        <w:rPr>
          <w:rFonts w:ascii="Times New Roman" w:hAnsi="Times New Roman" w:cs="Times New Roman"/>
          <w:sz w:val="20"/>
          <w:szCs w:val="20"/>
          <w:lang w:val="en-GB"/>
        </w:rPr>
        <w:t xml:space="preserve"> important for flood </w:t>
      </w:r>
      <w:r>
        <w:rPr>
          <w:rFonts w:ascii="Times New Roman" w:hAnsi="Times New Roman" w:cs="Times New Roman"/>
          <w:sz w:val="20"/>
          <w:szCs w:val="20"/>
          <w:u w:val="single"/>
          <w:lang w:val="en-GB"/>
        </w:rPr>
        <w:t>mitigation</w:t>
      </w:r>
      <w:r>
        <w:rPr>
          <w:rFonts w:ascii="Times New Roman" w:hAnsi="Times New Roman" w:cs="Times New Roman"/>
          <w:sz w:val="20"/>
          <w:szCs w:val="20"/>
          <w:lang w:val="en-GB"/>
        </w:rPr>
        <w:t xml:space="preserve">. Soil disturbance also </w:t>
      </w:r>
      <w:r>
        <w:rPr>
          <w:rFonts w:ascii="Times New Roman" w:hAnsi="Times New Roman" w:cs="Times New Roman"/>
          <w:sz w:val="20"/>
          <w:szCs w:val="20"/>
          <w:highlight w:val="yellow"/>
          <w:lang w:val="en-GB"/>
        </w:rPr>
        <w:t>leads to</w:t>
      </w:r>
      <w:r>
        <w:rPr>
          <w:rFonts w:ascii="Times New Roman" w:hAnsi="Times New Roman" w:cs="Times New Roman"/>
          <w:sz w:val="20"/>
          <w:szCs w:val="20"/>
          <w:lang w:val="en-GB"/>
        </w:rPr>
        <w:t xml:space="preserve"> increased erosion and nutrient </w:t>
      </w:r>
      <w:r>
        <w:rPr>
          <w:rFonts w:ascii="Times New Roman" w:hAnsi="Times New Roman" w:cs="Times New Roman"/>
          <w:sz w:val="20"/>
          <w:szCs w:val="20"/>
          <w:u w:val="single"/>
          <w:lang w:val="en-GB"/>
        </w:rPr>
        <w:t>leaching</w:t>
      </w:r>
      <w:r>
        <w:rPr>
          <w:rFonts w:ascii="Times New Roman" w:hAnsi="Times New Roman" w:cs="Times New Roman"/>
          <w:sz w:val="20"/>
          <w:szCs w:val="20"/>
          <w:lang w:val="en-GB"/>
        </w:rPr>
        <w:t xml:space="preserve"> from soils, which </w:t>
      </w:r>
      <w:r>
        <w:rPr>
          <w:rFonts w:ascii="Times New Roman" w:hAnsi="Times New Roman" w:cs="Times New Roman"/>
          <w:sz w:val="20"/>
          <w:szCs w:val="20"/>
          <w:highlight w:val="yellow"/>
          <w:lang w:val="en-GB"/>
        </w:rPr>
        <w:t>have led to</w:t>
      </w:r>
      <w:r>
        <w:rPr>
          <w:rFonts w:ascii="Times New Roman" w:hAnsi="Times New Roman" w:cs="Times New Roman"/>
          <w:sz w:val="20"/>
          <w:szCs w:val="20"/>
          <w:lang w:val="en-GB"/>
        </w:rPr>
        <w:t xml:space="preserve"> </w:t>
      </w:r>
      <w:r>
        <w:rPr>
          <w:rFonts w:ascii="Times New Roman" w:hAnsi="Times New Roman" w:cs="Times New Roman"/>
          <w:sz w:val="20"/>
          <w:szCs w:val="20"/>
          <w:u w:val="single"/>
          <w:lang w:val="en-GB"/>
        </w:rPr>
        <w:t>eutrophication</w:t>
      </w:r>
      <w:r>
        <w:rPr>
          <w:rFonts w:ascii="Times New Roman" w:hAnsi="Times New Roman" w:cs="Times New Roman"/>
          <w:sz w:val="20"/>
          <w:szCs w:val="20"/>
          <w:lang w:val="en-GB"/>
        </w:rPr>
        <w:t xml:space="preserve"> and </w:t>
      </w:r>
      <w:r>
        <w:rPr>
          <w:rFonts w:ascii="Times New Roman" w:hAnsi="Times New Roman" w:cs="Times New Roman"/>
          <w:sz w:val="20"/>
          <w:szCs w:val="20"/>
          <w:highlight w:val="yellow"/>
          <w:lang w:val="en-GB"/>
        </w:rPr>
        <w:t>resultant</w:t>
      </w:r>
      <w:r>
        <w:rPr>
          <w:rFonts w:ascii="Times New Roman" w:hAnsi="Times New Roman" w:cs="Times New Roman"/>
          <w:sz w:val="20"/>
          <w:szCs w:val="20"/>
          <w:lang w:val="en-GB"/>
        </w:rPr>
        <w:t xml:space="preserve"> </w:t>
      </w:r>
      <w:r>
        <w:rPr>
          <w:rFonts w:ascii="Times New Roman" w:hAnsi="Times New Roman" w:cs="Times New Roman"/>
          <w:sz w:val="20"/>
          <w:szCs w:val="20"/>
          <w:u w:val="single"/>
          <w:lang w:val="en-GB"/>
        </w:rPr>
        <w:t>algal</w:t>
      </w:r>
      <w:r>
        <w:rPr>
          <w:rFonts w:ascii="Times New Roman" w:hAnsi="Times New Roman" w:cs="Times New Roman"/>
          <w:sz w:val="20"/>
          <w:szCs w:val="20"/>
          <w:lang w:val="en-GB"/>
        </w:rPr>
        <w:t xml:space="preserve"> blooms within inland </w:t>
      </w:r>
      <w:r>
        <w:rPr>
          <w:rFonts w:ascii="Times New Roman" w:hAnsi="Times New Roman" w:cs="Times New Roman"/>
          <w:sz w:val="20"/>
          <w:szCs w:val="20"/>
          <w:u w:val="single"/>
          <w:lang w:val="en-GB"/>
        </w:rPr>
        <w:t>aquatic</w:t>
      </w:r>
      <w:r>
        <w:rPr>
          <w:rFonts w:ascii="Times New Roman" w:hAnsi="Times New Roman" w:cs="Times New Roman"/>
          <w:sz w:val="20"/>
          <w:szCs w:val="20"/>
          <w:lang w:val="en-GB"/>
        </w:rPr>
        <w:t xml:space="preserve"> and coastal ecosystems, ultimately </w:t>
      </w:r>
      <w:r>
        <w:rPr>
          <w:rFonts w:ascii="Times New Roman" w:hAnsi="Times New Roman" w:cs="Times New Roman"/>
          <w:sz w:val="20"/>
          <w:szCs w:val="20"/>
          <w:highlight w:val="yellow"/>
          <w:lang w:val="en-GB"/>
        </w:rPr>
        <w:t>resulting in</w:t>
      </w:r>
      <w:r>
        <w:rPr>
          <w:rFonts w:ascii="Times New Roman" w:hAnsi="Times New Roman" w:cs="Times New Roman"/>
          <w:sz w:val="20"/>
          <w:szCs w:val="20"/>
          <w:lang w:val="en-GB"/>
        </w:rPr>
        <w:t xml:space="preserve"> dead zones in the ocean. Restoration of organic matter levels in soil requires an understanding of the ecological processes important for SOM storage. Proper restoration techniques can help restore terrestrial ecosystem functions.</w:t>
      </w:r>
    </w:p>
    <w:p w:rsidR="00B769C9" w:rsidRDefault="00B769C9" w:rsidP="00B769C9">
      <w:pPr>
        <w:ind w:firstLine="360"/>
        <w:rPr>
          <w:rFonts w:ascii="Times New Roman" w:hAnsi="Times New Roman" w:cs="Times New Roman"/>
          <w:sz w:val="20"/>
          <w:szCs w:val="20"/>
          <w:lang w:val="en-GB"/>
        </w:rPr>
      </w:pPr>
      <w:r>
        <w:rPr>
          <w:rFonts w:ascii="Times New Roman" w:hAnsi="Times New Roman" w:cs="Times New Roman"/>
          <w:sz w:val="20"/>
          <w:szCs w:val="20"/>
          <w:lang w:val="en-GB"/>
        </w:rPr>
        <w:t>Adapted from: https://www.nature.com/scitable/knowledge/library/soil-carbon-storage-84223790</w:t>
      </w:r>
    </w:p>
    <w:p w:rsidR="00B769C9" w:rsidRDefault="00B769C9" w:rsidP="00B769C9">
      <w:pPr>
        <w:rPr>
          <w:rFonts w:ascii="Times New Roman" w:hAnsi="Times New Roman" w:cs="Times New Roman"/>
          <w:sz w:val="20"/>
          <w:szCs w:val="20"/>
          <w:lang w:val="en-GB"/>
        </w:rPr>
      </w:pPr>
      <w:r>
        <w:rPr>
          <w:rFonts w:ascii="Times New Roman" w:hAnsi="Times New Roman" w:cs="Times New Roman"/>
          <w:sz w:val="20"/>
          <w:szCs w:val="20"/>
          <w:lang w:val="en-GB"/>
        </w:rPr>
        <w:t>2) Read the text, focus on cause and effect relationship. Learn the underlined vocabulary to be able to explain it to your partners and use it in your presentation.</w:t>
      </w:r>
    </w:p>
    <w:p w:rsidR="00B769C9" w:rsidRDefault="00B769C9" w:rsidP="00B769C9">
      <w:pPr>
        <w:spacing w:after="0" w:line="240" w:lineRule="auto"/>
        <w:ind w:firstLine="360"/>
        <w:rPr>
          <w:rFonts w:ascii="Times New Roman" w:eastAsia="Times New Roman" w:hAnsi="Times New Roman" w:cs="Times New Roman"/>
          <w:sz w:val="20"/>
          <w:szCs w:val="20"/>
          <w:lang w:val="en-GB" w:eastAsia="cs-CZ"/>
        </w:rPr>
      </w:pPr>
      <w:r>
        <w:rPr>
          <w:rFonts w:ascii="Times New Roman" w:eastAsia="Times New Roman" w:hAnsi="Times New Roman" w:cs="Times New Roman"/>
          <w:sz w:val="20"/>
          <w:szCs w:val="20"/>
          <w:lang w:val="en-GB" w:eastAsia="cs-CZ"/>
        </w:rPr>
        <w:t xml:space="preserve">Soil organic matter is composed of soil microbes including bacteria and </w:t>
      </w:r>
      <w:r>
        <w:rPr>
          <w:rFonts w:ascii="Times New Roman" w:eastAsia="Times New Roman" w:hAnsi="Times New Roman" w:cs="Times New Roman"/>
          <w:sz w:val="20"/>
          <w:szCs w:val="20"/>
          <w:u w:val="single"/>
          <w:lang w:val="en-GB" w:eastAsia="cs-CZ"/>
        </w:rPr>
        <w:t>fungi</w:t>
      </w:r>
      <w:r>
        <w:rPr>
          <w:rFonts w:ascii="Times New Roman" w:eastAsia="Times New Roman" w:hAnsi="Times New Roman" w:cs="Times New Roman"/>
          <w:sz w:val="20"/>
          <w:szCs w:val="20"/>
          <w:lang w:val="en-GB" w:eastAsia="cs-CZ"/>
        </w:rPr>
        <w:t xml:space="preserve">, decaying material from once-living organisms such as plant and animal </w:t>
      </w:r>
      <w:r>
        <w:rPr>
          <w:rFonts w:ascii="Times New Roman" w:eastAsia="Times New Roman" w:hAnsi="Times New Roman" w:cs="Times New Roman"/>
          <w:sz w:val="20"/>
          <w:szCs w:val="20"/>
          <w:u w:val="single"/>
          <w:lang w:val="en-GB" w:eastAsia="cs-CZ"/>
        </w:rPr>
        <w:t>tissues</w:t>
      </w:r>
      <w:r>
        <w:rPr>
          <w:rFonts w:ascii="Times New Roman" w:eastAsia="Times New Roman" w:hAnsi="Times New Roman" w:cs="Times New Roman"/>
          <w:sz w:val="20"/>
          <w:szCs w:val="20"/>
          <w:lang w:val="en-GB" w:eastAsia="cs-CZ"/>
        </w:rPr>
        <w:t xml:space="preserve">, fecal material, and products formed from their </w:t>
      </w:r>
      <w:r>
        <w:rPr>
          <w:rFonts w:ascii="Times New Roman" w:eastAsia="Times New Roman" w:hAnsi="Times New Roman" w:cs="Times New Roman"/>
          <w:sz w:val="20"/>
          <w:szCs w:val="20"/>
          <w:u w:val="single"/>
          <w:lang w:val="en-GB" w:eastAsia="cs-CZ"/>
        </w:rPr>
        <w:t>decomposition</w:t>
      </w:r>
      <w:r>
        <w:rPr>
          <w:rFonts w:ascii="Times New Roman" w:eastAsia="Times New Roman" w:hAnsi="Times New Roman" w:cs="Times New Roman"/>
          <w:sz w:val="20"/>
          <w:szCs w:val="20"/>
          <w:lang w:val="en-GB" w:eastAsia="cs-CZ"/>
        </w:rPr>
        <w:t xml:space="preserve">. SOM is a </w:t>
      </w:r>
      <w:r>
        <w:rPr>
          <w:rFonts w:ascii="Times New Roman" w:eastAsia="Times New Roman" w:hAnsi="Times New Roman" w:cs="Times New Roman"/>
          <w:sz w:val="20"/>
          <w:szCs w:val="20"/>
          <w:u w:val="single"/>
          <w:lang w:val="en-GB" w:eastAsia="cs-CZ"/>
        </w:rPr>
        <w:t>heterogeneous</w:t>
      </w:r>
      <w:r>
        <w:rPr>
          <w:rFonts w:ascii="Times New Roman" w:eastAsia="Times New Roman" w:hAnsi="Times New Roman" w:cs="Times New Roman"/>
          <w:sz w:val="20"/>
          <w:szCs w:val="20"/>
          <w:lang w:val="en-GB" w:eastAsia="cs-CZ"/>
        </w:rPr>
        <w:t xml:space="preserve"> mixture of materials that range in stage of decomposition from fresh plant </w:t>
      </w:r>
      <w:r>
        <w:rPr>
          <w:rFonts w:ascii="Times New Roman" w:eastAsia="Times New Roman" w:hAnsi="Times New Roman" w:cs="Times New Roman"/>
          <w:sz w:val="20"/>
          <w:szCs w:val="20"/>
          <w:u w:val="single"/>
          <w:lang w:val="en-GB" w:eastAsia="cs-CZ"/>
        </w:rPr>
        <w:t>residues</w:t>
      </w:r>
      <w:r>
        <w:rPr>
          <w:rFonts w:ascii="Times New Roman" w:eastAsia="Times New Roman" w:hAnsi="Times New Roman" w:cs="Times New Roman"/>
          <w:sz w:val="20"/>
          <w:szCs w:val="20"/>
          <w:lang w:val="en-GB" w:eastAsia="cs-CZ"/>
        </w:rPr>
        <w:t xml:space="preserve"> to highly decomposed material known as </w:t>
      </w:r>
      <w:r>
        <w:rPr>
          <w:rFonts w:ascii="Times New Roman" w:eastAsia="Times New Roman" w:hAnsi="Times New Roman" w:cs="Times New Roman"/>
          <w:sz w:val="20"/>
          <w:szCs w:val="20"/>
          <w:u w:val="single"/>
          <w:lang w:val="en-GB" w:eastAsia="cs-CZ"/>
        </w:rPr>
        <w:t>humus</w:t>
      </w:r>
      <w:r>
        <w:rPr>
          <w:rFonts w:ascii="Times New Roman" w:eastAsia="Times New Roman" w:hAnsi="Times New Roman" w:cs="Times New Roman"/>
          <w:sz w:val="20"/>
          <w:szCs w:val="20"/>
          <w:lang w:val="en-GB" w:eastAsia="cs-CZ"/>
        </w:rPr>
        <w:t xml:space="preserve">. SOM is made of organic compounds that are highly enriched in carbon. Soil organic carbon (SOC) levels </w:t>
      </w:r>
      <w:r>
        <w:rPr>
          <w:rFonts w:ascii="Times New Roman" w:eastAsia="Times New Roman" w:hAnsi="Times New Roman" w:cs="Times New Roman"/>
          <w:sz w:val="20"/>
          <w:szCs w:val="20"/>
          <w:highlight w:val="yellow"/>
          <w:lang w:val="en-GB" w:eastAsia="cs-CZ"/>
        </w:rPr>
        <w:t>are directly related to</w:t>
      </w:r>
      <w:r>
        <w:rPr>
          <w:rFonts w:ascii="Times New Roman" w:eastAsia="Times New Roman" w:hAnsi="Times New Roman" w:cs="Times New Roman"/>
          <w:sz w:val="20"/>
          <w:szCs w:val="20"/>
          <w:lang w:val="en-GB" w:eastAsia="cs-CZ"/>
        </w:rPr>
        <w:t xml:space="preserve"> the amount of organic matter contained in soil and SOC is often how organic matter is measured in soils. </w:t>
      </w:r>
    </w:p>
    <w:p w:rsidR="00B769C9" w:rsidRDefault="00B769C9" w:rsidP="00B769C9">
      <w:pPr>
        <w:spacing w:after="0" w:line="240" w:lineRule="auto"/>
        <w:ind w:firstLine="360"/>
        <w:rPr>
          <w:rFonts w:ascii="Times New Roman" w:eastAsia="Times New Roman" w:hAnsi="Times New Roman" w:cs="Times New Roman"/>
          <w:sz w:val="20"/>
          <w:szCs w:val="20"/>
          <w:lang w:val="en-GB" w:eastAsia="cs-CZ"/>
        </w:rPr>
      </w:pPr>
      <w:r>
        <w:rPr>
          <w:rFonts w:ascii="Times New Roman" w:eastAsia="Times New Roman" w:hAnsi="Times New Roman" w:cs="Times New Roman"/>
          <w:sz w:val="20"/>
          <w:szCs w:val="20"/>
          <w:lang w:val="en-GB" w:eastAsia="cs-CZ"/>
        </w:rPr>
        <w:t xml:space="preserve">SOC levels </w:t>
      </w:r>
      <w:r>
        <w:rPr>
          <w:rFonts w:ascii="Times New Roman" w:eastAsia="Times New Roman" w:hAnsi="Times New Roman" w:cs="Times New Roman"/>
          <w:sz w:val="20"/>
          <w:szCs w:val="20"/>
          <w:highlight w:val="yellow"/>
          <w:lang w:val="en-GB" w:eastAsia="cs-CZ"/>
        </w:rPr>
        <w:t>result from</w:t>
      </w:r>
      <w:r>
        <w:rPr>
          <w:rFonts w:ascii="Times New Roman" w:eastAsia="Times New Roman" w:hAnsi="Times New Roman" w:cs="Times New Roman"/>
          <w:sz w:val="20"/>
          <w:szCs w:val="20"/>
          <w:lang w:val="en-GB" w:eastAsia="cs-CZ"/>
        </w:rPr>
        <w:t xml:space="preserve"> the interactions of several ecosystem processes, of which photosynthesis, </w:t>
      </w:r>
      <w:r>
        <w:rPr>
          <w:rFonts w:ascii="Times New Roman" w:eastAsia="Times New Roman" w:hAnsi="Times New Roman" w:cs="Times New Roman"/>
          <w:sz w:val="20"/>
          <w:szCs w:val="20"/>
          <w:u w:val="single"/>
          <w:lang w:val="en-GB" w:eastAsia="cs-CZ"/>
        </w:rPr>
        <w:t>respiration</w:t>
      </w:r>
      <w:r>
        <w:rPr>
          <w:rFonts w:ascii="Times New Roman" w:eastAsia="Times New Roman" w:hAnsi="Times New Roman" w:cs="Times New Roman"/>
          <w:sz w:val="20"/>
          <w:szCs w:val="20"/>
          <w:lang w:val="en-GB" w:eastAsia="cs-CZ"/>
        </w:rPr>
        <w:t xml:space="preserve">, and decomposition are key. </w:t>
      </w:r>
      <w:r>
        <w:rPr>
          <w:rFonts w:ascii="Times New Roman" w:eastAsia="Times New Roman" w:hAnsi="Times New Roman" w:cs="Times New Roman"/>
          <w:sz w:val="20"/>
          <w:szCs w:val="20"/>
          <w:u w:val="single"/>
          <w:lang w:val="en-GB" w:eastAsia="cs-CZ"/>
        </w:rPr>
        <w:t>Photosynthesis</w:t>
      </w:r>
      <w:r>
        <w:rPr>
          <w:rFonts w:ascii="Times New Roman" w:eastAsia="Times New Roman" w:hAnsi="Times New Roman" w:cs="Times New Roman"/>
          <w:sz w:val="20"/>
          <w:szCs w:val="20"/>
          <w:lang w:val="en-GB" w:eastAsia="cs-CZ"/>
        </w:rPr>
        <w:t xml:space="preserve"> is the fixation of atmospheric CO</w:t>
      </w:r>
      <w:r>
        <w:rPr>
          <w:rFonts w:ascii="Times New Roman" w:eastAsia="Times New Roman" w:hAnsi="Times New Roman" w:cs="Times New Roman"/>
          <w:sz w:val="20"/>
          <w:szCs w:val="20"/>
          <w:vertAlign w:val="subscript"/>
          <w:lang w:val="en-GB" w:eastAsia="cs-CZ"/>
        </w:rPr>
        <w:t>2</w:t>
      </w:r>
      <w:r>
        <w:rPr>
          <w:rFonts w:ascii="Times New Roman" w:eastAsia="Times New Roman" w:hAnsi="Times New Roman" w:cs="Times New Roman"/>
          <w:sz w:val="20"/>
          <w:szCs w:val="20"/>
          <w:lang w:val="en-GB" w:eastAsia="cs-CZ"/>
        </w:rPr>
        <w:t xml:space="preserve"> into plant biomass. SOC input rates are primarily </w:t>
      </w:r>
      <w:r>
        <w:rPr>
          <w:rFonts w:ascii="Times New Roman" w:eastAsia="Times New Roman" w:hAnsi="Times New Roman" w:cs="Times New Roman"/>
          <w:sz w:val="20"/>
          <w:szCs w:val="20"/>
          <w:highlight w:val="yellow"/>
          <w:lang w:val="en-GB" w:eastAsia="cs-CZ"/>
        </w:rPr>
        <w:t>determined by</w:t>
      </w:r>
      <w:r>
        <w:rPr>
          <w:rFonts w:ascii="Times New Roman" w:eastAsia="Times New Roman" w:hAnsi="Times New Roman" w:cs="Times New Roman"/>
          <w:sz w:val="20"/>
          <w:szCs w:val="20"/>
          <w:lang w:val="en-GB" w:eastAsia="cs-CZ"/>
        </w:rPr>
        <w:t xml:space="preserve"> the root biomass of a plant, but also include litter deposited from plant shoots. Soil C </w:t>
      </w:r>
      <w:r>
        <w:rPr>
          <w:rFonts w:ascii="Times New Roman" w:eastAsia="Times New Roman" w:hAnsi="Times New Roman" w:cs="Times New Roman"/>
          <w:sz w:val="20"/>
          <w:szCs w:val="20"/>
          <w:highlight w:val="yellow"/>
          <w:lang w:val="en-GB" w:eastAsia="cs-CZ"/>
        </w:rPr>
        <w:t>results both directly from</w:t>
      </w:r>
      <w:r>
        <w:rPr>
          <w:rFonts w:ascii="Times New Roman" w:eastAsia="Times New Roman" w:hAnsi="Times New Roman" w:cs="Times New Roman"/>
          <w:sz w:val="20"/>
          <w:szCs w:val="20"/>
          <w:lang w:val="en-GB" w:eastAsia="cs-CZ"/>
        </w:rPr>
        <w:t xml:space="preserve"> growth and death of plant roots, as well as indirectly from the transfer of carbon-enriched compounds from roots to soil microbes. </w:t>
      </w:r>
    </w:p>
    <w:p w:rsidR="00B769C9" w:rsidRDefault="00B769C9" w:rsidP="00B769C9">
      <w:pPr>
        <w:spacing w:after="0" w:line="240" w:lineRule="auto"/>
        <w:ind w:firstLine="360"/>
        <w:rPr>
          <w:rFonts w:ascii="Times New Roman" w:eastAsia="Times New Roman" w:hAnsi="Times New Roman" w:cs="Times New Roman"/>
          <w:sz w:val="20"/>
          <w:szCs w:val="20"/>
          <w:lang w:val="en-GB" w:eastAsia="cs-CZ"/>
        </w:rPr>
      </w:pPr>
      <w:r>
        <w:rPr>
          <w:rFonts w:ascii="Times New Roman" w:eastAsia="Times New Roman" w:hAnsi="Times New Roman" w:cs="Times New Roman"/>
          <w:sz w:val="20"/>
          <w:szCs w:val="20"/>
          <w:lang w:val="en-GB" w:eastAsia="cs-CZ"/>
        </w:rPr>
        <w:t xml:space="preserve">Decomposition of biomass by soil microbes </w:t>
      </w:r>
      <w:r>
        <w:rPr>
          <w:rFonts w:ascii="Times New Roman" w:eastAsia="Times New Roman" w:hAnsi="Times New Roman" w:cs="Times New Roman"/>
          <w:sz w:val="20"/>
          <w:szCs w:val="20"/>
          <w:highlight w:val="yellow"/>
          <w:lang w:val="en-GB" w:eastAsia="cs-CZ"/>
        </w:rPr>
        <w:t>results in</w:t>
      </w:r>
      <w:r>
        <w:rPr>
          <w:rFonts w:ascii="Times New Roman" w:eastAsia="Times New Roman" w:hAnsi="Times New Roman" w:cs="Times New Roman"/>
          <w:sz w:val="20"/>
          <w:szCs w:val="20"/>
          <w:lang w:val="en-GB" w:eastAsia="cs-CZ"/>
        </w:rPr>
        <w:t xml:space="preserve"> carbon loss as CO</w:t>
      </w:r>
      <w:r>
        <w:rPr>
          <w:rFonts w:ascii="Times New Roman" w:eastAsia="Times New Roman" w:hAnsi="Times New Roman" w:cs="Times New Roman"/>
          <w:sz w:val="20"/>
          <w:szCs w:val="20"/>
          <w:vertAlign w:val="subscript"/>
          <w:lang w:val="en-GB" w:eastAsia="cs-CZ"/>
        </w:rPr>
        <w:t xml:space="preserve">2 </w:t>
      </w:r>
      <w:r>
        <w:rPr>
          <w:rFonts w:ascii="Times New Roman" w:eastAsia="Times New Roman" w:hAnsi="Times New Roman" w:cs="Times New Roman"/>
          <w:sz w:val="20"/>
          <w:szCs w:val="20"/>
          <w:lang w:val="en-GB" w:eastAsia="cs-CZ"/>
        </w:rPr>
        <w:t xml:space="preserve">from the soil </w:t>
      </w:r>
      <w:r>
        <w:rPr>
          <w:rFonts w:ascii="Times New Roman" w:eastAsia="Times New Roman" w:hAnsi="Times New Roman" w:cs="Times New Roman"/>
          <w:sz w:val="20"/>
          <w:szCs w:val="20"/>
          <w:highlight w:val="yellow"/>
          <w:lang w:val="en-GB" w:eastAsia="cs-CZ"/>
        </w:rPr>
        <w:t>due to</w:t>
      </w:r>
      <w:r>
        <w:rPr>
          <w:rFonts w:ascii="Times New Roman" w:eastAsia="Times New Roman" w:hAnsi="Times New Roman" w:cs="Times New Roman"/>
          <w:sz w:val="20"/>
          <w:szCs w:val="20"/>
          <w:lang w:val="en-GB" w:eastAsia="cs-CZ"/>
        </w:rPr>
        <w:t xml:space="preserve"> microbial respiration, while a small proportion of the original carbon is </w:t>
      </w:r>
      <w:r>
        <w:rPr>
          <w:rFonts w:ascii="Times New Roman" w:eastAsia="Times New Roman" w:hAnsi="Times New Roman" w:cs="Times New Roman"/>
          <w:sz w:val="20"/>
          <w:szCs w:val="20"/>
          <w:u w:val="single"/>
          <w:lang w:val="en-GB" w:eastAsia="cs-CZ"/>
        </w:rPr>
        <w:t>retained</w:t>
      </w:r>
      <w:r>
        <w:rPr>
          <w:rFonts w:ascii="Times New Roman" w:eastAsia="Times New Roman" w:hAnsi="Times New Roman" w:cs="Times New Roman"/>
          <w:sz w:val="20"/>
          <w:szCs w:val="20"/>
          <w:lang w:val="en-GB" w:eastAsia="cs-CZ"/>
        </w:rPr>
        <w:t xml:space="preserve"> in the soil through the formation of humus, a product that often gives carbon-rich soils their characteristic dark color. </w:t>
      </w:r>
    </w:p>
    <w:p w:rsidR="00B769C9" w:rsidRDefault="00B769C9" w:rsidP="00B769C9">
      <w:pPr>
        <w:spacing w:after="0" w:line="240" w:lineRule="auto"/>
        <w:ind w:firstLine="360"/>
        <w:rPr>
          <w:rFonts w:ascii="Times New Roman" w:eastAsia="Times New Roman" w:hAnsi="Times New Roman" w:cs="Times New Roman"/>
          <w:sz w:val="20"/>
          <w:szCs w:val="20"/>
          <w:lang w:val="en-GB" w:eastAsia="cs-CZ"/>
        </w:rPr>
      </w:pPr>
      <w:r>
        <w:rPr>
          <w:rFonts w:ascii="Times New Roman" w:eastAsia="Times New Roman" w:hAnsi="Times New Roman" w:cs="Times New Roman"/>
          <w:sz w:val="20"/>
          <w:szCs w:val="20"/>
          <w:lang w:val="en-GB" w:eastAsia="cs-CZ"/>
        </w:rPr>
        <w:t xml:space="preserve">Other ecosystem processes that can </w:t>
      </w:r>
      <w:r>
        <w:rPr>
          <w:rFonts w:ascii="Times New Roman" w:eastAsia="Times New Roman" w:hAnsi="Times New Roman" w:cs="Times New Roman"/>
          <w:sz w:val="20"/>
          <w:szCs w:val="20"/>
          <w:highlight w:val="yellow"/>
          <w:lang w:val="en-GB" w:eastAsia="cs-CZ"/>
        </w:rPr>
        <w:t>lead to</w:t>
      </w:r>
      <w:r>
        <w:rPr>
          <w:rFonts w:ascii="Times New Roman" w:eastAsia="Times New Roman" w:hAnsi="Times New Roman" w:cs="Times New Roman"/>
          <w:sz w:val="20"/>
          <w:szCs w:val="20"/>
          <w:lang w:val="en-GB" w:eastAsia="cs-CZ"/>
        </w:rPr>
        <w:t xml:space="preserve"> carbon loss include soil erosion and </w:t>
      </w:r>
      <w:r>
        <w:rPr>
          <w:rFonts w:ascii="Times New Roman" w:eastAsia="Times New Roman" w:hAnsi="Times New Roman" w:cs="Times New Roman"/>
          <w:sz w:val="20"/>
          <w:szCs w:val="20"/>
          <w:u w:val="single"/>
          <w:lang w:val="en-GB" w:eastAsia="cs-CZ"/>
        </w:rPr>
        <w:t>leaching</w:t>
      </w:r>
      <w:r>
        <w:rPr>
          <w:rFonts w:ascii="Times New Roman" w:eastAsia="Times New Roman" w:hAnsi="Times New Roman" w:cs="Times New Roman"/>
          <w:sz w:val="20"/>
          <w:szCs w:val="20"/>
          <w:lang w:val="en-GB" w:eastAsia="cs-CZ"/>
        </w:rPr>
        <w:t xml:space="preserve"> of </w:t>
      </w:r>
      <w:r>
        <w:rPr>
          <w:rFonts w:ascii="Times New Roman" w:eastAsia="Times New Roman" w:hAnsi="Times New Roman" w:cs="Times New Roman"/>
          <w:sz w:val="20"/>
          <w:szCs w:val="20"/>
          <w:u w:val="single"/>
          <w:lang w:val="en-GB" w:eastAsia="cs-CZ"/>
        </w:rPr>
        <w:t>dissolved</w:t>
      </w:r>
      <w:r>
        <w:rPr>
          <w:rFonts w:ascii="Times New Roman" w:eastAsia="Times New Roman" w:hAnsi="Times New Roman" w:cs="Times New Roman"/>
          <w:sz w:val="20"/>
          <w:szCs w:val="20"/>
          <w:lang w:val="en-GB" w:eastAsia="cs-CZ"/>
        </w:rPr>
        <w:t xml:space="preserve"> carbon into groundwater. When carbon inputs and outputs are in balance with one another, there is no net change in SOC levels. When carbon inputs from photosynthesis </w:t>
      </w:r>
      <w:r>
        <w:rPr>
          <w:rFonts w:ascii="Times New Roman" w:eastAsia="Times New Roman" w:hAnsi="Times New Roman" w:cs="Times New Roman"/>
          <w:sz w:val="20"/>
          <w:szCs w:val="20"/>
          <w:u w:val="single"/>
          <w:lang w:val="en-GB" w:eastAsia="cs-CZ"/>
        </w:rPr>
        <w:t>exceed</w:t>
      </w:r>
      <w:r>
        <w:rPr>
          <w:rFonts w:ascii="Times New Roman" w:eastAsia="Times New Roman" w:hAnsi="Times New Roman" w:cs="Times New Roman"/>
          <w:sz w:val="20"/>
          <w:szCs w:val="20"/>
          <w:lang w:val="en-GB" w:eastAsia="cs-CZ"/>
        </w:rPr>
        <w:t xml:space="preserve"> C losses, SOC levels increase over time.</w:t>
      </w:r>
    </w:p>
    <w:p w:rsidR="00B769C9" w:rsidRDefault="00B769C9" w:rsidP="00B769C9">
      <w:pPr>
        <w:ind w:firstLine="360"/>
        <w:rPr>
          <w:rFonts w:ascii="Times New Roman" w:hAnsi="Times New Roman" w:cs="Times New Roman"/>
          <w:sz w:val="20"/>
          <w:szCs w:val="20"/>
          <w:lang w:val="en-GB"/>
        </w:rPr>
      </w:pPr>
    </w:p>
    <w:p w:rsidR="00B769C9" w:rsidRDefault="00B769C9" w:rsidP="00B769C9">
      <w:pPr>
        <w:ind w:firstLine="360"/>
        <w:rPr>
          <w:rFonts w:ascii="Times New Roman" w:hAnsi="Times New Roman" w:cs="Times New Roman"/>
          <w:sz w:val="20"/>
          <w:szCs w:val="20"/>
          <w:lang w:val="en-GB"/>
        </w:rPr>
      </w:pPr>
      <w:r>
        <w:rPr>
          <w:rFonts w:ascii="Times New Roman" w:hAnsi="Times New Roman" w:cs="Times New Roman"/>
          <w:sz w:val="20"/>
          <w:szCs w:val="20"/>
          <w:lang w:val="en-GB"/>
        </w:rPr>
        <w:t xml:space="preserve">Adapted from: </w:t>
      </w:r>
      <w:hyperlink r:id="rId4" w:history="1">
        <w:r>
          <w:rPr>
            <w:rStyle w:val="Hypertextovodkaz"/>
            <w:rFonts w:ascii="Times New Roman" w:hAnsi="Times New Roman" w:cs="Times New Roman"/>
            <w:sz w:val="20"/>
            <w:szCs w:val="20"/>
            <w:lang w:val="en-GB"/>
          </w:rPr>
          <w:t>https://www.nature.com/scitable/knowledge/library/soil-carbon-storage-84223790</w:t>
        </w:r>
      </w:hyperlink>
    </w:p>
    <w:p w:rsidR="00B769C9" w:rsidRDefault="00B769C9" w:rsidP="00B769C9">
      <w:pPr>
        <w:ind w:firstLine="360"/>
        <w:rPr>
          <w:rFonts w:ascii="Times New Roman" w:hAnsi="Times New Roman" w:cs="Times New Roman"/>
          <w:sz w:val="20"/>
          <w:szCs w:val="20"/>
          <w:lang w:val="en-GB"/>
        </w:rPr>
      </w:pPr>
    </w:p>
    <w:p w:rsidR="00875D63" w:rsidRDefault="00B769C9">
      <w:bookmarkStart w:id="0" w:name="_GoBack"/>
      <w:bookmarkEnd w:id="0"/>
    </w:p>
    <w:sectPr w:rsidR="00875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A3"/>
    <w:rsid w:val="007015D3"/>
    <w:rsid w:val="008E6128"/>
    <w:rsid w:val="00B769C9"/>
    <w:rsid w:val="00EF7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50714-B933-40E8-A710-541D6CD7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69C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769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2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ure.com/scitable/knowledge/library/soil-carbon-storage-8422379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3540</Characters>
  <Application>Microsoft Office Word</Application>
  <DocSecurity>0</DocSecurity>
  <Lines>29</Lines>
  <Paragraphs>8</Paragraphs>
  <ScaleCrop>false</ScaleCrop>
  <Company>PřF MU</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Kováčová</dc:creator>
  <cp:keywords/>
  <dc:description/>
  <cp:lastModifiedBy>Kateřina Kováčová</cp:lastModifiedBy>
  <cp:revision>2</cp:revision>
  <dcterms:created xsi:type="dcterms:W3CDTF">2017-11-29T11:35:00Z</dcterms:created>
  <dcterms:modified xsi:type="dcterms:W3CDTF">2017-11-29T11:35:00Z</dcterms:modified>
</cp:coreProperties>
</file>