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C67" w:rsidRPr="008D3326" w:rsidRDefault="005C3CB7" w:rsidP="005E1C67">
      <w:pPr>
        <w:pStyle w:val="Odstavecseseznamem"/>
        <w:autoSpaceDE w:val="0"/>
        <w:autoSpaceDN w:val="0"/>
        <w:adjustRightInd w:val="0"/>
        <w:ind w:left="0"/>
        <w:rPr>
          <w:rFonts w:asciiTheme="minorHAnsi" w:hAnsiTheme="minorHAnsi" w:cstheme="minorHAnsi"/>
          <w:b/>
        </w:rPr>
      </w:pPr>
      <w:r w:rsidRPr="008D3326">
        <w:rPr>
          <w:rFonts w:asciiTheme="minorHAnsi" w:hAnsiTheme="minorHAnsi" w:cstheme="minorHAnsi"/>
          <w:b/>
        </w:rPr>
        <w:t>Task 1</w:t>
      </w:r>
      <w:r w:rsidR="008D3326">
        <w:rPr>
          <w:rFonts w:asciiTheme="minorHAnsi" w:hAnsiTheme="minorHAnsi" w:cstheme="minorHAnsi"/>
          <w:b/>
        </w:rPr>
        <w:t xml:space="preserve"> Introduction</w:t>
      </w:r>
    </w:p>
    <w:p w:rsidR="00BC423A" w:rsidRPr="008D3326" w:rsidRDefault="00BC423A" w:rsidP="008D3326">
      <w:pPr>
        <w:pStyle w:val="Odstavecseseznamem"/>
        <w:numPr>
          <w:ilvl w:val="0"/>
          <w:numId w:val="18"/>
        </w:numPr>
        <w:autoSpaceDE w:val="0"/>
        <w:autoSpaceDN w:val="0"/>
        <w:adjustRightInd w:val="0"/>
        <w:ind w:left="426" w:hanging="284"/>
        <w:rPr>
          <w:rFonts w:asciiTheme="minorHAnsi" w:hAnsiTheme="minorHAnsi" w:cstheme="minorHAnsi"/>
          <w:b/>
          <w:sz w:val="22"/>
          <w:szCs w:val="22"/>
        </w:rPr>
      </w:pPr>
      <w:r w:rsidRPr="008D3326">
        <w:rPr>
          <w:rFonts w:asciiTheme="minorHAnsi" w:hAnsiTheme="minorHAnsi" w:cstheme="minorHAnsi"/>
          <w:b/>
          <w:sz w:val="22"/>
          <w:szCs w:val="22"/>
        </w:rPr>
        <w:t xml:space="preserve">Watch the video </w:t>
      </w:r>
      <w:r w:rsidR="00031E17" w:rsidRPr="008D3326">
        <w:rPr>
          <w:rFonts w:asciiTheme="minorHAnsi" w:hAnsiTheme="minorHAnsi" w:cstheme="minorHAnsi"/>
          <w:b/>
          <w:sz w:val="22"/>
          <w:szCs w:val="22"/>
        </w:rPr>
        <w:t xml:space="preserve">without sound </w:t>
      </w:r>
      <w:r w:rsidRPr="008D3326">
        <w:rPr>
          <w:rFonts w:asciiTheme="minorHAnsi" w:hAnsiTheme="minorHAnsi" w:cstheme="minorHAnsi"/>
          <w:b/>
          <w:sz w:val="22"/>
          <w:szCs w:val="22"/>
        </w:rPr>
        <w:t xml:space="preserve">and describe </w:t>
      </w:r>
      <w:r w:rsidR="00B068D5" w:rsidRPr="008D3326">
        <w:rPr>
          <w:rFonts w:asciiTheme="minorHAnsi" w:hAnsiTheme="minorHAnsi" w:cstheme="minorHAnsi"/>
          <w:b/>
          <w:sz w:val="22"/>
          <w:szCs w:val="22"/>
        </w:rPr>
        <w:t xml:space="preserve">to your partner who has not seen </w:t>
      </w:r>
      <w:r w:rsidRPr="008D3326">
        <w:rPr>
          <w:rFonts w:asciiTheme="minorHAnsi" w:hAnsiTheme="minorHAnsi" w:cstheme="minorHAnsi"/>
          <w:b/>
          <w:sz w:val="22"/>
          <w:szCs w:val="22"/>
        </w:rPr>
        <w:t>what is happening</w:t>
      </w:r>
      <w:r w:rsidR="00B068D5" w:rsidRPr="008D3326">
        <w:rPr>
          <w:rFonts w:asciiTheme="minorHAnsi" w:hAnsiTheme="minorHAnsi" w:cstheme="minorHAnsi"/>
          <w:b/>
          <w:sz w:val="22"/>
          <w:szCs w:val="22"/>
        </w:rPr>
        <w:t xml:space="preserve"> there.</w:t>
      </w:r>
    </w:p>
    <w:p w:rsidR="00031E17" w:rsidRPr="008D3326" w:rsidRDefault="00045928" w:rsidP="008D3326">
      <w:pPr>
        <w:pStyle w:val="Odstavecseseznamem"/>
        <w:autoSpaceDE w:val="0"/>
        <w:autoSpaceDN w:val="0"/>
        <w:adjustRightInd w:val="0"/>
        <w:ind w:left="426" w:hanging="284"/>
        <w:rPr>
          <w:rStyle w:val="Hypertextovodkaz"/>
          <w:rFonts w:asciiTheme="minorHAnsi" w:hAnsiTheme="minorHAnsi" w:cstheme="minorHAnsi"/>
          <w:color w:val="auto"/>
          <w:sz w:val="20"/>
          <w:szCs w:val="20"/>
          <w:u w:val="none"/>
        </w:rPr>
      </w:pPr>
      <w:hyperlink r:id="rId9" w:history="1">
        <w:r w:rsidR="00031E17" w:rsidRPr="008D3326">
          <w:rPr>
            <w:rStyle w:val="Hypertextovodkaz"/>
            <w:rFonts w:asciiTheme="minorHAnsi" w:hAnsiTheme="minorHAnsi" w:cstheme="minorHAnsi"/>
            <w:sz w:val="20"/>
            <w:szCs w:val="20"/>
          </w:rPr>
          <w:t>http://video.nationalgeographic.com/video/environment/natural-disaster</w:t>
        </w:r>
      </w:hyperlink>
      <w:r w:rsidR="005E1C67" w:rsidRPr="008D3326">
        <w:rPr>
          <w:rStyle w:val="Hypertextovodkaz"/>
          <w:rFonts w:asciiTheme="minorHAnsi" w:hAnsiTheme="minorHAnsi" w:cstheme="minorHAnsi"/>
          <w:sz w:val="20"/>
          <w:szCs w:val="20"/>
        </w:rPr>
        <w:t xml:space="preserve">  </w:t>
      </w:r>
      <w:r w:rsidR="005E1C67" w:rsidRPr="008D3326">
        <w:rPr>
          <w:rFonts w:asciiTheme="minorHAnsi" w:hAnsiTheme="minorHAnsi" w:cstheme="minorHAnsi"/>
          <w:sz w:val="20"/>
          <w:szCs w:val="20"/>
        </w:rPr>
        <w:t>(0 - 1.00)</w:t>
      </w:r>
    </w:p>
    <w:p w:rsidR="00BC6BAA" w:rsidRPr="008D3326" w:rsidRDefault="00045928" w:rsidP="008D3326">
      <w:pPr>
        <w:pStyle w:val="Odstavecseseznamem"/>
        <w:autoSpaceDE w:val="0"/>
        <w:autoSpaceDN w:val="0"/>
        <w:adjustRightInd w:val="0"/>
        <w:ind w:left="426" w:hanging="284"/>
        <w:rPr>
          <w:rFonts w:asciiTheme="minorHAnsi" w:hAnsiTheme="minorHAnsi" w:cstheme="minorHAnsi"/>
          <w:sz w:val="20"/>
          <w:szCs w:val="20"/>
        </w:rPr>
      </w:pPr>
      <w:hyperlink r:id="rId10" w:history="1">
        <w:r w:rsidR="00BC6BAA" w:rsidRPr="008D3326">
          <w:rPr>
            <w:rStyle w:val="Hypertextovodkaz"/>
            <w:rFonts w:asciiTheme="minorHAnsi" w:hAnsiTheme="minorHAnsi" w:cstheme="minorHAnsi"/>
            <w:sz w:val="20"/>
            <w:szCs w:val="20"/>
          </w:rPr>
          <w:t>https://www.youtube.com/watch?v=sITmwEVOaig</w:t>
        </w:r>
      </w:hyperlink>
      <w:r w:rsidR="008510F2" w:rsidRPr="008D3326">
        <w:rPr>
          <w:rFonts w:asciiTheme="minorHAnsi" w:hAnsiTheme="minorHAnsi" w:cstheme="minorHAnsi"/>
          <w:sz w:val="22"/>
          <w:szCs w:val="22"/>
        </w:rPr>
        <w:t xml:space="preserve"> </w:t>
      </w:r>
      <w:r w:rsidR="005E1C67" w:rsidRPr="008D3326">
        <w:rPr>
          <w:rFonts w:asciiTheme="minorHAnsi" w:hAnsiTheme="minorHAnsi" w:cstheme="minorHAnsi"/>
          <w:sz w:val="22"/>
          <w:szCs w:val="22"/>
        </w:rPr>
        <w:t xml:space="preserve"> </w:t>
      </w:r>
      <w:r w:rsidR="008510F2" w:rsidRPr="008D3326">
        <w:rPr>
          <w:rFonts w:asciiTheme="minorHAnsi" w:hAnsiTheme="minorHAnsi" w:cstheme="minorHAnsi"/>
          <w:sz w:val="20"/>
          <w:szCs w:val="20"/>
        </w:rPr>
        <w:t>(26:53</w:t>
      </w:r>
      <w:r w:rsidR="005E1C67" w:rsidRPr="008D3326">
        <w:rPr>
          <w:rFonts w:asciiTheme="minorHAnsi" w:hAnsiTheme="minorHAnsi" w:cstheme="minorHAnsi"/>
          <w:sz w:val="20"/>
          <w:szCs w:val="20"/>
        </w:rPr>
        <w:t xml:space="preserve"> -27.53</w:t>
      </w:r>
      <w:r w:rsidR="008510F2" w:rsidRPr="008D3326">
        <w:rPr>
          <w:rFonts w:asciiTheme="minorHAnsi" w:hAnsiTheme="minorHAnsi" w:cstheme="minorHAnsi"/>
          <w:sz w:val="20"/>
          <w:szCs w:val="20"/>
        </w:rPr>
        <w:t>)</w:t>
      </w:r>
    </w:p>
    <w:p w:rsidR="00263724" w:rsidRPr="008D3326" w:rsidRDefault="00263724" w:rsidP="008D3326">
      <w:pPr>
        <w:pStyle w:val="Odstavecseseznamem"/>
        <w:autoSpaceDE w:val="0"/>
        <w:autoSpaceDN w:val="0"/>
        <w:adjustRightInd w:val="0"/>
        <w:ind w:left="426" w:hanging="284"/>
        <w:rPr>
          <w:rFonts w:asciiTheme="minorHAnsi" w:hAnsiTheme="minorHAnsi" w:cstheme="minorHAnsi"/>
          <w:sz w:val="20"/>
          <w:szCs w:val="20"/>
        </w:rPr>
      </w:pPr>
    </w:p>
    <w:p w:rsidR="008510F2" w:rsidRPr="008D3326" w:rsidRDefault="00DA3268" w:rsidP="008D3326">
      <w:pPr>
        <w:pStyle w:val="Odstavecseseznamem"/>
        <w:autoSpaceDE w:val="0"/>
        <w:autoSpaceDN w:val="0"/>
        <w:adjustRightInd w:val="0"/>
        <w:ind w:left="426"/>
        <w:rPr>
          <w:rFonts w:asciiTheme="minorHAnsi" w:hAnsiTheme="minorHAnsi" w:cstheme="minorHAnsi"/>
          <w:sz w:val="22"/>
          <w:szCs w:val="22"/>
        </w:rPr>
      </w:pPr>
      <w:r w:rsidRPr="008D3326">
        <w:rPr>
          <w:rFonts w:asciiTheme="minorHAnsi" w:hAnsiTheme="minorHAnsi" w:cstheme="minorHAnsi"/>
          <w:sz w:val="22"/>
          <w:szCs w:val="22"/>
        </w:rPr>
        <w:t>What do we call th</w:t>
      </w:r>
      <w:r w:rsidR="00227EB2" w:rsidRPr="008D3326">
        <w:rPr>
          <w:rFonts w:asciiTheme="minorHAnsi" w:hAnsiTheme="minorHAnsi" w:cstheme="minorHAnsi"/>
          <w:sz w:val="22"/>
          <w:szCs w:val="22"/>
        </w:rPr>
        <w:t>ese</w:t>
      </w:r>
      <w:r w:rsidRPr="008D3326">
        <w:rPr>
          <w:rFonts w:asciiTheme="minorHAnsi" w:hAnsiTheme="minorHAnsi" w:cstheme="minorHAnsi"/>
          <w:sz w:val="22"/>
          <w:szCs w:val="22"/>
        </w:rPr>
        <w:t xml:space="preserve"> events? </w:t>
      </w:r>
    </w:p>
    <w:p w:rsidR="00BC423A" w:rsidRPr="008D3326" w:rsidRDefault="00BC423A" w:rsidP="008D3326">
      <w:pPr>
        <w:pStyle w:val="Odstavecseseznamem"/>
        <w:ind w:left="426" w:hanging="284"/>
        <w:rPr>
          <w:rFonts w:asciiTheme="minorHAnsi" w:hAnsiTheme="minorHAnsi" w:cstheme="minorHAnsi"/>
          <w:b/>
          <w:sz w:val="22"/>
          <w:szCs w:val="22"/>
        </w:rPr>
      </w:pPr>
    </w:p>
    <w:p w:rsidR="00BC423A" w:rsidRDefault="00BC423A" w:rsidP="008D3326">
      <w:pPr>
        <w:pStyle w:val="Odstavecseseznamem"/>
        <w:autoSpaceDE w:val="0"/>
        <w:autoSpaceDN w:val="0"/>
        <w:adjustRightInd w:val="0"/>
        <w:spacing w:after="240"/>
        <w:ind w:left="426" w:hanging="284"/>
        <w:rPr>
          <w:rFonts w:asciiTheme="minorHAnsi" w:hAnsiTheme="minorHAnsi" w:cstheme="minorHAnsi"/>
          <w:b/>
          <w:sz w:val="22"/>
          <w:szCs w:val="22"/>
        </w:rPr>
      </w:pPr>
    </w:p>
    <w:p w:rsidR="00FF5865" w:rsidRPr="008D3326" w:rsidRDefault="00FF5865" w:rsidP="008D3326">
      <w:pPr>
        <w:pStyle w:val="Odstavecseseznamem"/>
        <w:autoSpaceDE w:val="0"/>
        <w:autoSpaceDN w:val="0"/>
        <w:adjustRightInd w:val="0"/>
        <w:spacing w:after="240"/>
        <w:ind w:left="426" w:hanging="284"/>
        <w:rPr>
          <w:rFonts w:asciiTheme="minorHAnsi" w:hAnsiTheme="minorHAnsi" w:cstheme="minorHAnsi"/>
          <w:b/>
          <w:sz w:val="22"/>
          <w:szCs w:val="22"/>
        </w:rPr>
      </w:pPr>
    </w:p>
    <w:p w:rsidR="008510F2" w:rsidRPr="008D3326" w:rsidRDefault="008510F2" w:rsidP="008D3326">
      <w:pPr>
        <w:pStyle w:val="Odstavecseseznamem"/>
        <w:numPr>
          <w:ilvl w:val="0"/>
          <w:numId w:val="18"/>
        </w:numPr>
        <w:autoSpaceDE w:val="0"/>
        <w:autoSpaceDN w:val="0"/>
        <w:adjustRightInd w:val="0"/>
        <w:spacing w:after="240"/>
        <w:ind w:left="426" w:hanging="284"/>
        <w:rPr>
          <w:rFonts w:asciiTheme="minorHAnsi" w:hAnsiTheme="minorHAnsi" w:cstheme="minorHAnsi"/>
          <w:b/>
          <w:bCs/>
          <w:color w:val="000000"/>
          <w:sz w:val="22"/>
          <w:szCs w:val="22"/>
        </w:rPr>
      </w:pPr>
      <w:r w:rsidRPr="008D3326">
        <w:rPr>
          <w:rFonts w:asciiTheme="minorHAnsi" w:hAnsiTheme="minorHAnsi" w:cstheme="minorHAnsi"/>
          <w:b/>
          <w:bCs/>
          <w:color w:val="000000"/>
          <w:sz w:val="22"/>
          <w:szCs w:val="22"/>
        </w:rPr>
        <w:t>Give e</w:t>
      </w:r>
      <w:r w:rsidR="005E1C67" w:rsidRPr="008D3326">
        <w:rPr>
          <w:rFonts w:asciiTheme="minorHAnsi" w:hAnsiTheme="minorHAnsi" w:cstheme="minorHAnsi"/>
          <w:b/>
          <w:bCs/>
          <w:color w:val="000000"/>
          <w:sz w:val="22"/>
          <w:szCs w:val="22"/>
        </w:rPr>
        <w:t>xamples of the following categories</w:t>
      </w:r>
      <w:r w:rsidRPr="008D3326">
        <w:rPr>
          <w:rFonts w:asciiTheme="minorHAnsi" w:hAnsiTheme="minorHAnsi" w:cstheme="minorHAnsi"/>
          <w:b/>
          <w:bCs/>
          <w:color w:val="000000"/>
          <w:sz w:val="22"/>
          <w:szCs w:val="22"/>
        </w:rPr>
        <w:t xml:space="preserve">. What are </w:t>
      </w:r>
      <w:r w:rsidR="0044458B" w:rsidRPr="008D3326">
        <w:rPr>
          <w:rFonts w:asciiTheme="minorHAnsi" w:hAnsiTheme="minorHAnsi" w:cstheme="minorHAnsi"/>
          <w:b/>
          <w:bCs/>
          <w:color w:val="000000"/>
          <w:sz w:val="22"/>
          <w:szCs w:val="22"/>
        </w:rPr>
        <w:t>the risks associated with them?</w:t>
      </w:r>
    </w:p>
    <w:p w:rsidR="008510F2" w:rsidRPr="008D3326" w:rsidRDefault="00BC423A" w:rsidP="00BC423A">
      <w:pPr>
        <w:autoSpaceDE w:val="0"/>
        <w:autoSpaceDN w:val="0"/>
        <w:adjustRightInd w:val="0"/>
        <w:ind w:left="360"/>
        <w:rPr>
          <w:rStyle w:val="Normln1"/>
          <w:rFonts w:cstheme="minorHAnsi"/>
        </w:rPr>
      </w:pPr>
      <w:r w:rsidRPr="008D3326">
        <w:rPr>
          <w:rStyle w:val="Normln1"/>
          <w:rFonts w:cstheme="minorHAnsi"/>
        </w:rPr>
        <w:t>n</w:t>
      </w:r>
      <w:r w:rsidR="008510F2" w:rsidRPr="008D3326">
        <w:rPr>
          <w:rStyle w:val="Normln1"/>
          <w:rFonts w:cstheme="minorHAnsi"/>
        </w:rPr>
        <w:t>atural hazards, e.g.</w:t>
      </w:r>
    </w:p>
    <w:p w:rsidR="008510F2" w:rsidRPr="008D3326" w:rsidRDefault="008510F2" w:rsidP="00BC423A">
      <w:pPr>
        <w:autoSpaceDE w:val="0"/>
        <w:autoSpaceDN w:val="0"/>
        <w:adjustRightInd w:val="0"/>
        <w:ind w:left="360"/>
        <w:rPr>
          <w:rStyle w:val="Normln1"/>
          <w:rFonts w:cstheme="minorHAnsi"/>
        </w:rPr>
      </w:pPr>
      <w:r w:rsidRPr="008D3326">
        <w:rPr>
          <w:rStyle w:val="Normln1"/>
          <w:rFonts w:cstheme="minorHAnsi"/>
        </w:rPr>
        <w:t>chemical hazards, e.g.</w:t>
      </w:r>
    </w:p>
    <w:p w:rsidR="008510F2" w:rsidRPr="008D3326" w:rsidRDefault="008510F2" w:rsidP="00BC423A">
      <w:pPr>
        <w:autoSpaceDE w:val="0"/>
        <w:autoSpaceDN w:val="0"/>
        <w:adjustRightInd w:val="0"/>
        <w:ind w:left="360"/>
        <w:rPr>
          <w:rStyle w:val="Normln1"/>
          <w:rFonts w:cstheme="minorHAnsi"/>
        </w:rPr>
      </w:pPr>
      <w:r w:rsidRPr="008D3326">
        <w:rPr>
          <w:rStyle w:val="Normln1"/>
          <w:rFonts w:cstheme="minorHAnsi"/>
        </w:rPr>
        <w:t>biological hazards, e.g.</w:t>
      </w:r>
    </w:p>
    <w:p w:rsidR="008510F2" w:rsidRPr="008D3326" w:rsidRDefault="008510F2" w:rsidP="00BC423A">
      <w:pPr>
        <w:autoSpaceDE w:val="0"/>
        <w:autoSpaceDN w:val="0"/>
        <w:adjustRightInd w:val="0"/>
        <w:ind w:left="360"/>
        <w:rPr>
          <w:rStyle w:val="Normln1"/>
          <w:rFonts w:cstheme="minorHAnsi"/>
        </w:rPr>
      </w:pPr>
      <w:r w:rsidRPr="008D3326">
        <w:rPr>
          <w:rStyle w:val="Normln1"/>
          <w:rFonts w:cstheme="minorHAnsi"/>
        </w:rPr>
        <w:t>social hazards, e.g.</w:t>
      </w:r>
    </w:p>
    <w:p w:rsidR="008510F2" w:rsidRPr="008D3326" w:rsidRDefault="008510F2" w:rsidP="00BC423A">
      <w:pPr>
        <w:autoSpaceDE w:val="0"/>
        <w:autoSpaceDN w:val="0"/>
        <w:adjustRightInd w:val="0"/>
        <w:ind w:left="360"/>
        <w:rPr>
          <w:rStyle w:val="Normln1"/>
          <w:rFonts w:cstheme="minorHAnsi"/>
        </w:rPr>
      </w:pPr>
      <w:r w:rsidRPr="008D3326">
        <w:rPr>
          <w:rStyle w:val="Normln1"/>
          <w:rFonts w:cstheme="minorHAnsi"/>
        </w:rPr>
        <w:t>personal hazards, e.g.</w:t>
      </w:r>
    </w:p>
    <w:p w:rsidR="008D3326" w:rsidRDefault="008D3326" w:rsidP="0044458B">
      <w:pPr>
        <w:autoSpaceDE w:val="0"/>
        <w:autoSpaceDN w:val="0"/>
        <w:adjustRightInd w:val="0"/>
        <w:spacing w:after="0"/>
        <w:rPr>
          <w:rStyle w:val="Normln1"/>
          <w:rFonts w:cstheme="minorHAnsi"/>
          <w:b/>
        </w:rPr>
      </w:pPr>
    </w:p>
    <w:p w:rsidR="00FF5865" w:rsidRDefault="00FF5865" w:rsidP="0044458B">
      <w:pPr>
        <w:autoSpaceDE w:val="0"/>
        <w:autoSpaceDN w:val="0"/>
        <w:adjustRightInd w:val="0"/>
        <w:spacing w:after="0"/>
        <w:rPr>
          <w:rStyle w:val="Normln1"/>
          <w:rFonts w:cstheme="minorHAnsi"/>
          <w:b/>
        </w:rPr>
      </w:pPr>
    </w:p>
    <w:p w:rsidR="008D3326" w:rsidRPr="008D3326" w:rsidRDefault="008D3326" w:rsidP="0044458B">
      <w:pPr>
        <w:autoSpaceDE w:val="0"/>
        <w:autoSpaceDN w:val="0"/>
        <w:adjustRightInd w:val="0"/>
        <w:spacing w:after="0"/>
        <w:rPr>
          <w:rStyle w:val="Normln1"/>
          <w:rFonts w:cstheme="minorHAnsi"/>
          <w:b/>
          <w:sz w:val="24"/>
          <w:szCs w:val="24"/>
        </w:rPr>
      </w:pPr>
      <w:r w:rsidRPr="008D3326">
        <w:rPr>
          <w:rStyle w:val="Normln1"/>
          <w:rFonts w:cstheme="minorHAnsi"/>
          <w:b/>
          <w:sz w:val="24"/>
          <w:szCs w:val="24"/>
        </w:rPr>
        <w:t>Task 2</w:t>
      </w:r>
      <w:r w:rsidR="00FF3575" w:rsidRPr="008D3326">
        <w:rPr>
          <w:rStyle w:val="Normln1"/>
          <w:rFonts w:cstheme="minorHAnsi"/>
          <w:b/>
          <w:sz w:val="24"/>
          <w:szCs w:val="24"/>
        </w:rPr>
        <w:t xml:space="preserve"> </w:t>
      </w:r>
      <w:r w:rsidRPr="008D3326">
        <w:rPr>
          <w:rStyle w:val="Normln1"/>
          <w:rFonts w:cstheme="minorHAnsi"/>
          <w:b/>
          <w:sz w:val="24"/>
          <w:szCs w:val="24"/>
        </w:rPr>
        <w:t>Classifying into a system</w:t>
      </w:r>
    </w:p>
    <w:p w:rsidR="005E1C67" w:rsidRPr="008D3326" w:rsidRDefault="005E1C67" w:rsidP="0044458B">
      <w:pPr>
        <w:autoSpaceDE w:val="0"/>
        <w:autoSpaceDN w:val="0"/>
        <w:adjustRightInd w:val="0"/>
        <w:spacing w:after="0"/>
        <w:rPr>
          <w:rStyle w:val="Normln1"/>
          <w:rFonts w:cstheme="minorHAnsi"/>
          <w:b/>
        </w:rPr>
      </w:pPr>
      <w:r w:rsidRPr="008D3326">
        <w:rPr>
          <w:rStyle w:val="Normln1"/>
          <w:rFonts w:cstheme="minorHAnsi"/>
          <w:b/>
        </w:rPr>
        <w:t xml:space="preserve">Use a suitable diagram </w:t>
      </w:r>
      <w:r w:rsidR="00FF3575" w:rsidRPr="008D3326">
        <w:rPr>
          <w:rStyle w:val="Normln1"/>
          <w:rFonts w:cstheme="minorHAnsi"/>
          <w:b/>
        </w:rPr>
        <w:t>which</w:t>
      </w:r>
      <w:r w:rsidR="0044458B" w:rsidRPr="008D3326">
        <w:rPr>
          <w:rStyle w:val="Normln1"/>
          <w:rFonts w:cstheme="minorHAnsi"/>
          <w:b/>
        </w:rPr>
        <w:t xml:space="preserve"> will show</w:t>
      </w:r>
      <w:r w:rsidR="00FF3575" w:rsidRPr="008D3326">
        <w:rPr>
          <w:rStyle w:val="Normln1"/>
          <w:rFonts w:cstheme="minorHAnsi"/>
          <w:b/>
        </w:rPr>
        <w:t xml:space="preserve"> the classification clearly</w:t>
      </w:r>
      <w:r w:rsidR="00F335C0" w:rsidRPr="008D3326">
        <w:rPr>
          <w:rStyle w:val="Normln1"/>
          <w:rFonts w:cstheme="minorHAnsi"/>
          <w:b/>
        </w:rPr>
        <w:t xml:space="preserve"> and then de</w:t>
      </w:r>
      <w:r w:rsidR="0044458B" w:rsidRPr="008D3326">
        <w:rPr>
          <w:rStyle w:val="Normln1"/>
          <w:rFonts w:cstheme="minorHAnsi"/>
          <w:b/>
        </w:rPr>
        <w:t>scribe your diagram</w:t>
      </w:r>
      <w:r w:rsidR="00F335C0" w:rsidRPr="008D3326">
        <w:rPr>
          <w:rStyle w:val="Normln1"/>
          <w:rFonts w:cstheme="minorHAnsi"/>
          <w:b/>
        </w:rPr>
        <w:t xml:space="preserve"> using some of these verbs:</w:t>
      </w:r>
    </w:p>
    <w:p w:rsidR="0044458B" w:rsidRPr="009B704D" w:rsidRDefault="0044458B" w:rsidP="0044458B">
      <w:pPr>
        <w:autoSpaceDE w:val="0"/>
        <w:autoSpaceDN w:val="0"/>
        <w:adjustRightInd w:val="0"/>
        <w:spacing w:after="0"/>
        <w:rPr>
          <w:rStyle w:val="Normln1"/>
          <w:rFonts w:cstheme="minorHAnsi"/>
          <w:sz w:val="16"/>
          <w:szCs w:val="16"/>
        </w:rPr>
      </w:pPr>
    </w:p>
    <w:tbl>
      <w:tblPr>
        <w:tblStyle w:val="Mkatabulky"/>
        <w:tblW w:w="10607" w:type="dxa"/>
        <w:tblInd w:w="-5" w:type="dxa"/>
        <w:tblLook w:val="04A0" w:firstRow="1" w:lastRow="0" w:firstColumn="1" w:lastColumn="0" w:noHBand="0" w:noVBand="1"/>
      </w:tblPr>
      <w:tblGrid>
        <w:gridCol w:w="1418"/>
        <w:gridCol w:w="1701"/>
        <w:gridCol w:w="104"/>
        <w:gridCol w:w="1568"/>
        <w:gridCol w:w="992"/>
        <w:gridCol w:w="1521"/>
        <w:gridCol w:w="889"/>
        <w:gridCol w:w="893"/>
        <w:gridCol w:w="1521"/>
      </w:tblGrid>
      <w:tr w:rsidR="00F335C0" w:rsidRPr="008D3326" w:rsidTr="00DA244F">
        <w:trPr>
          <w:gridBefore w:val="1"/>
          <w:gridAfter w:val="2"/>
          <w:wBefore w:w="1418" w:type="dxa"/>
          <w:wAfter w:w="2414" w:type="dxa"/>
          <w:trHeight w:val="394"/>
        </w:trPr>
        <w:tc>
          <w:tcPr>
            <w:tcW w:w="3373" w:type="dxa"/>
            <w:gridSpan w:val="3"/>
          </w:tcPr>
          <w:p w:rsidR="00F335C0" w:rsidRPr="008D3326" w:rsidRDefault="00F335C0" w:rsidP="005C3CB7">
            <w:pPr>
              <w:rPr>
                <w:rFonts w:cstheme="minorHAnsi"/>
                <w:i/>
              </w:rPr>
            </w:pPr>
            <w:r w:rsidRPr="008D3326">
              <w:rPr>
                <w:rFonts w:cstheme="minorHAnsi"/>
                <w:i/>
              </w:rPr>
              <w:t xml:space="preserve">be </w:t>
            </w:r>
            <w:r w:rsidRPr="008D3326">
              <w:rPr>
                <w:rFonts w:cstheme="minorHAnsi"/>
                <w:bCs/>
                <w:i/>
              </w:rPr>
              <w:t xml:space="preserve">divided </w:t>
            </w:r>
            <w:r w:rsidRPr="008D3326">
              <w:rPr>
                <w:rFonts w:cstheme="minorHAnsi"/>
                <w:i/>
              </w:rPr>
              <w:t>into</w:t>
            </w:r>
          </w:p>
        </w:tc>
        <w:tc>
          <w:tcPr>
            <w:tcW w:w="3402" w:type="dxa"/>
            <w:gridSpan w:val="3"/>
          </w:tcPr>
          <w:p w:rsidR="00F335C0" w:rsidRPr="008D3326" w:rsidRDefault="00DA244F" w:rsidP="00DA244F">
            <w:pPr>
              <w:rPr>
                <w:rFonts w:cstheme="minorHAnsi"/>
              </w:rPr>
            </w:pPr>
            <w:r w:rsidRPr="008D3326">
              <w:rPr>
                <w:rFonts w:cstheme="minorHAnsi"/>
                <w:i/>
              </w:rPr>
              <w:t>classify as</w:t>
            </w:r>
            <w:r>
              <w:rPr>
                <w:rFonts w:cstheme="minorHAnsi"/>
              </w:rPr>
              <w:t xml:space="preserve">  </w:t>
            </w:r>
            <w:r>
              <w:rPr>
                <w:rFonts w:cstheme="minorHAnsi"/>
              </w:rPr>
              <w:t xml:space="preserve">           </w:t>
            </w:r>
            <w:r>
              <w:rPr>
                <w:rFonts w:cstheme="minorHAnsi"/>
                <w:sz w:val="20"/>
                <w:szCs w:val="20"/>
              </w:rPr>
              <w:t>(</w:t>
            </w:r>
            <w:proofErr w:type="spellStart"/>
            <w:r>
              <w:rPr>
                <w:rFonts w:cstheme="minorHAnsi"/>
                <w:sz w:val="20"/>
                <w:szCs w:val="20"/>
              </w:rPr>
              <w:t>dělit</w:t>
            </w:r>
            <w:proofErr w:type="spellEnd"/>
            <w:r>
              <w:rPr>
                <w:rFonts w:cstheme="minorHAnsi"/>
                <w:sz w:val="20"/>
                <w:szCs w:val="20"/>
              </w:rPr>
              <w:t xml:space="preserve"> </w:t>
            </w:r>
            <w:proofErr w:type="spellStart"/>
            <w:r>
              <w:rPr>
                <w:rFonts w:cstheme="minorHAnsi"/>
                <w:sz w:val="20"/>
                <w:szCs w:val="20"/>
              </w:rPr>
              <w:t>na</w:t>
            </w:r>
            <w:proofErr w:type="spellEnd"/>
            <w:r>
              <w:rPr>
                <w:rFonts w:cstheme="minorHAnsi"/>
                <w:sz w:val="20"/>
                <w:szCs w:val="20"/>
              </w:rPr>
              <w:t xml:space="preserve"> </w:t>
            </w:r>
            <w:proofErr w:type="spellStart"/>
            <w:r>
              <w:rPr>
                <w:rFonts w:cstheme="minorHAnsi"/>
                <w:sz w:val="20"/>
                <w:szCs w:val="20"/>
              </w:rPr>
              <w:t>kategorie</w:t>
            </w:r>
            <w:proofErr w:type="spellEnd"/>
            <w:r w:rsidRPr="008D3326">
              <w:rPr>
                <w:rFonts w:cstheme="minorHAnsi"/>
                <w:sz w:val="20"/>
                <w:szCs w:val="20"/>
              </w:rPr>
              <w:t>)</w:t>
            </w:r>
          </w:p>
        </w:tc>
      </w:tr>
      <w:tr w:rsidR="00F335C0" w:rsidRPr="008D3326" w:rsidTr="00DA244F">
        <w:trPr>
          <w:gridBefore w:val="1"/>
          <w:gridAfter w:val="2"/>
          <w:wBefore w:w="1418" w:type="dxa"/>
          <w:wAfter w:w="2414" w:type="dxa"/>
          <w:trHeight w:val="352"/>
        </w:trPr>
        <w:tc>
          <w:tcPr>
            <w:tcW w:w="3373" w:type="dxa"/>
            <w:gridSpan w:val="3"/>
          </w:tcPr>
          <w:p w:rsidR="00F335C0" w:rsidRPr="008D3326" w:rsidRDefault="00DA244F" w:rsidP="005C3CB7">
            <w:pPr>
              <w:rPr>
                <w:rFonts w:cstheme="minorHAnsi"/>
              </w:rPr>
            </w:pPr>
            <w:r w:rsidRPr="008D3326">
              <w:rPr>
                <w:rFonts w:cstheme="minorHAnsi"/>
                <w:i/>
              </w:rPr>
              <w:t>be classified into</w:t>
            </w:r>
          </w:p>
        </w:tc>
        <w:tc>
          <w:tcPr>
            <w:tcW w:w="3402" w:type="dxa"/>
            <w:gridSpan w:val="3"/>
          </w:tcPr>
          <w:p w:rsidR="00F335C0" w:rsidRPr="008D3326" w:rsidRDefault="007548F7" w:rsidP="005C3CB7">
            <w:pPr>
              <w:rPr>
                <w:rFonts w:cstheme="minorHAnsi"/>
                <w:lang w:val="cs-CZ"/>
              </w:rPr>
            </w:pPr>
            <w:r w:rsidRPr="008D3326">
              <w:rPr>
                <w:rFonts w:cstheme="minorHAnsi"/>
                <w:i/>
              </w:rPr>
              <w:t>constitute</w:t>
            </w:r>
            <w:r w:rsidRPr="008D3326">
              <w:rPr>
                <w:rFonts w:cstheme="minorHAnsi"/>
              </w:rPr>
              <w:t xml:space="preserve"> </w:t>
            </w:r>
            <w:r w:rsidR="008D3326">
              <w:rPr>
                <w:rFonts w:cstheme="minorHAnsi"/>
              </w:rPr>
              <w:t xml:space="preserve">            </w:t>
            </w:r>
            <w:r w:rsidRPr="008D3326">
              <w:rPr>
                <w:rFonts w:cstheme="minorHAnsi"/>
                <w:sz w:val="20"/>
                <w:szCs w:val="20"/>
              </w:rPr>
              <w:t>(tvoří)</w:t>
            </w:r>
          </w:p>
        </w:tc>
      </w:tr>
      <w:tr w:rsidR="00F335C0" w:rsidRPr="008D3326" w:rsidTr="00DA244F">
        <w:trPr>
          <w:gridBefore w:val="1"/>
          <w:gridAfter w:val="2"/>
          <w:wBefore w:w="1418" w:type="dxa"/>
          <w:wAfter w:w="2414" w:type="dxa"/>
          <w:trHeight w:val="426"/>
        </w:trPr>
        <w:tc>
          <w:tcPr>
            <w:tcW w:w="3373" w:type="dxa"/>
            <w:gridSpan w:val="3"/>
          </w:tcPr>
          <w:p w:rsidR="00F335C0" w:rsidRPr="008D3326" w:rsidRDefault="00DA244F" w:rsidP="005C3CB7">
            <w:pPr>
              <w:rPr>
                <w:rFonts w:cstheme="minorHAnsi"/>
              </w:rPr>
            </w:pPr>
            <w:r>
              <w:rPr>
                <w:rFonts w:cstheme="minorHAnsi"/>
                <w:i/>
              </w:rPr>
              <w:t>i</w:t>
            </w:r>
            <w:r w:rsidR="00F335C0" w:rsidRPr="008D3326">
              <w:rPr>
                <w:rFonts w:cstheme="minorHAnsi"/>
                <w:i/>
              </w:rPr>
              <w:t>nclude</w:t>
            </w:r>
            <w:r w:rsidR="008D3326">
              <w:rPr>
                <w:rFonts w:cstheme="minorHAnsi"/>
              </w:rPr>
              <w:t xml:space="preserve">              </w:t>
            </w:r>
            <w:r>
              <w:rPr>
                <w:rFonts w:cstheme="minorHAnsi"/>
              </w:rPr>
              <w:t xml:space="preserve">       </w:t>
            </w:r>
            <w:r w:rsidR="007548F7" w:rsidRPr="008D3326">
              <w:rPr>
                <w:rFonts w:cstheme="minorHAnsi"/>
              </w:rPr>
              <w:t xml:space="preserve"> </w:t>
            </w:r>
            <w:r>
              <w:rPr>
                <w:rFonts w:cstheme="minorHAnsi"/>
                <w:sz w:val="20"/>
                <w:szCs w:val="20"/>
              </w:rPr>
              <w:t>(</w:t>
            </w:r>
            <w:r w:rsidR="007548F7" w:rsidRPr="008D3326">
              <w:rPr>
                <w:rFonts w:cstheme="minorHAnsi"/>
                <w:sz w:val="20"/>
                <w:szCs w:val="20"/>
              </w:rPr>
              <w:t xml:space="preserve">se </w:t>
            </w:r>
            <w:proofErr w:type="spellStart"/>
            <w:r w:rsidR="007548F7" w:rsidRPr="008D3326">
              <w:rPr>
                <w:rFonts w:cstheme="minorHAnsi"/>
                <w:sz w:val="20"/>
                <w:szCs w:val="20"/>
              </w:rPr>
              <w:t>člení</w:t>
            </w:r>
            <w:proofErr w:type="spellEnd"/>
            <w:r>
              <w:rPr>
                <w:rFonts w:cstheme="minorHAnsi"/>
                <w:sz w:val="20"/>
                <w:szCs w:val="20"/>
              </w:rPr>
              <w:t xml:space="preserve"> </w:t>
            </w:r>
            <w:proofErr w:type="spellStart"/>
            <w:r>
              <w:rPr>
                <w:rFonts w:cstheme="minorHAnsi"/>
                <w:sz w:val="20"/>
                <w:szCs w:val="20"/>
              </w:rPr>
              <w:t>na</w:t>
            </w:r>
            <w:proofErr w:type="spellEnd"/>
            <w:r w:rsidR="007548F7" w:rsidRPr="008D3326">
              <w:rPr>
                <w:rFonts w:cstheme="minorHAnsi"/>
                <w:sz w:val="20"/>
                <w:szCs w:val="20"/>
              </w:rPr>
              <w:t>)</w:t>
            </w:r>
          </w:p>
        </w:tc>
        <w:tc>
          <w:tcPr>
            <w:tcW w:w="3402" w:type="dxa"/>
            <w:gridSpan w:val="3"/>
          </w:tcPr>
          <w:p w:rsidR="00F335C0" w:rsidRPr="008D3326" w:rsidRDefault="007548F7" w:rsidP="005C3CB7">
            <w:pPr>
              <w:rPr>
                <w:rFonts w:cstheme="minorHAnsi"/>
              </w:rPr>
            </w:pPr>
            <w:r w:rsidRPr="008D3326">
              <w:rPr>
                <w:rFonts w:cstheme="minorHAnsi"/>
                <w:i/>
              </w:rPr>
              <w:t>f</w:t>
            </w:r>
            <w:r w:rsidR="00F335C0" w:rsidRPr="008D3326">
              <w:rPr>
                <w:rFonts w:cstheme="minorHAnsi"/>
                <w:i/>
              </w:rPr>
              <w:t>orm</w:t>
            </w:r>
            <w:r w:rsidRPr="008D3326">
              <w:rPr>
                <w:rFonts w:cstheme="minorHAnsi"/>
                <w:i/>
              </w:rPr>
              <w:t xml:space="preserve"> </w:t>
            </w:r>
            <w:r w:rsidR="008D3326">
              <w:rPr>
                <w:rFonts w:cstheme="minorHAnsi"/>
              </w:rPr>
              <w:t xml:space="preserve">                     </w:t>
            </w:r>
            <w:r w:rsidRPr="008D3326">
              <w:rPr>
                <w:rFonts w:cstheme="minorHAnsi"/>
                <w:sz w:val="20"/>
                <w:szCs w:val="20"/>
              </w:rPr>
              <w:t>(tvoří)</w:t>
            </w:r>
          </w:p>
        </w:tc>
      </w:tr>
      <w:tr w:rsidR="00F335C0" w:rsidRPr="008D3326" w:rsidTr="00DA244F">
        <w:trPr>
          <w:gridBefore w:val="1"/>
          <w:gridAfter w:val="2"/>
          <w:wBefore w:w="1418" w:type="dxa"/>
          <w:wAfter w:w="2414" w:type="dxa"/>
          <w:trHeight w:val="419"/>
        </w:trPr>
        <w:tc>
          <w:tcPr>
            <w:tcW w:w="3373" w:type="dxa"/>
            <w:gridSpan w:val="3"/>
          </w:tcPr>
          <w:p w:rsidR="00F335C0" w:rsidRPr="008D3326" w:rsidRDefault="007548F7" w:rsidP="005C3CB7">
            <w:pPr>
              <w:rPr>
                <w:rFonts w:cstheme="minorHAnsi"/>
              </w:rPr>
            </w:pPr>
            <w:r w:rsidRPr="008D3326">
              <w:rPr>
                <w:rFonts w:cstheme="minorHAnsi"/>
                <w:i/>
              </w:rPr>
              <w:t>c</w:t>
            </w:r>
            <w:r w:rsidR="00F335C0" w:rsidRPr="008D3326">
              <w:rPr>
                <w:rFonts w:cstheme="minorHAnsi"/>
                <w:i/>
              </w:rPr>
              <w:t>omprise</w:t>
            </w:r>
            <w:r w:rsidRPr="008D3326">
              <w:rPr>
                <w:rFonts w:cstheme="minorHAnsi"/>
              </w:rPr>
              <w:t xml:space="preserve"> </w:t>
            </w:r>
            <w:r w:rsidR="008D3326">
              <w:rPr>
                <w:rFonts w:cstheme="minorHAnsi"/>
              </w:rPr>
              <w:t xml:space="preserve">         </w:t>
            </w:r>
            <w:r w:rsidR="00DA244F">
              <w:rPr>
                <w:rFonts w:cstheme="minorHAnsi"/>
              </w:rPr>
              <w:t xml:space="preserve">       </w:t>
            </w:r>
            <w:r w:rsidR="008D3326">
              <w:rPr>
                <w:rFonts w:cstheme="minorHAnsi"/>
              </w:rPr>
              <w:t xml:space="preserve"> </w:t>
            </w:r>
            <w:r w:rsidR="00DA244F">
              <w:rPr>
                <w:rFonts w:cstheme="minorHAnsi"/>
              </w:rPr>
              <w:t xml:space="preserve"> </w:t>
            </w:r>
            <w:r w:rsidRPr="008D3326">
              <w:rPr>
                <w:rFonts w:cstheme="minorHAnsi"/>
                <w:sz w:val="20"/>
                <w:szCs w:val="20"/>
              </w:rPr>
              <w:t>(</w:t>
            </w:r>
            <w:proofErr w:type="spellStart"/>
            <w:r w:rsidRPr="008D3326">
              <w:rPr>
                <w:rFonts w:cstheme="minorHAnsi"/>
                <w:sz w:val="20"/>
                <w:szCs w:val="20"/>
              </w:rPr>
              <w:t>zahrnuje</w:t>
            </w:r>
            <w:proofErr w:type="spellEnd"/>
            <w:r w:rsidRPr="008D3326">
              <w:rPr>
                <w:rFonts w:cstheme="minorHAnsi"/>
                <w:sz w:val="20"/>
                <w:szCs w:val="20"/>
              </w:rPr>
              <w:t>)</w:t>
            </w:r>
          </w:p>
        </w:tc>
        <w:tc>
          <w:tcPr>
            <w:tcW w:w="3402" w:type="dxa"/>
            <w:gridSpan w:val="3"/>
          </w:tcPr>
          <w:p w:rsidR="00F335C0" w:rsidRPr="008D3326" w:rsidRDefault="00F335C0" w:rsidP="005C3CB7">
            <w:pPr>
              <w:rPr>
                <w:rFonts w:cstheme="minorHAnsi"/>
              </w:rPr>
            </w:pPr>
            <w:r w:rsidRPr="008D3326">
              <w:rPr>
                <w:rFonts w:cstheme="minorHAnsi"/>
                <w:i/>
              </w:rPr>
              <w:t>consist of</w:t>
            </w:r>
            <w:r w:rsidR="007548F7" w:rsidRPr="008D3326">
              <w:rPr>
                <w:rFonts w:cstheme="minorHAnsi"/>
              </w:rPr>
              <w:t xml:space="preserve"> </w:t>
            </w:r>
            <w:r w:rsidR="008D3326">
              <w:rPr>
                <w:rFonts w:cstheme="minorHAnsi"/>
              </w:rPr>
              <w:t xml:space="preserve">           </w:t>
            </w:r>
            <w:r w:rsidR="00DA244F">
              <w:rPr>
                <w:rFonts w:cstheme="minorHAnsi"/>
              </w:rPr>
              <w:t xml:space="preserve"> </w:t>
            </w:r>
            <w:r w:rsidR="008D3326">
              <w:rPr>
                <w:rFonts w:cstheme="minorHAnsi"/>
              </w:rPr>
              <w:t xml:space="preserve"> </w:t>
            </w:r>
            <w:r w:rsidR="007548F7" w:rsidRPr="008D3326">
              <w:rPr>
                <w:rFonts w:cstheme="minorHAnsi"/>
                <w:sz w:val="20"/>
                <w:szCs w:val="20"/>
              </w:rPr>
              <w:t>(spočívá, tkví v)</w:t>
            </w:r>
          </w:p>
        </w:tc>
      </w:tr>
      <w:tr w:rsidR="007548F7" w:rsidRPr="008D3326" w:rsidTr="00DA2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23" w:type="dxa"/>
            <w:gridSpan w:val="3"/>
          </w:tcPr>
          <w:p w:rsidR="007548F7" w:rsidRPr="008D3326" w:rsidRDefault="007548F7" w:rsidP="005C3CB7">
            <w:pPr>
              <w:tabs>
                <w:tab w:val="left" w:pos="2409"/>
                <w:tab w:val="left" w:pos="4110"/>
                <w:tab w:val="left" w:pos="5811"/>
                <w:tab w:val="left" w:pos="7512"/>
              </w:tabs>
              <w:autoSpaceDE w:val="0"/>
              <w:autoSpaceDN w:val="0"/>
              <w:adjustRightInd w:val="0"/>
              <w:ind w:left="360"/>
              <w:rPr>
                <w:rFonts w:cstheme="minorHAnsi"/>
                <w:color w:val="000000"/>
              </w:rPr>
            </w:pPr>
          </w:p>
        </w:tc>
        <w:tc>
          <w:tcPr>
            <w:tcW w:w="4081" w:type="dxa"/>
            <w:gridSpan w:val="3"/>
          </w:tcPr>
          <w:p w:rsidR="007548F7" w:rsidRPr="008D3326" w:rsidRDefault="007548F7" w:rsidP="005C3CB7">
            <w:pPr>
              <w:tabs>
                <w:tab w:val="left" w:pos="2409"/>
                <w:tab w:val="left" w:pos="4110"/>
                <w:tab w:val="left" w:pos="5811"/>
                <w:tab w:val="left" w:pos="7512"/>
              </w:tabs>
              <w:autoSpaceDE w:val="0"/>
              <w:autoSpaceDN w:val="0"/>
              <w:adjustRightInd w:val="0"/>
              <w:ind w:left="360"/>
              <w:rPr>
                <w:rFonts w:cstheme="minorHAnsi"/>
                <w:color w:val="000000"/>
              </w:rPr>
            </w:pPr>
          </w:p>
        </w:tc>
        <w:tc>
          <w:tcPr>
            <w:tcW w:w="3303" w:type="dxa"/>
            <w:gridSpan w:val="3"/>
          </w:tcPr>
          <w:p w:rsidR="007548F7" w:rsidRPr="008D3326" w:rsidRDefault="007548F7" w:rsidP="005C3CB7">
            <w:pPr>
              <w:tabs>
                <w:tab w:val="left" w:pos="2409"/>
                <w:tab w:val="left" w:pos="4110"/>
                <w:tab w:val="left" w:pos="5811"/>
                <w:tab w:val="left" w:pos="7512"/>
              </w:tabs>
              <w:autoSpaceDE w:val="0"/>
              <w:autoSpaceDN w:val="0"/>
              <w:adjustRightInd w:val="0"/>
              <w:ind w:left="360"/>
              <w:rPr>
                <w:rFonts w:cstheme="minorHAnsi"/>
                <w:color w:val="000000"/>
              </w:rPr>
            </w:pPr>
          </w:p>
        </w:tc>
      </w:tr>
      <w:tr w:rsidR="00F335C0" w:rsidRPr="008D3326" w:rsidTr="00DA2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1" w:type="dxa"/>
        </w:trPr>
        <w:tc>
          <w:tcPr>
            <w:tcW w:w="3119" w:type="dxa"/>
            <w:gridSpan w:val="2"/>
          </w:tcPr>
          <w:p w:rsidR="00F335C0" w:rsidRPr="00DA244F" w:rsidRDefault="007548F7"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wild</w:t>
            </w:r>
            <w:r w:rsidR="00F335C0" w:rsidRPr="00DA244F">
              <w:rPr>
                <w:rFonts w:asciiTheme="minorHAnsi" w:hAnsiTheme="minorHAnsi" w:cstheme="minorHAnsi"/>
                <w:color w:val="000000"/>
                <w:sz w:val="22"/>
                <w:szCs w:val="22"/>
              </w:rPr>
              <w:t>fires</w:t>
            </w:r>
          </w:p>
        </w:tc>
        <w:tc>
          <w:tcPr>
            <w:tcW w:w="2664"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viruses</w:t>
            </w:r>
            <w:r w:rsidRPr="00DA244F">
              <w:rPr>
                <w:rFonts w:asciiTheme="minorHAnsi" w:hAnsiTheme="minorHAnsi" w:cstheme="minorHAnsi"/>
                <w:color w:val="000000"/>
                <w:sz w:val="22"/>
                <w:szCs w:val="22"/>
              </w:rPr>
              <w:tab/>
            </w:r>
          </w:p>
        </w:tc>
        <w:tc>
          <w:tcPr>
            <w:tcW w:w="3303" w:type="dxa"/>
            <w:gridSpan w:val="3"/>
          </w:tcPr>
          <w:p w:rsidR="00F335C0" w:rsidRPr="00DA244F" w:rsidRDefault="007548F7"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avalanche</w:t>
            </w:r>
            <w:r w:rsidR="00F335C0" w:rsidRPr="00DA244F">
              <w:rPr>
                <w:rFonts w:asciiTheme="minorHAnsi" w:hAnsiTheme="minorHAnsi" w:cstheme="minorHAnsi"/>
                <w:color w:val="000000"/>
                <w:sz w:val="22"/>
                <w:szCs w:val="22"/>
              </w:rPr>
              <w:tab/>
            </w:r>
          </w:p>
        </w:tc>
      </w:tr>
      <w:tr w:rsidR="00F335C0" w:rsidRPr="008D3326" w:rsidTr="00DA2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1" w:type="dxa"/>
        </w:trPr>
        <w:tc>
          <w:tcPr>
            <w:tcW w:w="3119" w:type="dxa"/>
            <w:gridSpan w:val="2"/>
          </w:tcPr>
          <w:p w:rsidR="00F335C0" w:rsidRPr="00DA244F" w:rsidRDefault="007548F7"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landslides</w:t>
            </w:r>
          </w:p>
        </w:tc>
        <w:tc>
          <w:tcPr>
            <w:tcW w:w="2664"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pollen</w:t>
            </w:r>
            <w:r w:rsidRPr="00DA244F">
              <w:rPr>
                <w:rFonts w:asciiTheme="minorHAnsi" w:hAnsiTheme="minorHAnsi" w:cstheme="minorHAnsi"/>
                <w:color w:val="000000"/>
                <w:sz w:val="22"/>
                <w:szCs w:val="22"/>
              </w:rPr>
              <w:tab/>
            </w:r>
          </w:p>
        </w:tc>
        <w:tc>
          <w:tcPr>
            <w:tcW w:w="3303"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parasites</w:t>
            </w:r>
            <w:r w:rsidRPr="00DA244F">
              <w:rPr>
                <w:rFonts w:asciiTheme="minorHAnsi" w:hAnsiTheme="minorHAnsi" w:cstheme="minorHAnsi"/>
                <w:color w:val="000000"/>
                <w:sz w:val="22"/>
                <w:szCs w:val="22"/>
              </w:rPr>
              <w:tab/>
            </w:r>
          </w:p>
        </w:tc>
      </w:tr>
      <w:tr w:rsidR="00F335C0" w:rsidRPr="008D3326" w:rsidTr="00DA2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1" w:type="dxa"/>
        </w:trPr>
        <w:tc>
          <w:tcPr>
            <w:tcW w:w="3119" w:type="dxa"/>
            <w:gridSpan w:val="2"/>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floods</w:t>
            </w:r>
            <w:r w:rsidRPr="00DA244F">
              <w:rPr>
                <w:rFonts w:asciiTheme="minorHAnsi" w:hAnsiTheme="minorHAnsi" w:cstheme="minorHAnsi"/>
                <w:color w:val="000000"/>
                <w:sz w:val="22"/>
                <w:szCs w:val="22"/>
              </w:rPr>
              <w:tab/>
            </w:r>
          </w:p>
        </w:tc>
        <w:tc>
          <w:tcPr>
            <w:tcW w:w="2664"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smoking</w:t>
            </w:r>
            <w:r w:rsidRPr="00DA244F">
              <w:rPr>
                <w:rFonts w:asciiTheme="minorHAnsi" w:hAnsiTheme="minorHAnsi" w:cstheme="minorHAnsi"/>
                <w:color w:val="000000"/>
                <w:sz w:val="22"/>
                <w:szCs w:val="22"/>
              </w:rPr>
              <w:tab/>
            </w:r>
          </w:p>
        </w:tc>
        <w:tc>
          <w:tcPr>
            <w:tcW w:w="3303"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drinking</w:t>
            </w:r>
          </w:p>
        </w:tc>
      </w:tr>
      <w:tr w:rsidR="00F335C0" w:rsidRPr="008D3326" w:rsidTr="00DA2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1" w:type="dxa"/>
        </w:trPr>
        <w:tc>
          <w:tcPr>
            <w:tcW w:w="3119" w:type="dxa"/>
            <w:gridSpan w:val="2"/>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occupational safety</w:t>
            </w:r>
          </w:p>
        </w:tc>
        <w:tc>
          <w:tcPr>
            <w:tcW w:w="2664" w:type="dxa"/>
            <w:gridSpan w:val="3"/>
          </w:tcPr>
          <w:p w:rsidR="00F335C0" w:rsidRPr="00DA244F" w:rsidRDefault="007548F7"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hailstorm</w:t>
            </w:r>
            <w:r w:rsidR="00F335C0" w:rsidRPr="00DA244F">
              <w:rPr>
                <w:rFonts w:asciiTheme="minorHAnsi" w:hAnsiTheme="minorHAnsi" w:cstheme="minorHAnsi"/>
                <w:color w:val="000000"/>
                <w:sz w:val="22"/>
                <w:szCs w:val="22"/>
              </w:rPr>
              <w:tab/>
            </w:r>
          </w:p>
        </w:tc>
        <w:tc>
          <w:tcPr>
            <w:tcW w:w="3303"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dieting</w:t>
            </w:r>
            <w:r w:rsidRPr="00DA244F">
              <w:rPr>
                <w:rFonts w:asciiTheme="minorHAnsi" w:hAnsiTheme="minorHAnsi" w:cstheme="minorHAnsi"/>
                <w:color w:val="000000"/>
                <w:sz w:val="22"/>
                <w:szCs w:val="22"/>
              </w:rPr>
              <w:tab/>
            </w:r>
          </w:p>
        </w:tc>
      </w:tr>
      <w:tr w:rsidR="00F335C0" w:rsidRPr="008D3326" w:rsidTr="00DA24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21" w:type="dxa"/>
        </w:trPr>
        <w:tc>
          <w:tcPr>
            <w:tcW w:w="3119" w:type="dxa"/>
            <w:gridSpan w:val="2"/>
          </w:tcPr>
          <w:p w:rsidR="00F335C0" w:rsidRPr="00DA244F" w:rsidRDefault="00F335C0" w:rsidP="005C3CB7">
            <w:pPr>
              <w:pStyle w:val="Odstavecseseznamem"/>
              <w:numPr>
                <w:ilvl w:val="0"/>
                <w:numId w:val="14"/>
              </w:numPr>
              <w:tabs>
                <w:tab w:val="left" w:pos="2730"/>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pollutants in air, water, soil and food</w:t>
            </w:r>
            <w:r w:rsidRPr="00DA244F">
              <w:rPr>
                <w:rFonts w:asciiTheme="minorHAnsi" w:hAnsiTheme="minorHAnsi" w:cstheme="minorHAnsi"/>
                <w:color w:val="000000"/>
                <w:sz w:val="22"/>
                <w:szCs w:val="22"/>
              </w:rPr>
              <w:tab/>
            </w:r>
          </w:p>
        </w:tc>
        <w:tc>
          <w:tcPr>
            <w:tcW w:w="2664"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transportation</w:t>
            </w:r>
          </w:p>
          <w:p w:rsidR="007548F7" w:rsidRPr="00DA244F" w:rsidRDefault="007548F7"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lahar</w:t>
            </w:r>
          </w:p>
        </w:tc>
        <w:tc>
          <w:tcPr>
            <w:tcW w:w="3303" w:type="dxa"/>
            <w:gridSpan w:val="3"/>
          </w:tcPr>
          <w:p w:rsidR="00F335C0" w:rsidRPr="00DA244F" w:rsidRDefault="00F335C0"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bacteria</w:t>
            </w:r>
          </w:p>
          <w:p w:rsidR="007548F7" w:rsidRPr="00DA244F" w:rsidRDefault="007548F7" w:rsidP="00852C6D">
            <w:pPr>
              <w:pStyle w:val="Odstavecseseznamem"/>
              <w:numPr>
                <w:ilvl w:val="0"/>
                <w:numId w:val="14"/>
              </w:numPr>
              <w:tabs>
                <w:tab w:val="left" w:pos="2409"/>
                <w:tab w:val="left" w:pos="4110"/>
                <w:tab w:val="left" w:pos="5811"/>
                <w:tab w:val="left" w:pos="7512"/>
              </w:tabs>
              <w:autoSpaceDE w:val="0"/>
              <w:autoSpaceDN w:val="0"/>
              <w:adjustRightInd w:val="0"/>
              <w:rPr>
                <w:rFonts w:asciiTheme="minorHAnsi" w:hAnsiTheme="minorHAnsi" w:cstheme="minorHAnsi"/>
                <w:color w:val="000000"/>
                <w:sz w:val="22"/>
                <w:szCs w:val="22"/>
              </w:rPr>
            </w:pPr>
            <w:r w:rsidRPr="00DA244F">
              <w:rPr>
                <w:rFonts w:asciiTheme="minorHAnsi" w:hAnsiTheme="minorHAnsi" w:cstheme="minorHAnsi"/>
                <w:color w:val="000000"/>
                <w:sz w:val="22"/>
                <w:szCs w:val="22"/>
              </w:rPr>
              <w:t>heatwave</w:t>
            </w:r>
          </w:p>
        </w:tc>
      </w:tr>
    </w:tbl>
    <w:p w:rsidR="00F335C0" w:rsidRPr="008D3326" w:rsidRDefault="00F335C0" w:rsidP="00F335C0">
      <w:pPr>
        <w:pStyle w:val="Odstavecseseznamem"/>
        <w:autoSpaceDE w:val="0"/>
        <w:autoSpaceDN w:val="0"/>
        <w:adjustRightInd w:val="0"/>
        <w:ind w:left="360"/>
        <w:rPr>
          <w:rFonts w:asciiTheme="minorHAnsi" w:hAnsiTheme="minorHAnsi" w:cstheme="minorHAnsi"/>
        </w:rPr>
      </w:pPr>
    </w:p>
    <w:p w:rsidR="00F335C0" w:rsidRPr="008D3326" w:rsidRDefault="00F335C0" w:rsidP="00F335C0">
      <w:pPr>
        <w:pStyle w:val="Odstavecseseznamem"/>
        <w:autoSpaceDE w:val="0"/>
        <w:autoSpaceDN w:val="0"/>
        <w:adjustRightInd w:val="0"/>
        <w:ind w:left="360"/>
        <w:rPr>
          <w:rFonts w:asciiTheme="minorHAnsi" w:hAnsiTheme="minorHAnsi" w:cstheme="minorHAnsi"/>
        </w:rPr>
      </w:pPr>
    </w:p>
    <w:p w:rsidR="00F335C0" w:rsidRDefault="00F335C0" w:rsidP="00F335C0">
      <w:pPr>
        <w:pStyle w:val="Odstavecseseznamem"/>
        <w:autoSpaceDE w:val="0"/>
        <w:autoSpaceDN w:val="0"/>
        <w:adjustRightInd w:val="0"/>
        <w:ind w:left="360"/>
        <w:rPr>
          <w:rFonts w:asciiTheme="minorHAnsi" w:hAnsiTheme="minorHAnsi" w:cstheme="minorHAnsi"/>
        </w:rPr>
      </w:pPr>
    </w:p>
    <w:p w:rsidR="009B704D" w:rsidRPr="008D3326" w:rsidRDefault="009B704D" w:rsidP="00F335C0">
      <w:pPr>
        <w:pStyle w:val="Odstavecseseznamem"/>
        <w:autoSpaceDE w:val="0"/>
        <w:autoSpaceDN w:val="0"/>
        <w:adjustRightInd w:val="0"/>
        <w:ind w:left="360"/>
        <w:rPr>
          <w:rFonts w:asciiTheme="minorHAnsi" w:hAnsiTheme="minorHAnsi" w:cstheme="minorHAnsi"/>
        </w:rPr>
      </w:pPr>
    </w:p>
    <w:p w:rsidR="00CE4ED0" w:rsidRPr="008D3326" w:rsidRDefault="00CE4ED0" w:rsidP="00F335C0">
      <w:pPr>
        <w:pStyle w:val="Odstavecseseznamem"/>
        <w:autoSpaceDE w:val="0"/>
        <w:autoSpaceDN w:val="0"/>
        <w:adjustRightInd w:val="0"/>
        <w:ind w:left="360"/>
        <w:rPr>
          <w:rFonts w:asciiTheme="minorHAnsi" w:hAnsiTheme="minorHAnsi" w:cstheme="minorHAnsi"/>
        </w:rPr>
      </w:pPr>
    </w:p>
    <w:p w:rsidR="00CE4ED0" w:rsidRPr="008D3326" w:rsidRDefault="00CE4ED0" w:rsidP="00F335C0">
      <w:pPr>
        <w:pStyle w:val="Odstavecseseznamem"/>
        <w:autoSpaceDE w:val="0"/>
        <w:autoSpaceDN w:val="0"/>
        <w:adjustRightInd w:val="0"/>
        <w:ind w:left="360"/>
        <w:rPr>
          <w:rFonts w:asciiTheme="minorHAnsi" w:hAnsiTheme="minorHAnsi" w:cstheme="minorHAnsi"/>
        </w:rPr>
      </w:pPr>
    </w:p>
    <w:p w:rsidR="005C3CB7" w:rsidRPr="008D3326" w:rsidRDefault="005C3CB7" w:rsidP="00F335C0">
      <w:pPr>
        <w:pStyle w:val="Odstavecseseznamem"/>
        <w:autoSpaceDE w:val="0"/>
        <w:autoSpaceDN w:val="0"/>
        <w:adjustRightInd w:val="0"/>
        <w:ind w:left="360"/>
        <w:rPr>
          <w:rFonts w:asciiTheme="minorHAnsi" w:hAnsiTheme="minorHAnsi" w:cstheme="minorHAnsi"/>
        </w:rPr>
      </w:pPr>
    </w:p>
    <w:p w:rsidR="005C3CB7" w:rsidRDefault="005C3CB7" w:rsidP="00F335C0">
      <w:pPr>
        <w:pStyle w:val="Odstavecseseznamem"/>
        <w:autoSpaceDE w:val="0"/>
        <w:autoSpaceDN w:val="0"/>
        <w:adjustRightInd w:val="0"/>
        <w:ind w:left="360"/>
        <w:rPr>
          <w:rFonts w:asciiTheme="minorHAnsi" w:hAnsiTheme="minorHAnsi" w:cstheme="minorHAnsi"/>
        </w:rPr>
      </w:pPr>
    </w:p>
    <w:p w:rsidR="00FF5865" w:rsidRPr="008D3326" w:rsidRDefault="00FF5865" w:rsidP="00F335C0">
      <w:pPr>
        <w:pStyle w:val="Odstavecseseznamem"/>
        <w:autoSpaceDE w:val="0"/>
        <w:autoSpaceDN w:val="0"/>
        <w:adjustRightInd w:val="0"/>
        <w:ind w:left="360"/>
        <w:rPr>
          <w:rFonts w:asciiTheme="minorHAnsi" w:hAnsiTheme="minorHAnsi" w:cstheme="minorHAnsi"/>
        </w:rPr>
      </w:pPr>
    </w:p>
    <w:p w:rsidR="00CE4ED0" w:rsidRPr="008D3326" w:rsidRDefault="00CE4ED0" w:rsidP="00F335C0">
      <w:pPr>
        <w:pStyle w:val="Odstavecseseznamem"/>
        <w:autoSpaceDE w:val="0"/>
        <w:autoSpaceDN w:val="0"/>
        <w:adjustRightInd w:val="0"/>
        <w:ind w:left="360"/>
        <w:rPr>
          <w:rFonts w:asciiTheme="minorHAnsi" w:hAnsiTheme="minorHAnsi" w:cstheme="minorHAnsi"/>
        </w:rPr>
      </w:pPr>
    </w:p>
    <w:p w:rsidR="00CE4ED0" w:rsidRPr="008D3326" w:rsidRDefault="00CE4ED0" w:rsidP="00F335C0">
      <w:pPr>
        <w:pStyle w:val="Odstavecseseznamem"/>
        <w:autoSpaceDE w:val="0"/>
        <w:autoSpaceDN w:val="0"/>
        <w:adjustRightInd w:val="0"/>
        <w:ind w:left="360"/>
        <w:rPr>
          <w:rFonts w:asciiTheme="minorHAnsi" w:hAnsiTheme="minorHAnsi" w:cstheme="minorHAnsi"/>
        </w:rPr>
      </w:pPr>
    </w:p>
    <w:p w:rsidR="00DA244F" w:rsidRDefault="00DA244F" w:rsidP="008D3326">
      <w:pPr>
        <w:autoSpaceDE w:val="0"/>
        <w:autoSpaceDN w:val="0"/>
        <w:adjustRightInd w:val="0"/>
        <w:spacing w:after="0"/>
        <w:rPr>
          <w:rFonts w:cstheme="minorHAnsi"/>
          <w:b/>
          <w:sz w:val="24"/>
          <w:szCs w:val="24"/>
        </w:rPr>
      </w:pPr>
    </w:p>
    <w:p w:rsidR="00DA244F" w:rsidRDefault="00DA244F" w:rsidP="008D3326">
      <w:pPr>
        <w:autoSpaceDE w:val="0"/>
        <w:autoSpaceDN w:val="0"/>
        <w:adjustRightInd w:val="0"/>
        <w:spacing w:after="0"/>
        <w:rPr>
          <w:rFonts w:cstheme="minorHAnsi"/>
          <w:b/>
          <w:sz w:val="24"/>
          <w:szCs w:val="24"/>
        </w:rPr>
      </w:pPr>
    </w:p>
    <w:p w:rsidR="008D3326" w:rsidRDefault="00392B1A" w:rsidP="008D3326">
      <w:pPr>
        <w:autoSpaceDE w:val="0"/>
        <w:autoSpaceDN w:val="0"/>
        <w:adjustRightInd w:val="0"/>
        <w:spacing w:after="0"/>
        <w:rPr>
          <w:rFonts w:cstheme="minorHAnsi"/>
          <w:b/>
          <w:sz w:val="24"/>
          <w:szCs w:val="24"/>
        </w:rPr>
      </w:pPr>
      <w:r w:rsidRPr="008D3326">
        <w:rPr>
          <w:rFonts w:cstheme="minorHAnsi"/>
          <w:b/>
          <w:sz w:val="24"/>
          <w:szCs w:val="24"/>
        </w:rPr>
        <w:lastRenderedPageBreak/>
        <w:t xml:space="preserve">Task </w:t>
      </w:r>
      <w:r w:rsidR="008D3326">
        <w:rPr>
          <w:rFonts w:cstheme="minorHAnsi"/>
          <w:b/>
          <w:sz w:val="24"/>
          <w:szCs w:val="24"/>
        </w:rPr>
        <w:t>3</w:t>
      </w:r>
      <w:r w:rsidR="00617E71" w:rsidRPr="008D3326">
        <w:rPr>
          <w:rFonts w:cstheme="minorHAnsi"/>
          <w:b/>
          <w:sz w:val="24"/>
          <w:szCs w:val="24"/>
        </w:rPr>
        <w:t xml:space="preserve"> </w:t>
      </w:r>
      <w:r w:rsidR="008D3326">
        <w:rPr>
          <w:rFonts w:cstheme="minorHAnsi"/>
          <w:b/>
          <w:sz w:val="24"/>
          <w:szCs w:val="24"/>
        </w:rPr>
        <w:t>Differentiating between concepts</w:t>
      </w:r>
    </w:p>
    <w:p w:rsidR="001129A6" w:rsidRDefault="00CE4ED0" w:rsidP="008D3326">
      <w:pPr>
        <w:autoSpaceDE w:val="0"/>
        <w:autoSpaceDN w:val="0"/>
        <w:adjustRightInd w:val="0"/>
        <w:spacing w:after="0"/>
        <w:rPr>
          <w:rFonts w:cstheme="minorHAnsi"/>
          <w:b/>
        </w:rPr>
      </w:pPr>
      <w:r w:rsidRPr="008D3326">
        <w:rPr>
          <w:rFonts w:cstheme="minorHAnsi"/>
          <w:b/>
        </w:rPr>
        <w:t>What is the difference</w:t>
      </w:r>
      <w:r w:rsidR="00227EB2" w:rsidRPr="008D3326">
        <w:rPr>
          <w:rFonts w:cstheme="minorHAnsi"/>
          <w:b/>
        </w:rPr>
        <w:t xml:space="preserve"> </w:t>
      </w:r>
      <w:r w:rsidR="00F85FDC" w:rsidRPr="008D3326">
        <w:rPr>
          <w:rFonts w:cstheme="minorHAnsi"/>
          <w:b/>
        </w:rPr>
        <w:t xml:space="preserve">between </w:t>
      </w:r>
      <w:r w:rsidR="008B06F8" w:rsidRPr="008D3326">
        <w:rPr>
          <w:rFonts w:cstheme="minorHAnsi"/>
          <w:b/>
        </w:rPr>
        <w:t xml:space="preserve">a </w:t>
      </w:r>
      <w:r w:rsidR="00227EB2" w:rsidRPr="001129A6">
        <w:rPr>
          <w:rFonts w:cstheme="minorHAnsi"/>
          <w:b/>
          <w:i/>
        </w:rPr>
        <w:t>n</w:t>
      </w:r>
      <w:r w:rsidR="00136041" w:rsidRPr="001129A6">
        <w:rPr>
          <w:rFonts w:cstheme="minorHAnsi"/>
          <w:b/>
          <w:i/>
        </w:rPr>
        <w:t>atu</w:t>
      </w:r>
      <w:r w:rsidR="0006066D" w:rsidRPr="001129A6">
        <w:rPr>
          <w:rFonts w:cstheme="minorHAnsi"/>
          <w:b/>
          <w:i/>
        </w:rPr>
        <w:t>ral phenomenon</w:t>
      </w:r>
      <w:r w:rsidR="0006066D" w:rsidRPr="008D3326">
        <w:rPr>
          <w:rFonts w:cstheme="minorHAnsi"/>
          <w:b/>
        </w:rPr>
        <w:t xml:space="preserve">, </w:t>
      </w:r>
      <w:r w:rsidR="0006066D" w:rsidRPr="001129A6">
        <w:rPr>
          <w:rFonts w:cstheme="minorHAnsi"/>
          <w:b/>
          <w:i/>
        </w:rPr>
        <w:t>natural hazard</w:t>
      </w:r>
      <w:r w:rsidR="0006066D" w:rsidRPr="008D3326">
        <w:rPr>
          <w:rFonts w:cstheme="minorHAnsi"/>
          <w:b/>
        </w:rPr>
        <w:t xml:space="preserve">, </w:t>
      </w:r>
      <w:r w:rsidR="00F85FDC" w:rsidRPr="008D3326">
        <w:rPr>
          <w:rFonts w:cstheme="minorHAnsi"/>
          <w:b/>
        </w:rPr>
        <w:t xml:space="preserve">and </w:t>
      </w:r>
      <w:r w:rsidR="00034B2F" w:rsidRPr="001129A6">
        <w:rPr>
          <w:rFonts w:cstheme="minorHAnsi"/>
          <w:b/>
          <w:i/>
        </w:rPr>
        <w:t xml:space="preserve">natural </w:t>
      </w:r>
      <w:r w:rsidRPr="001129A6">
        <w:rPr>
          <w:rFonts w:cstheme="minorHAnsi"/>
          <w:b/>
          <w:i/>
        </w:rPr>
        <w:t>disaster</w:t>
      </w:r>
      <w:r w:rsidRPr="008D3326">
        <w:rPr>
          <w:rFonts w:cstheme="minorHAnsi"/>
          <w:b/>
        </w:rPr>
        <w:t xml:space="preserve">? </w:t>
      </w:r>
    </w:p>
    <w:p w:rsidR="008510F2" w:rsidRPr="008D3326" w:rsidRDefault="008510F2" w:rsidP="008D3326">
      <w:pPr>
        <w:autoSpaceDE w:val="0"/>
        <w:autoSpaceDN w:val="0"/>
        <w:adjustRightInd w:val="0"/>
        <w:spacing w:after="0"/>
        <w:rPr>
          <w:rFonts w:cstheme="minorHAnsi"/>
          <w:b/>
        </w:rPr>
      </w:pPr>
      <w:r w:rsidRPr="008D3326">
        <w:rPr>
          <w:rFonts w:cstheme="minorHAnsi"/>
          <w:b/>
        </w:rPr>
        <w:t xml:space="preserve">Use the ovals in the scheme to illustrate the </w:t>
      </w:r>
      <w:r w:rsidR="00CA45BA" w:rsidRPr="008D3326">
        <w:rPr>
          <w:rFonts w:cstheme="minorHAnsi"/>
          <w:b/>
        </w:rPr>
        <w:t>hierarchy</w:t>
      </w:r>
      <w:r w:rsidRPr="008D3326">
        <w:rPr>
          <w:rFonts w:cstheme="minorHAnsi"/>
          <w:b/>
        </w:rPr>
        <w:t>.</w:t>
      </w:r>
      <w:r w:rsidR="00CE4ED0" w:rsidRPr="008D3326">
        <w:rPr>
          <w:rFonts w:cstheme="minorHAnsi"/>
          <w:b/>
        </w:rPr>
        <w:t xml:space="preserve"> Give examples</w:t>
      </w:r>
      <w:r w:rsidR="00E16290" w:rsidRPr="008D3326">
        <w:rPr>
          <w:rFonts w:cstheme="minorHAnsi"/>
          <w:b/>
        </w:rPr>
        <w:t>.</w:t>
      </w:r>
    </w:p>
    <w:p w:rsidR="00D70B8B" w:rsidRPr="008D3326" w:rsidRDefault="008510F2" w:rsidP="00444FE6">
      <w:pPr>
        <w:autoSpaceDE w:val="0"/>
        <w:autoSpaceDN w:val="0"/>
        <w:adjustRightInd w:val="0"/>
        <w:rPr>
          <w:rStyle w:val="Hypertextovodkaz"/>
          <w:rFonts w:cstheme="minorHAnsi"/>
          <w:sz w:val="20"/>
          <w:szCs w:val="20"/>
        </w:rPr>
      </w:pPr>
      <w:r w:rsidRPr="008D3326">
        <w:rPr>
          <w:rFonts w:cstheme="minorHAnsi"/>
          <w:sz w:val="24"/>
          <w:szCs w:val="24"/>
        </w:rPr>
        <w:t xml:space="preserve"> </w:t>
      </w:r>
    </w:p>
    <w:p w:rsidR="00E16290" w:rsidRPr="008D3326" w:rsidRDefault="00392B1A" w:rsidP="00444FE6">
      <w:pPr>
        <w:autoSpaceDE w:val="0"/>
        <w:autoSpaceDN w:val="0"/>
        <w:adjustRightInd w:val="0"/>
        <w:rPr>
          <w:rFonts w:cstheme="minorHAnsi"/>
          <w:color w:val="000000"/>
          <w:sz w:val="24"/>
          <w:szCs w:val="24"/>
        </w:rPr>
      </w:pPr>
      <w:r w:rsidRPr="008D3326">
        <w:rPr>
          <w:rFonts w:cstheme="minorHAnsi"/>
          <w:noProof/>
          <w:color w:val="000000"/>
          <w:sz w:val="24"/>
          <w:szCs w:val="24"/>
          <w:lang w:val="cs-CZ" w:eastAsia="cs-CZ"/>
        </w:rPr>
        <mc:AlternateContent>
          <mc:Choice Requires="wps">
            <w:drawing>
              <wp:anchor distT="0" distB="0" distL="114300" distR="114300" simplePos="0" relativeHeight="251664896" behindDoc="0" locked="0" layoutInCell="1" allowOverlap="1" wp14:anchorId="79932615" wp14:editId="1D28E05A">
                <wp:simplePos x="0" y="0"/>
                <wp:positionH relativeFrom="column">
                  <wp:posOffset>3308985</wp:posOffset>
                </wp:positionH>
                <wp:positionV relativeFrom="paragraph">
                  <wp:posOffset>93346</wp:posOffset>
                </wp:positionV>
                <wp:extent cx="952500" cy="416560"/>
                <wp:effectExtent l="38100" t="0" r="19050" b="59690"/>
                <wp:wrapNone/>
                <wp:docPr id="22" name="Přímá spojnice se šipkou 22"/>
                <wp:cNvGraphicFramePr/>
                <a:graphic xmlns:a="http://schemas.openxmlformats.org/drawingml/2006/main">
                  <a:graphicData uri="http://schemas.microsoft.com/office/word/2010/wordprocessingShape">
                    <wps:wsp>
                      <wps:cNvCnPr/>
                      <wps:spPr>
                        <a:xfrm flipH="1">
                          <a:off x="0" y="0"/>
                          <a:ext cx="952500" cy="416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42C1FB" id="_x0000_t32" coordsize="21600,21600" o:spt="32" o:oned="t" path="m,l21600,21600e" filled="f">
                <v:path arrowok="t" fillok="f" o:connecttype="none"/>
                <o:lock v:ext="edit" shapetype="t"/>
              </v:shapetype>
              <v:shape id="Přímá spojnice se šipkou 22" o:spid="_x0000_s1026" type="#_x0000_t32" style="position:absolute;margin-left:260.55pt;margin-top:7.35pt;width:75pt;height:32.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" strokecolor="#5b9bd5 [3204]" strokeweight=".5pt">
                <v:stroke endarrow="block" joinstyle="miter"/>
              </v:shape>
            </w:pict>
          </mc:Fallback>
        </mc:AlternateContent>
      </w:r>
      <w:r w:rsidR="00E16290" w:rsidRPr="008D3326">
        <w:rPr>
          <w:rFonts w:cstheme="minorHAnsi"/>
          <w:noProof/>
          <w:sz w:val="24"/>
          <w:szCs w:val="24"/>
          <w:lang w:val="cs-CZ" w:eastAsia="cs-CZ"/>
        </w:rPr>
        <mc:AlternateContent>
          <mc:Choice Requires="wps">
            <w:drawing>
              <wp:anchor distT="0" distB="0" distL="114300" distR="114300" simplePos="0" relativeHeight="251649536" behindDoc="0" locked="0" layoutInCell="1" allowOverlap="1" wp14:anchorId="068EBBF9" wp14:editId="2CCDFB8D">
                <wp:simplePos x="0" y="0"/>
                <wp:positionH relativeFrom="column">
                  <wp:posOffset>1556385</wp:posOffset>
                </wp:positionH>
                <wp:positionV relativeFrom="paragraph">
                  <wp:posOffset>228600</wp:posOffset>
                </wp:positionV>
                <wp:extent cx="2051050" cy="1213997"/>
                <wp:effectExtent l="0" t="0" r="25400" b="24765"/>
                <wp:wrapNone/>
                <wp:docPr id="13" name="Ovál 13"/>
                <wp:cNvGraphicFramePr/>
                <a:graphic xmlns:a="http://schemas.openxmlformats.org/drawingml/2006/main">
                  <a:graphicData uri="http://schemas.microsoft.com/office/word/2010/wordprocessingShape">
                    <wps:wsp>
                      <wps:cNvSpPr/>
                      <wps:spPr>
                        <a:xfrm>
                          <a:off x="0" y="0"/>
                          <a:ext cx="2051050" cy="1213997"/>
                        </a:xfrm>
                        <a:prstGeom prst="ellipse">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ED8A78D" id="Ovál 13" o:spid="_x0000_s1026" style="position:absolute;margin-left:122.55pt;margin-top:18pt;width:161.5pt;height:95.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" fillcolor="#82a0d7 [2168]" strokecolor="#4472c4 [3208]" strokeweight=".5pt">
                <v:fill color2="#678ccf [2616]" rotate="t" colors="0 #a8b7df;.5 #9aabd9;1 #879ed7" focus="100%" type="gradient">
                  <o:fill v:ext="view" type="gradientUnscaled"/>
                </v:fill>
                <v:stroke joinstyle="miter"/>
              </v:oval>
            </w:pict>
          </mc:Fallback>
        </mc:AlternateContent>
      </w:r>
    </w:p>
    <w:p w:rsidR="00D70B8B" w:rsidRPr="009B704D" w:rsidRDefault="00CA45BA"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r w:rsidRPr="008D3326">
        <w:rPr>
          <w:rFonts w:cstheme="minorHAnsi"/>
          <w:noProof/>
          <w:sz w:val="24"/>
          <w:szCs w:val="24"/>
          <w:lang w:val="cs-CZ" w:eastAsia="cs-CZ"/>
        </w:rPr>
        <mc:AlternateContent>
          <mc:Choice Requires="wps">
            <w:drawing>
              <wp:anchor distT="0" distB="0" distL="114300" distR="114300" simplePos="0" relativeHeight="251652608" behindDoc="0" locked="0" layoutInCell="1" allowOverlap="1" wp14:anchorId="75381D9F" wp14:editId="04D54EF5">
                <wp:simplePos x="0" y="0"/>
                <wp:positionH relativeFrom="column">
                  <wp:posOffset>1819275</wp:posOffset>
                </wp:positionH>
                <wp:positionV relativeFrom="paragraph">
                  <wp:posOffset>173542</wp:posOffset>
                </wp:positionV>
                <wp:extent cx="1505585" cy="783275"/>
                <wp:effectExtent l="0" t="0" r="18415" b="17145"/>
                <wp:wrapNone/>
                <wp:docPr id="14" name="Ovál 14"/>
                <wp:cNvGraphicFramePr/>
                <a:graphic xmlns:a="http://schemas.openxmlformats.org/drawingml/2006/main">
                  <a:graphicData uri="http://schemas.microsoft.com/office/word/2010/wordprocessingShape">
                    <wps:wsp>
                      <wps:cNvSpPr/>
                      <wps:spPr>
                        <a:xfrm>
                          <a:off x="0" y="0"/>
                          <a:ext cx="1505585" cy="7832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7132949" id="Ovál 14" o:spid="_x0000_s1026" style="position:absolute;margin-left:143.25pt;margin-top:13.65pt;width:118.55pt;height:61.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" fillcolor="white [3201]" strokecolor="#70ad47 [3209]" strokeweight="1pt">
                <v:stroke joinstyle="miter"/>
              </v:oval>
            </w:pict>
          </mc:Fallback>
        </mc:AlternateContent>
      </w:r>
    </w:p>
    <w:p w:rsidR="00D70B8B" w:rsidRPr="009B704D" w:rsidRDefault="00D70B8B"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p>
    <w:p w:rsidR="00D70B8B" w:rsidRPr="009B704D" w:rsidRDefault="00392B1A"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r w:rsidRPr="009B704D">
        <w:rPr>
          <w:rFonts w:cstheme="minorHAnsi"/>
          <w:noProof/>
          <w:color w:val="000000"/>
          <w:lang w:val="cs-CZ" w:eastAsia="cs-CZ"/>
        </w:rPr>
        <mc:AlternateContent>
          <mc:Choice Requires="wps">
            <w:drawing>
              <wp:anchor distT="0" distB="0" distL="114300" distR="114300" simplePos="0" relativeHeight="251661824" behindDoc="0" locked="0" layoutInCell="1" allowOverlap="1" wp14:anchorId="79932615" wp14:editId="1D28E05A">
                <wp:simplePos x="0" y="0"/>
                <wp:positionH relativeFrom="column">
                  <wp:posOffset>880110</wp:posOffset>
                </wp:positionH>
                <wp:positionV relativeFrom="paragraph">
                  <wp:posOffset>175261</wp:posOffset>
                </wp:positionV>
                <wp:extent cx="1113790" cy="45719"/>
                <wp:effectExtent l="0" t="38100" r="29210" b="88265"/>
                <wp:wrapNone/>
                <wp:docPr id="21" name="Přímá spojnice se šipkou 21"/>
                <wp:cNvGraphicFramePr/>
                <a:graphic xmlns:a="http://schemas.openxmlformats.org/drawingml/2006/main">
                  <a:graphicData uri="http://schemas.microsoft.com/office/word/2010/wordprocessingShape">
                    <wps:wsp>
                      <wps:cNvCnPr/>
                      <wps:spPr>
                        <a:xfrm>
                          <a:off x="0" y="0"/>
                          <a:ext cx="111379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009CFE" id="Přímá spojnice se šipkou 21" o:spid="_x0000_s1026" type="#_x0000_t32" style="position:absolute;margin-left:69.3pt;margin-top:13.8pt;width:87.7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" strokecolor="#5b9bd5 [3204]" strokeweight=".5pt">
                <v:stroke endarrow="block" joinstyle="miter"/>
              </v:shape>
            </w:pict>
          </mc:Fallback>
        </mc:AlternateContent>
      </w:r>
      <w:r w:rsidR="00D70B8B" w:rsidRPr="009B704D">
        <w:rPr>
          <w:rFonts w:cstheme="minorHAnsi"/>
          <w:noProof/>
          <w:lang w:val="cs-CZ" w:eastAsia="cs-CZ"/>
        </w:rPr>
        <mc:AlternateContent>
          <mc:Choice Requires="wps">
            <w:drawing>
              <wp:anchor distT="0" distB="0" distL="114300" distR="114300" simplePos="0" relativeHeight="251655680" behindDoc="0" locked="0" layoutInCell="1" allowOverlap="1" wp14:anchorId="0642B997" wp14:editId="48D68C41">
                <wp:simplePos x="0" y="0"/>
                <wp:positionH relativeFrom="column">
                  <wp:posOffset>2203450</wp:posOffset>
                </wp:positionH>
                <wp:positionV relativeFrom="paragraph">
                  <wp:posOffset>5293</wp:posOffset>
                </wp:positionV>
                <wp:extent cx="691328" cy="391795"/>
                <wp:effectExtent l="0" t="0" r="13970" b="27305"/>
                <wp:wrapNone/>
                <wp:docPr id="15" name="Ovál 15"/>
                <wp:cNvGraphicFramePr/>
                <a:graphic xmlns:a="http://schemas.openxmlformats.org/drawingml/2006/main">
                  <a:graphicData uri="http://schemas.microsoft.com/office/word/2010/wordprocessingShape">
                    <wps:wsp>
                      <wps:cNvSpPr/>
                      <wps:spPr>
                        <a:xfrm>
                          <a:off x="0" y="0"/>
                          <a:ext cx="691328" cy="391795"/>
                        </a:xfrm>
                        <a:prstGeom prst="ellipse">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A0F23AA" id="Ovál 15" o:spid="_x0000_s1026" style="position:absolute;margin-left:173.5pt;margin-top:.4pt;width:54.45pt;height:3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" fillcolor="#c3c3c3 [2166]" strokecolor="#a5a5a5 [3206]" strokeweight=".5pt">
                <v:fill color2="#b6b6b6 [2614]" rotate="t" colors="0 #d2d2d2;.5 #c8c8c8;1 silver" focus="100%" type="gradient">
                  <o:fill v:ext="view" type="gradientUnscaled"/>
                </v:fill>
                <v:stroke joinstyle="miter"/>
              </v:oval>
            </w:pict>
          </mc:Fallback>
        </mc:AlternateContent>
      </w:r>
    </w:p>
    <w:p w:rsidR="00D70B8B" w:rsidRPr="009B704D" w:rsidRDefault="00CA45BA"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r w:rsidRPr="009B704D">
        <w:rPr>
          <w:rFonts w:cstheme="minorHAnsi"/>
          <w:noProof/>
          <w:color w:val="000000"/>
          <w:lang w:val="cs-CZ" w:eastAsia="cs-CZ"/>
        </w:rPr>
        <mc:AlternateContent>
          <mc:Choice Requires="wps">
            <w:drawing>
              <wp:anchor distT="0" distB="0" distL="114300" distR="114300" simplePos="0" relativeHeight="251658752" behindDoc="0" locked="0" layoutInCell="1" allowOverlap="1">
                <wp:simplePos x="0" y="0"/>
                <wp:positionH relativeFrom="column">
                  <wp:posOffset>2613660</wp:posOffset>
                </wp:positionH>
                <wp:positionV relativeFrom="paragraph">
                  <wp:posOffset>48260</wp:posOffset>
                </wp:positionV>
                <wp:extent cx="1181100" cy="533400"/>
                <wp:effectExtent l="38100" t="38100" r="19050" b="19050"/>
                <wp:wrapNone/>
                <wp:docPr id="20" name="Přímá spojnice se šipkou 20"/>
                <wp:cNvGraphicFramePr/>
                <a:graphic xmlns:a="http://schemas.openxmlformats.org/drawingml/2006/main">
                  <a:graphicData uri="http://schemas.microsoft.com/office/word/2010/wordprocessingShape">
                    <wps:wsp>
                      <wps:cNvCnPr/>
                      <wps:spPr>
                        <a:xfrm flipH="1" flipV="1">
                          <a:off x="0" y="0"/>
                          <a:ext cx="1181100" cy="533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08F842" id="Přímá spojnice se šipkou 20" o:spid="_x0000_s1026" type="#_x0000_t32" style="position:absolute;margin-left:205.8pt;margin-top:3.8pt;width:93pt;height:42p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" strokecolor="#5b9bd5 [3204]" strokeweight=".5pt">
                <v:stroke endarrow="block" joinstyle="miter"/>
              </v:shape>
            </w:pict>
          </mc:Fallback>
        </mc:AlternateContent>
      </w:r>
    </w:p>
    <w:p w:rsidR="00D70B8B" w:rsidRPr="009B704D" w:rsidRDefault="00D70B8B"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p>
    <w:p w:rsidR="00D70B8B" w:rsidRPr="009B704D" w:rsidRDefault="00D70B8B"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p>
    <w:p w:rsidR="00D70B8B" w:rsidRPr="009B704D" w:rsidRDefault="00D70B8B"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p>
    <w:p w:rsidR="00D70B8B" w:rsidRPr="009B704D" w:rsidRDefault="00D70B8B"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p>
    <w:p w:rsidR="00D70B8B" w:rsidRPr="009B704D" w:rsidRDefault="00D70B8B" w:rsidP="00D70B8B">
      <w:pPr>
        <w:tabs>
          <w:tab w:val="left" w:pos="2409"/>
          <w:tab w:val="left" w:pos="4110"/>
          <w:tab w:val="left" w:pos="5811"/>
          <w:tab w:val="left" w:pos="7512"/>
        </w:tabs>
        <w:autoSpaceDE w:val="0"/>
        <w:autoSpaceDN w:val="0"/>
        <w:adjustRightInd w:val="0"/>
        <w:spacing w:after="0" w:line="240" w:lineRule="auto"/>
        <w:ind w:left="1416"/>
        <w:rPr>
          <w:rFonts w:cstheme="minorHAnsi"/>
          <w:color w:val="000000"/>
        </w:rPr>
      </w:pPr>
    </w:p>
    <w:p w:rsidR="008B06F8" w:rsidRPr="00FF5865" w:rsidRDefault="00875E6E" w:rsidP="00FF5865">
      <w:pPr>
        <w:autoSpaceDE w:val="0"/>
        <w:autoSpaceDN w:val="0"/>
        <w:adjustRightInd w:val="0"/>
        <w:ind w:left="709"/>
        <w:rPr>
          <w:rFonts w:eastAsia="Times New Roman" w:cstheme="minorHAnsi"/>
          <w:b/>
          <w:lang w:val="en-US" w:eastAsia="cs-CZ"/>
        </w:rPr>
      </w:pPr>
      <w:r w:rsidRPr="00FF5865">
        <w:rPr>
          <w:rFonts w:eastAsia="Times New Roman" w:cstheme="minorHAnsi"/>
          <w:b/>
          <w:lang w:val="en-US" w:eastAsia="cs-CZ"/>
        </w:rPr>
        <w:t>Label the scheme above</w:t>
      </w:r>
      <w:r w:rsidR="008B06F8" w:rsidRPr="00FF5865">
        <w:rPr>
          <w:rFonts w:eastAsia="Times New Roman" w:cstheme="minorHAnsi"/>
          <w:b/>
          <w:lang w:val="en-US" w:eastAsia="cs-CZ"/>
        </w:rPr>
        <w:t xml:space="preserve"> with these characteristics</w:t>
      </w:r>
      <w:r w:rsidRPr="00FF5865">
        <w:rPr>
          <w:rFonts w:eastAsia="Times New Roman" w:cstheme="minorHAnsi"/>
          <w:b/>
          <w:lang w:val="en-US" w:eastAsia="cs-CZ"/>
        </w:rPr>
        <w:t xml:space="preserve">. </w:t>
      </w:r>
    </w:p>
    <w:p w:rsidR="00444FE6" w:rsidRPr="008D3326" w:rsidRDefault="00444FE6" w:rsidP="00AA0A7D">
      <w:pPr>
        <w:autoSpaceDE w:val="0"/>
        <w:autoSpaceDN w:val="0"/>
        <w:adjustRightInd w:val="0"/>
        <w:ind w:left="708"/>
        <w:rPr>
          <w:rFonts w:cstheme="minorHAnsi"/>
          <w:sz w:val="24"/>
          <w:szCs w:val="24"/>
        </w:rPr>
      </w:pPr>
      <w:proofErr w:type="gramStart"/>
      <w:r w:rsidRPr="00FF5865">
        <w:rPr>
          <w:rFonts w:cstheme="minorHAnsi"/>
        </w:rPr>
        <w:t>physical</w:t>
      </w:r>
      <w:proofErr w:type="gramEnd"/>
      <w:r w:rsidRPr="00FF5865">
        <w:rPr>
          <w:rFonts w:cstheme="minorHAnsi"/>
        </w:rPr>
        <w:t xml:space="preserve"> event</w:t>
      </w:r>
      <w:r w:rsidR="00875E6E" w:rsidRPr="00FF5865">
        <w:rPr>
          <w:rFonts w:cstheme="minorHAnsi"/>
        </w:rPr>
        <w:t xml:space="preserve"> * </w:t>
      </w:r>
      <w:r w:rsidRPr="00FF5865">
        <w:rPr>
          <w:rFonts w:cstheme="minorHAnsi"/>
        </w:rPr>
        <w:t>potentially dangerous</w:t>
      </w:r>
      <w:r w:rsidR="00875E6E" w:rsidRPr="00FF5865">
        <w:rPr>
          <w:rFonts w:cstheme="minorHAnsi"/>
        </w:rPr>
        <w:t xml:space="preserve"> *</w:t>
      </w:r>
      <w:r w:rsidRPr="00FF5865">
        <w:rPr>
          <w:rFonts w:cstheme="minorHAnsi"/>
        </w:rPr>
        <w:t xml:space="preserve"> has the potential to cause damage to humans, human structures,</w:t>
      </w:r>
      <w:r w:rsidR="00875E6E" w:rsidRPr="00FF5865">
        <w:rPr>
          <w:rFonts w:cstheme="minorHAnsi"/>
        </w:rPr>
        <w:t xml:space="preserve"> human activities * </w:t>
      </w:r>
      <w:r w:rsidRPr="00FF5865">
        <w:rPr>
          <w:rFonts w:cstheme="minorHAnsi"/>
        </w:rPr>
        <w:t>has a major impact on humans</w:t>
      </w:r>
      <w:r w:rsidR="00875E6E" w:rsidRPr="00FF5865">
        <w:rPr>
          <w:rFonts w:cstheme="minorHAnsi"/>
        </w:rPr>
        <w:t xml:space="preserve"> * </w:t>
      </w:r>
      <w:r w:rsidRPr="00FF5865">
        <w:rPr>
          <w:rFonts w:cstheme="minorHAnsi"/>
        </w:rPr>
        <w:t>damage to people</w:t>
      </w:r>
      <w:r w:rsidR="00875E6E" w:rsidRPr="00FF5865">
        <w:rPr>
          <w:rFonts w:cstheme="minorHAnsi"/>
        </w:rPr>
        <w:t xml:space="preserve"> or human infrastructure *</w:t>
      </w:r>
      <w:r w:rsidRPr="00FF5865">
        <w:rPr>
          <w:rFonts w:cstheme="minorHAnsi"/>
        </w:rPr>
        <w:t xml:space="preserve"> separated into categories</w:t>
      </w:r>
      <w:r w:rsidR="00875E6E" w:rsidRPr="00FF5865">
        <w:rPr>
          <w:rFonts w:cstheme="minorHAnsi"/>
        </w:rPr>
        <w:t>:</w:t>
      </w:r>
      <w:r w:rsidRPr="00FF5865">
        <w:rPr>
          <w:rFonts w:cstheme="minorHAnsi"/>
        </w:rPr>
        <w:t xml:space="preserve"> at</w:t>
      </w:r>
      <w:r w:rsidR="0006066D" w:rsidRPr="00FF5865">
        <w:rPr>
          <w:rFonts w:cstheme="minorHAnsi"/>
        </w:rPr>
        <w:t>mospheric, geologic, hydrologic</w:t>
      </w:r>
    </w:p>
    <w:p w:rsidR="00875E6E" w:rsidRDefault="001129A6" w:rsidP="001129A6">
      <w:pPr>
        <w:pStyle w:val="Odstavecseseznamem"/>
        <w:autoSpaceDE w:val="0"/>
        <w:autoSpaceDN w:val="0"/>
        <w:adjustRightInd w:val="0"/>
        <w:ind w:left="0"/>
        <w:rPr>
          <w:rStyle w:val="Hypertextovodkaz"/>
          <w:rFonts w:cstheme="minorHAnsi"/>
          <w:sz w:val="20"/>
          <w:szCs w:val="20"/>
        </w:rPr>
      </w:pPr>
      <w:r w:rsidRPr="008D3326">
        <w:rPr>
          <w:rFonts w:cstheme="minorHAnsi"/>
          <w:sz w:val="20"/>
          <w:szCs w:val="20"/>
        </w:rPr>
        <w:t>Source</w:t>
      </w:r>
      <w:r w:rsidRPr="008D3326">
        <w:rPr>
          <w:rFonts w:cstheme="minorHAnsi"/>
          <w:b/>
          <w:sz w:val="20"/>
          <w:szCs w:val="20"/>
        </w:rPr>
        <w:t xml:space="preserve">: </w:t>
      </w:r>
      <w:hyperlink r:id="rId11" w:history="1">
        <w:r w:rsidRPr="008D3326">
          <w:rPr>
            <w:rStyle w:val="Hypertextovodkaz"/>
            <w:rFonts w:cstheme="minorHAnsi"/>
            <w:sz w:val="20"/>
            <w:szCs w:val="20"/>
          </w:rPr>
          <w:t>https://disastrousideas.wordpress.com/2013/10/22/natural-phenomena-hazards-and-disasters-implications-for-data-and-measurement/</w:t>
        </w:r>
      </w:hyperlink>
    </w:p>
    <w:p w:rsidR="001129A6" w:rsidRPr="008D3326" w:rsidRDefault="001129A6" w:rsidP="00875E6E">
      <w:pPr>
        <w:pStyle w:val="Odstavecseseznamem"/>
        <w:autoSpaceDE w:val="0"/>
        <w:autoSpaceDN w:val="0"/>
        <w:adjustRightInd w:val="0"/>
        <w:ind w:left="360"/>
        <w:rPr>
          <w:rFonts w:asciiTheme="minorHAnsi" w:hAnsiTheme="minorHAnsi" w:cstheme="minorHAnsi"/>
        </w:rPr>
      </w:pPr>
    </w:p>
    <w:p w:rsidR="009B704D" w:rsidRDefault="00392B1A" w:rsidP="009B704D">
      <w:pPr>
        <w:autoSpaceDE w:val="0"/>
        <w:autoSpaceDN w:val="0"/>
        <w:adjustRightInd w:val="0"/>
        <w:spacing w:after="0"/>
        <w:rPr>
          <w:rFonts w:cstheme="minorHAnsi"/>
          <w:b/>
          <w:sz w:val="24"/>
          <w:szCs w:val="24"/>
        </w:rPr>
      </w:pPr>
      <w:r w:rsidRPr="008D3326">
        <w:rPr>
          <w:rFonts w:cstheme="minorHAnsi"/>
          <w:b/>
          <w:sz w:val="24"/>
          <w:szCs w:val="24"/>
        </w:rPr>
        <w:t xml:space="preserve">Task </w:t>
      </w:r>
      <w:r w:rsidR="009B704D">
        <w:rPr>
          <w:rFonts w:cstheme="minorHAnsi"/>
          <w:b/>
          <w:sz w:val="24"/>
          <w:szCs w:val="24"/>
        </w:rPr>
        <w:t>4</w:t>
      </w:r>
      <w:r w:rsidR="00DC7C4D" w:rsidRPr="008D3326">
        <w:rPr>
          <w:rFonts w:cstheme="minorHAnsi"/>
          <w:b/>
          <w:sz w:val="24"/>
          <w:szCs w:val="24"/>
        </w:rPr>
        <w:t xml:space="preserve"> </w:t>
      </w:r>
      <w:r w:rsidR="009B704D">
        <w:rPr>
          <w:rFonts w:cstheme="minorHAnsi"/>
          <w:b/>
          <w:sz w:val="24"/>
          <w:szCs w:val="24"/>
        </w:rPr>
        <w:t>Visualizing relationships between concepts</w:t>
      </w:r>
    </w:p>
    <w:p w:rsidR="006A30F3" w:rsidRPr="009B704D" w:rsidRDefault="009B704D" w:rsidP="009B704D">
      <w:pPr>
        <w:autoSpaceDE w:val="0"/>
        <w:autoSpaceDN w:val="0"/>
        <w:adjustRightInd w:val="0"/>
        <w:spacing w:after="0"/>
        <w:rPr>
          <w:rFonts w:cstheme="minorHAnsi"/>
          <w:b/>
        </w:rPr>
      </w:pPr>
      <w:r w:rsidRPr="009B704D">
        <w:rPr>
          <w:rFonts w:cstheme="minorHAnsi"/>
          <w:b/>
        </w:rPr>
        <w:t>W</w:t>
      </w:r>
      <w:r w:rsidR="00D70B8B" w:rsidRPr="009B704D">
        <w:rPr>
          <w:rFonts w:cstheme="minorHAnsi"/>
          <w:b/>
        </w:rPr>
        <w:t xml:space="preserve">hat are the causes of natural hazards? </w:t>
      </w:r>
      <w:r w:rsidR="00DC7C4D" w:rsidRPr="009B704D">
        <w:rPr>
          <w:rFonts w:cstheme="minorHAnsi"/>
          <w:b/>
        </w:rPr>
        <w:t>What are the impacts</w:t>
      </w:r>
      <w:r w:rsidR="008B06F8" w:rsidRPr="009B704D">
        <w:rPr>
          <w:rFonts w:cstheme="minorHAnsi"/>
          <w:b/>
        </w:rPr>
        <w:t xml:space="preserve"> </w:t>
      </w:r>
      <w:r w:rsidR="00DC7C4D" w:rsidRPr="009B704D">
        <w:rPr>
          <w:rFonts w:cstheme="minorHAnsi"/>
          <w:b/>
        </w:rPr>
        <w:t>of hazardous events on humans?</w:t>
      </w:r>
    </w:p>
    <w:p w:rsidR="00D70B8B" w:rsidRPr="009B704D" w:rsidRDefault="006A30F3" w:rsidP="009B704D">
      <w:pPr>
        <w:autoSpaceDE w:val="0"/>
        <w:autoSpaceDN w:val="0"/>
        <w:adjustRightInd w:val="0"/>
        <w:spacing w:after="0"/>
        <w:ind w:left="142"/>
        <w:rPr>
          <w:rFonts w:cstheme="minorHAnsi"/>
          <w:b/>
        </w:rPr>
      </w:pPr>
      <w:r w:rsidRPr="009B704D">
        <w:rPr>
          <w:rFonts w:cstheme="minorHAnsi"/>
          <w:b/>
        </w:rPr>
        <w:t>a)</w:t>
      </w:r>
      <w:r w:rsidR="00DC7C4D" w:rsidRPr="009B704D">
        <w:rPr>
          <w:rFonts w:cstheme="minorHAnsi"/>
          <w:b/>
        </w:rPr>
        <w:t xml:space="preserve"> Write your suggest</w:t>
      </w:r>
      <w:r w:rsidR="00D45B35" w:rsidRPr="009B704D">
        <w:rPr>
          <w:rFonts w:cstheme="minorHAnsi"/>
          <w:b/>
        </w:rPr>
        <w:t>ions into an affinity map</w:t>
      </w:r>
      <w:r w:rsidR="00DC7C4D" w:rsidRPr="009B704D">
        <w:rPr>
          <w:rFonts w:cstheme="minorHAnsi"/>
          <w:b/>
        </w:rPr>
        <w:t>.</w:t>
      </w:r>
    </w:p>
    <w:p w:rsidR="00D45B35" w:rsidRPr="009B704D" w:rsidRDefault="00D45B35" w:rsidP="009B704D">
      <w:pPr>
        <w:autoSpaceDE w:val="0"/>
        <w:autoSpaceDN w:val="0"/>
        <w:adjustRightInd w:val="0"/>
        <w:spacing w:after="0"/>
        <w:rPr>
          <w:rFonts w:cstheme="minorHAnsi"/>
        </w:rPr>
      </w:pPr>
    </w:p>
    <w:p w:rsidR="00D45B35" w:rsidRPr="009B704D" w:rsidRDefault="00D45B35" w:rsidP="009B704D">
      <w:pPr>
        <w:autoSpaceDE w:val="0"/>
        <w:autoSpaceDN w:val="0"/>
        <w:adjustRightInd w:val="0"/>
        <w:spacing w:after="0"/>
        <w:rPr>
          <w:rFonts w:cstheme="minorHAnsi"/>
        </w:rPr>
      </w:pPr>
    </w:p>
    <w:p w:rsidR="00D45B35" w:rsidRPr="009B704D" w:rsidRDefault="00D45B35" w:rsidP="009B704D">
      <w:pPr>
        <w:autoSpaceDE w:val="0"/>
        <w:autoSpaceDN w:val="0"/>
        <w:adjustRightInd w:val="0"/>
        <w:spacing w:after="0"/>
        <w:rPr>
          <w:rFonts w:cstheme="minorHAnsi"/>
        </w:rPr>
      </w:pPr>
    </w:p>
    <w:p w:rsidR="00392B1A" w:rsidRPr="009B704D" w:rsidRDefault="00392B1A" w:rsidP="009B704D">
      <w:pPr>
        <w:autoSpaceDE w:val="0"/>
        <w:autoSpaceDN w:val="0"/>
        <w:adjustRightInd w:val="0"/>
        <w:spacing w:after="0"/>
        <w:rPr>
          <w:rFonts w:cstheme="minorHAnsi"/>
        </w:rPr>
      </w:pPr>
    </w:p>
    <w:p w:rsidR="00392B1A" w:rsidRPr="009B704D" w:rsidRDefault="00392B1A" w:rsidP="009B704D">
      <w:pPr>
        <w:autoSpaceDE w:val="0"/>
        <w:autoSpaceDN w:val="0"/>
        <w:adjustRightInd w:val="0"/>
        <w:spacing w:after="0"/>
        <w:rPr>
          <w:rFonts w:cstheme="minorHAnsi"/>
        </w:rPr>
      </w:pPr>
    </w:p>
    <w:p w:rsidR="00392B1A" w:rsidRPr="009B704D" w:rsidRDefault="00392B1A" w:rsidP="009B704D">
      <w:pPr>
        <w:autoSpaceDE w:val="0"/>
        <w:autoSpaceDN w:val="0"/>
        <w:adjustRightInd w:val="0"/>
        <w:spacing w:after="0"/>
        <w:rPr>
          <w:rFonts w:cstheme="minorHAnsi"/>
        </w:rPr>
      </w:pPr>
    </w:p>
    <w:p w:rsidR="00D45B35" w:rsidRPr="009B704D" w:rsidRDefault="00D45B35" w:rsidP="009B704D">
      <w:pPr>
        <w:autoSpaceDE w:val="0"/>
        <w:autoSpaceDN w:val="0"/>
        <w:adjustRightInd w:val="0"/>
        <w:spacing w:after="0"/>
        <w:rPr>
          <w:rFonts w:cstheme="minorHAnsi"/>
        </w:rPr>
      </w:pPr>
    </w:p>
    <w:p w:rsidR="00D45B35" w:rsidRPr="009B704D" w:rsidRDefault="00D45B35" w:rsidP="009B704D">
      <w:pPr>
        <w:autoSpaceDE w:val="0"/>
        <w:autoSpaceDN w:val="0"/>
        <w:adjustRightInd w:val="0"/>
        <w:spacing w:after="0"/>
        <w:rPr>
          <w:rFonts w:cstheme="minorHAnsi"/>
        </w:rPr>
      </w:pPr>
    </w:p>
    <w:p w:rsidR="00D45B35" w:rsidRPr="009B704D" w:rsidRDefault="009B704D" w:rsidP="009B704D">
      <w:pPr>
        <w:autoSpaceDE w:val="0"/>
        <w:autoSpaceDN w:val="0"/>
        <w:adjustRightInd w:val="0"/>
        <w:spacing w:after="0"/>
        <w:rPr>
          <w:rFonts w:cstheme="minorHAnsi"/>
        </w:rPr>
      </w:pPr>
      <w:r w:rsidRPr="009B704D">
        <w:rPr>
          <w:rFonts w:cstheme="minorHAnsi"/>
          <w:noProof/>
          <w:sz w:val="24"/>
          <w:szCs w:val="24"/>
          <w:lang w:val="cs-CZ" w:eastAsia="cs-CZ"/>
        </w:rPr>
        <mc:AlternateContent>
          <mc:Choice Requires="wps">
            <w:drawing>
              <wp:anchor distT="0" distB="0" distL="114300" distR="114300" simplePos="0" relativeHeight="251666944" behindDoc="0" locked="0" layoutInCell="1" allowOverlap="1" wp14:anchorId="40DD5C3C" wp14:editId="07284118">
                <wp:simplePos x="0" y="0"/>
                <wp:positionH relativeFrom="column">
                  <wp:posOffset>2318385</wp:posOffset>
                </wp:positionH>
                <wp:positionV relativeFrom="paragraph">
                  <wp:posOffset>74295</wp:posOffset>
                </wp:positionV>
                <wp:extent cx="1333500" cy="858520"/>
                <wp:effectExtent l="0" t="0" r="19050" b="17780"/>
                <wp:wrapNone/>
                <wp:docPr id="23" name="Ovál 23"/>
                <wp:cNvGraphicFramePr/>
                <a:graphic xmlns:a="http://schemas.openxmlformats.org/drawingml/2006/main">
                  <a:graphicData uri="http://schemas.microsoft.com/office/word/2010/wordprocessingShape">
                    <wps:wsp>
                      <wps:cNvSpPr/>
                      <wps:spPr>
                        <a:xfrm>
                          <a:off x="0" y="0"/>
                          <a:ext cx="1333500" cy="858520"/>
                        </a:xfrm>
                        <a:prstGeom prst="ellipse">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852C6D" w:rsidRPr="00392B1A" w:rsidRDefault="00852C6D" w:rsidP="00D45B35">
                            <w:pPr>
                              <w:jc w:val="center"/>
                              <w:rPr>
                                <w:sz w:val="24"/>
                                <w:szCs w:val="24"/>
                              </w:rPr>
                            </w:pPr>
                            <w:r w:rsidRPr="00392B1A">
                              <w:rPr>
                                <w:sz w:val="24"/>
                                <w:szCs w:val="24"/>
                              </w:rPr>
                              <w:t>Natural 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0DD5C3C" id="Ovál 23" o:spid="_x0000_s1026" style="position:absolute;margin-left:182.55pt;margin-top:5.85pt;width:105pt;height:67.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" fillcolor="#d2d2d2" strokecolor="#a5a5a5" strokeweight=".5pt">
                <v:fill color2="silver" rotate="t" colors="0 #d2d2d2;.5 #c8c8c8;1 silver" focus="100%" type="gradient">
                  <o:fill v:ext="view" type="gradientUnscaled"/>
                </v:fill>
                <v:stroke joinstyle="miter"/>
                <v:textbox>
                  <w:txbxContent>
                    <w:p w:rsidR="00852C6D" w:rsidRPr="00392B1A" w:rsidRDefault="00852C6D" w:rsidP="00D45B35">
                      <w:pPr>
                        <w:jc w:val="center"/>
                        <w:rPr>
                          <w:sz w:val="24"/>
                          <w:szCs w:val="24"/>
                        </w:rPr>
                      </w:pPr>
                      <w:r w:rsidRPr="00392B1A">
                        <w:rPr>
                          <w:sz w:val="24"/>
                          <w:szCs w:val="24"/>
                        </w:rPr>
                        <w:t>Natural hazards</w:t>
                      </w:r>
                    </w:p>
                  </w:txbxContent>
                </v:textbox>
              </v:oval>
            </w:pict>
          </mc:Fallback>
        </mc:AlternateContent>
      </w:r>
    </w:p>
    <w:p w:rsidR="00D45B35" w:rsidRPr="009B704D" w:rsidRDefault="00D45B35" w:rsidP="009B704D">
      <w:pPr>
        <w:autoSpaceDE w:val="0"/>
        <w:autoSpaceDN w:val="0"/>
        <w:adjustRightInd w:val="0"/>
        <w:spacing w:after="0"/>
        <w:rPr>
          <w:rFonts w:cstheme="minorHAnsi"/>
        </w:rPr>
      </w:pPr>
    </w:p>
    <w:p w:rsidR="00392B1A" w:rsidRPr="009B704D" w:rsidRDefault="00392B1A" w:rsidP="009B704D">
      <w:pPr>
        <w:autoSpaceDE w:val="0"/>
        <w:autoSpaceDN w:val="0"/>
        <w:adjustRightInd w:val="0"/>
        <w:spacing w:after="0"/>
        <w:rPr>
          <w:rFonts w:cstheme="minorHAnsi"/>
        </w:rPr>
      </w:pPr>
    </w:p>
    <w:p w:rsidR="00392B1A" w:rsidRPr="009B704D" w:rsidRDefault="00392B1A" w:rsidP="009B704D">
      <w:pPr>
        <w:autoSpaceDE w:val="0"/>
        <w:autoSpaceDN w:val="0"/>
        <w:adjustRightInd w:val="0"/>
        <w:spacing w:after="0"/>
        <w:rPr>
          <w:rFonts w:cstheme="minorHAnsi"/>
        </w:rPr>
      </w:pPr>
    </w:p>
    <w:p w:rsidR="00392B1A" w:rsidRDefault="00392B1A" w:rsidP="009B704D">
      <w:pPr>
        <w:autoSpaceDE w:val="0"/>
        <w:autoSpaceDN w:val="0"/>
        <w:adjustRightInd w:val="0"/>
        <w:spacing w:after="0"/>
        <w:rPr>
          <w:rFonts w:cstheme="minorHAnsi"/>
        </w:rPr>
      </w:pPr>
    </w:p>
    <w:p w:rsidR="009B704D" w:rsidRDefault="009B704D" w:rsidP="009B704D">
      <w:pPr>
        <w:autoSpaceDE w:val="0"/>
        <w:autoSpaceDN w:val="0"/>
        <w:adjustRightInd w:val="0"/>
        <w:spacing w:after="0"/>
        <w:rPr>
          <w:rFonts w:cstheme="minorHAnsi"/>
        </w:rPr>
      </w:pPr>
    </w:p>
    <w:p w:rsidR="009B704D" w:rsidRDefault="009B704D" w:rsidP="009B704D">
      <w:pPr>
        <w:autoSpaceDE w:val="0"/>
        <w:autoSpaceDN w:val="0"/>
        <w:adjustRightInd w:val="0"/>
        <w:spacing w:after="0"/>
        <w:rPr>
          <w:rFonts w:cstheme="minorHAnsi"/>
        </w:rPr>
      </w:pPr>
    </w:p>
    <w:p w:rsidR="009B704D" w:rsidRDefault="009B704D" w:rsidP="009B704D">
      <w:pPr>
        <w:autoSpaceDE w:val="0"/>
        <w:autoSpaceDN w:val="0"/>
        <w:adjustRightInd w:val="0"/>
        <w:spacing w:after="0"/>
        <w:rPr>
          <w:rFonts w:cstheme="minorHAnsi"/>
        </w:rPr>
      </w:pPr>
    </w:p>
    <w:p w:rsidR="00FF5865" w:rsidRDefault="00FF5865" w:rsidP="009B704D">
      <w:pPr>
        <w:autoSpaceDE w:val="0"/>
        <w:autoSpaceDN w:val="0"/>
        <w:adjustRightInd w:val="0"/>
        <w:spacing w:after="0"/>
        <w:rPr>
          <w:rFonts w:cstheme="minorHAnsi"/>
        </w:rPr>
      </w:pPr>
    </w:p>
    <w:p w:rsidR="009B704D" w:rsidRDefault="009B704D" w:rsidP="009B704D">
      <w:pPr>
        <w:autoSpaceDE w:val="0"/>
        <w:autoSpaceDN w:val="0"/>
        <w:adjustRightInd w:val="0"/>
        <w:spacing w:after="0"/>
        <w:rPr>
          <w:rFonts w:cstheme="minorHAnsi"/>
        </w:rPr>
      </w:pPr>
    </w:p>
    <w:p w:rsidR="009B704D" w:rsidRDefault="009B704D" w:rsidP="009B704D">
      <w:pPr>
        <w:autoSpaceDE w:val="0"/>
        <w:autoSpaceDN w:val="0"/>
        <w:adjustRightInd w:val="0"/>
        <w:spacing w:after="0"/>
        <w:rPr>
          <w:rFonts w:cstheme="minorHAnsi"/>
        </w:rPr>
      </w:pPr>
    </w:p>
    <w:p w:rsidR="009B704D" w:rsidRPr="009B704D" w:rsidRDefault="009B704D" w:rsidP="009B704D">
      <w:pPr>
        <w:autoSpaceDE w:val="0"/>
        <w:autoSpaceDN w:val="0"/>
        <w:adjustRightInd w:val="0"/>
        <w:spacing w:after="0"/>
        <w:rPr>
          <w:rFonts w:cstheme="minorHAnsi"/>
        </w:rPr>
      </w:pPr>
    </w:p>
    <w:p w:rsidR="00577F4D" w:rsidRPr="009B704D" w:rsidRDefault="00577F4D" w:rsidP="009B704D">
      <w:pPr>
        <w:pStyle w:val="Odstavecseseznamem"/>
        <w:autoSpaceDE w:val="0"/>
        <w:autoSpaceDN w:val="0"/>
        <w:adjustRightInd w:val="0"/>
        <w:ind w:left="360"/>
        <w:rPr>
          <w:rFonts w:asciiTheme="minorHAnsi" w:hAnsiTheme="minorHAnsi" w:cstheme="minorHAnsi"/>
        </w:rPr>
      </w:pPr>
    </w:p>
    <w:p w:rsidR="009B704D" w:rsidRPr="009B704D" w:rsidRDefault="009B704D" w:rsidP="009B704D">
      <w:pPr>
        <w:pStyle w:val="Odstavecseseznamem"/>
        <w:autoSpaceDE w:val="0"/>
        <w:autoSpaceDN w:val="0"/>
        <w:adjustRightInd w:val="0"/>
        <w:ind w:left="360"/>
        <w:rPr>
          <w:rFonts w:asciiTheme="minorHAnsi" w:hAnsiTheme="minorHAnsi" w:cstheme="minorHAnsi"/>
        </w:rPr>
      </w:pPr>
    </w:p>
    <w:p w:rsidR="00BF404D" w:rsidRPr="00BF404D" w:rsidRDefault="00BF404D" w:rsidP="009B704D">
      <w:pPr>
        <w:spacing w:after="0"/>
        <w:ind w:left="142"/>
        <w:rPr>
          <w:rFonts w:cstheme="minorHAnsi"/>
          <w:b/>
          <w:sz w:val="16"/>
          <w:szCs w:val="16"/>
        </w:rPr>
      </w:pPr>
    </w:p>
    <w:p w:rsidR="009B704D" w:rsidRPr="00BF404D" w:rsidRDefault="00392B1A" w:rsidP="001129A6">
      <w:pPr>
        <w:spacing w:after="0" w:line="240" w:lineRule="auto"/>
        <w:ind w:left="142"/>
        <w:rPr>
          <w:rFonts w:cstheme="minorHAnsi"/>
          <w:b/>
        </w:rPr>
      </w:pPr>
      <w:r w:rsidRPr="00BF404D">
        <w:rPr>
          <w:rFonts w:cstheme="minorHAnsi"/>
          <w:b/>
        </w:rPr>
        <w:t>Supplement</w:t>
      </w:r>
      <w:r w:rsidR="00DC7C4D" w:rsidRPr="00BF404D">
        <w:rPr>
          <w:rFonts w:cstheme="minorHAnsi"/>
          <w:b/>
        </w:rPr>
        <w:t xml:space="preserve"> your list after watching the video </w:t>
      </w:r>
    </w:p>
    <w:p w:rsidR="00DC7C4D" w:rsidRPr="008D3326" w:rsidRDefault="00045928" w:rsidP="001129A6">
      <w:pPr>
        <w:spacing w:after="0" w:line="240" w:lineRule="auto"/>
        <w:ind w:left="142"/>
        <w:rPr>
          <w:rFonts w:cstheme="minorHAnsi"/>
          <w:sz w:val="20"/>
          <w:szCs w:val="20"/>
        </w:rPr>
      </w:pPr>
      <w:hyperlink r:id="rId12" w:history="1">
        <w:r w:rsidR="00DC7C4D" w:rsidRPr="009B704D">
          <w:rPr>
            <w:rStyle w:val="Hypertextovodkaz"/>
            <w:rFonts w:cstheme="minorHAnsi"/>
            <w:sz w:val="20"/>
            <w:szCs w:val="20"/>
          </w:rPr>
          <w:t>https://www.youtube.com/watch?v=n73qtEojP_Y</w:t>
        </w:r>
      </w:hyperlink>
      <w:r w:rsidR="00DC7C4D" w:rsidRPr="009B704D">
        <w:rPr>
          <w:rFonts w:cstheme="minorHAnsi"/>
          <w:sz w:val="20"/>
          <w:szCs w:val="20"/>
        </w:rPr>
        <w:t xml:space="preserve"> </w:t>
      </w:r>
      <w:r w:rsidR="009B704D">
        <w:rPr>
          <w:rFonts w:cstheme="minorHAnsi"/>
          <w:sz w:val="24"/>
          <w:szCs w:val="24"/>
        </w:rPr>
        <w:t xml:space="preserve"> </w:t>
      </w:r>
      <w:r w:rsidR="00DC7C4D" w:rsidRPr="008D3326">
        <w:rPr>
          <w:rFonts w:cstheme="minorHAnsi"/>
          <w:sz w:val="20"/>
          <w:szCs w:val="20"/>
        </w:rPr>
        <w:t>(0:17</w:t>
      </w:r>
      <w:r w:rsidR="004F3B38" w:rsidRPr="008D3326">
        <w:rPr>
          <w:rFonts w:cstheme="minorHAnsi"/>
          <w:sz w:val="20"/>
          <w:szCs w:val="20"/>
        </w:rPr>
        <w:t xml:space="preserve"> </w:t>
      </w:r>
      <w:r w:rsidR="00DC7C4D" w:rsidRPr="008D3326">
        <w:rPr>
          <w:rFonts w:cstheme="minorHAnsi"/>
          <w:sz w:val="20"/>
          <w:szCs w:val="20"/>
        </w:rPr>
        <w:t>-</w:t>
      </w:r>
      <w:r w:rsidR="004F3B38" w:rsidRPr="008D3326">
        <w:rPr>
          <w:rFonts w:cstheme="minorHAnsi"/>
          <w:sz w:val="20"/>
          <w:szCs w:val="20"/>
        </w:rPr>
        <w:t xml:space="preserve"> </w:t>
      </w:r>
      <w:r w:rsidR="00DC7C4D" w:rsidRPr="008D3326">
        <w:rPr>
          <w:rFonts w:cstheme="minorHAnsi"/>
          <w:sz w:val="20"/>
          <w:szCs w:val="20"/>
        </w:rPr>
        <w:t>0:59</w:t>
      </w:r>
      <w:r w:rsidR="004F3B38" w:rsidRPr="008D3326">
        <w:rPr>
          <w:rFonts w:cstheme="minorHAnsi"/>
          <w:sz w:val="20"/>
          <w:szCs w:val="20"/>
        </w:rPr>
        <w:t xml:space="preserve"> – 1.</w:t>
      </w:r>
      <w:r w:rsidR="00D45B35" w:rsidRPr="008D3326">
        <w:rPr>
          <w:rFonts w:cstheme="minorHAnsi"/>
          <w:sz w:val="20"/>
          <w:szCs w:val="20"/>
        </w:rPr>
        <w:t>23</w:t>
      </w:r>
      <w:r w:rsidR="00B67A5B" w:rsidRPr="008D3326">
        <w:rPr>
          <w:rFonts w:cstheme="minorHAnsi"/>
          <w:sz w:val="20"/>
          <w:szCs w:val="20"/>
        </w:rPr>
        <w:t>)</w:t>
      </w:r>
      <w:r w:rsidR="009B704D">
        <w:rPr>
          <w:rFonts w:cstheme="minorHAnsi"/>
          <w:sz w:val="20"/>
          <w:szCs w:val="20"/>
        </w:rPr>
        <w:t xml:space="preserve"> </w:t>
      </w:r>
      <w:r w:rsidR="00DC7C4D" w:rsidRPr="008D3326">
        <w:rPr>
          <w:rFonts w:cstheme="minorHAnsi"/>
          <w:sz w:val="20"/>
          <w:szCs w:val="20"/>
        </w:rPr>
        <w:t>American Geosciences Institute.</w:t>
      </w:r>
    </w:p>
    <w:p w:rsidR="00577F4D" w:rsidRPr="00BF404D" w:rsidRDefault="006A30F3" w:rsidP="00D45B35">
      <w:pPr>
        <w:autoSpaceDE w:val="0"/>
        <w:autoSpaceDN w:val="0"/>
        <w:adjustRightInd w:val="0"/>
        <w:rPr>
          <w:rFonts w:cstheme="minorHAnsi"/>
          <w:b/>
        </w:rPr>
      </w:pPr>
      <w:r w:rsidRPr="00BF404D">
        <w:rPr>
          <w:rFonts w:cstheme="minorHAnsi"/>
          <w:b/>
        </w:rPr>
        <w:lastRenderedPageBreak/>
        <w:t xml:space="preserve">b) </w:t>
      </w:r>
      <w:r w:rsidR="00D45B35" w:rsidRPr="00BF404D">
        <w:rPr>
          <w:rFonts w:cstheme="minorHAnsi"/>
          <w:b/>
        </w:rPr>
        <w:t>Discuss more</w:t>
      </w:r>
      <w:r w:rsidR="00392B1A" w:rsidRPr="00BF404D">
        <w:rPr>
          <w:rFonts w:cstheme="minorHAnsi"/>
          <w:b/>
        </w:rPr>
        <w:t xml:space="preserve"> details</w:t>
      </w:r>
      <w:r w:rsidR="00D45B35" w:rsidRPr="00BF404D">
        <w:rPr>
          <w:rFonts w:cstheme="minorHAnsi"/>
          <w:b/>
        </w:rPr>
        <w:t xml:space="preserve"> about the topic:</w:t>
      </w:r>
    </w:p>
    <w:p w:rsidR="00D45B35" w:rsidRPr="00BF404D" w:rsidRDefault="00D45B35" w:rsidP="00062F51">
      <w:pPr>
        <w:pStyle w:val="Odstavecseseznamem"/>
        <w:numPr>
          <w:ilvl w:val="0"/>
          <w:numId w:val="2"/>
        </w:numPr>
        <w:autoSpaceDE w:val="0"/>
        <w:autoSpaceDN w:val="0"/>
        <w:adjustRightInd w:val="0"/>
        <w:spacing w:line="360" w:lineRule="auto"/>
        <w:ind w:left="567" w:hanging="283"/>
        <w:rPr>
          <w:rFonts w:asciiTheme="minorHAnsi" w:hAnsiTheme="minorHAnsi" w:cstheme="minorHAnsi"/>
          <w:sz w:val="22"/>
          <w:szCs w:val="22"/>
          <w:lang w:val="en-GB"/>
        </w:rPr>
      </w:pPr>
      <w:r w:rsidRPr="00BF404D">
        <w:rPr>
          <w:rFonts w:asciiTheme="minorHAnsi" w:eastAsiaTheme="minorHAnsi" w:hAnsiTheme="minorHAnsi" w:cstheme="minorHAnsi"/>
          <w:sz w:val="22"/>
          <w:szCs w:val="22"/>
          <w:lang w:val="en-GB"/>
        </w:rPr>
        <w:t>What kind of natural hazards can be intensified by human activities?</w:t>
      </w:r>
    </w:p>
    <w:p w:rsidR="00D33A0C" w:rsidRPr="00BF404D" w:rsidRDefault="00D33A0C" w:rsidP="00062F51">
      <w:pPr>
        <w:pStyle w:val="Odstavecseseznamem"/>
        <w:numPr>
          <w:ilvl w:val="0"/>
          <w:numId w:val="2"/>
        </w:numPr>
        <w:autoSpaceDE w:val="0"/>
        <w:autoSpaceDN w:val="0"/>
        <w:adjustRightInd w:val="0"/>
        <w:spacing w:line="360" w:lineRule="auto"/>
        <w:ind w:left="567" w:hanging="283"/>
        <w:rPr>
          <w:rFonts w:asciiTheme="minorHAnsi" w:eastAsiaTheme="minorHAnsi" w:hAnsiTheme="minorHAnsi" w:cstheme="minorHAnsi"/>
          <w:sz w:val="22"/>
          <w:szCs w:val="22"/>
          <w:lang w:val="cs-CZ" w:eastAsia="en-US"/>
        </w:rPr>
      </w:pPr>
      <w:r w:rsidRPr="00BF404D">
        <w:rPr>
          <w:rFonts w:asciiTheme="minorHAnsi" w:hAnsiTheme="minorHAnsi" w:cstheme="minorHAnsi"/>
          <w:sz w:val="22"/>
          <w:szCs w:val="22"/>
        </w:rPr>
        <w:t xml:space="preserve">Give examples of sudden natural hazards and gradual </w:t>
      </w:r>
      <w:r w:rsidR="00E20F1F" w:rsidRPr="00BF404D">
        <w:rPr>
          <w:rFonts w:asciiTheme="minorHAnsi" w:hAnsiTheme="minorHAnsi" w:cstheme="minorHAnsi"/>
          <w:sz w:val="22"/>
          <w:szCs w:val="22"/>
        </w:rPr>
        <w:t>hazard</w:t>
      </w:r>
      <w:r w:rsidR="00034B2F" w:rsidRPr="00BF404D">
        <w:rPr>
          <w:rFonts w:asciiTheme="minorHAnsi" w:hAnsiTheme="minorHAnsi" w:cstheme="minorHAnsi"/>
          <w:sz w:val="22"/>
          <w:szCs w:val="22"/>
        </w:rPr>
        <w:t>s</w:t>
      </w:r>
      <w:r w:rsidR="00E20F1F" w:rsidRPr="00BF404D">
        <w:rPr>
          <w:rFonts w:asciiTheme="minorHAnsi" w:hAnsiTheme="minorHAnsi" w:cstheme="minorHAnsi"/>
          <w:sz w:val="22"/>
          <w:szCs w:val="22"/>
        </w:rPr>
        <w:t>.</w:t>
      </w:r>
    </w:p>
    <w:p w:rsidR="00D33A0C" w:rsidRPr="00BF404D" w:rsidRDefault="00F74199" w:rsidP="00062F51">
      <w:pPr>
        <w:pStyle w:val="Odstavecseseznamem"/>
        <w:numPr>
          <w:ilvl w:val="0"/>
          <w:numId w:val="2"/>
        </w:numPr>
        <w:autoSpaceDE w:val="0"/>
        <w:autoSpaceDN w:val="0"/>
        <w:adjustRightInd w:val="0"/>
        <w:spacing w:line="360" w:lineRule="auto"/>
        <w:ind w:left="567" w:hanging="283"/>
        <w:rPr>
          <w:rFonts w:asciiTheme="minorHAnsi" w:eastAsiaTheme="minorHAnsi" w:hAnsiTheme="minorHAnsi" w:cstheme="minorHAnsi"/>
          <w:sz w:val="22"/>
          <w:szCs w:val="22"/>
          <w:lang w:val="cs-CZ" w:eastAsia="en-US"/>
        </w:rPr>
      </w:pPr>
      <w:r w:rsidRPr="00BF404D">
        <w:rPr>
          <w:rFonts w:asciiTheme="minorHAnsi" w:hAnsiTheme="minorHAnsi" w:cstheme="minorHAnsi"/>
          <w:sz w:val="22"/>
          <w:szCs w:val="22"/>
        </w:rPr>
        <w:t xml:space="preserve">Can local hazards have distant effect? Give </w:t>
      </w:r>
      <w:r w:rsidR="00E20F1F" w:rsidRPr="00BF404D">
        <w:rPr>
          <w:rFonts w:asciiTheme="minorHAnsi" w:hAnsiTheme="minorHAnsi" w:cstheme="minorHAnsi"/>
          <w:sz w:val="22"/>
          <w:szCs w:val="22"/>
        </w:rPr>
        <w:t>examples</w:t>
      </w:r>
      <w:r w:rsidRPr="00BF404D">
        <w:rPr>
          <w:rFonts w:asciiTheme="minorHAnsi" w:hAnsiTheme="minorHAnsi" w:cstheme="minorHAnsi"/>
          <w:sz w:val="22"/>
          <w:szCs w:val="22"/>
        </w:rPr>
        <w:t>.</w:t>
      </w:r>
    </w:p>
    <w:p w:rsidR="00F74199" w:rsidRPr="00BF404D" w:rsidRDefault="00852C6D" w:rsidP="00062F51">
      <w:pPr>
        <w:pStyle w:val="Odstavecseseznamem"/>
        <w:numPr>
          <w:ilvl w:val="0"/>
          <w:numId w:val="2"/>
        </w:numPr>
        <w:autoSpaceDE w:val="0"/>
        <w:autoSpaceDN w:val="0"/>
        <w:adjustRightInd w:val="0"/>
        <w:spacing w:line="360" w:lineRule="auto"/>
        <w:ind w:left="567" w:hanging="283"/>
        <w:rPr>
          <w:rFonts w:asciiTheme="minorHAnsi" w:hAnsiTheme="minorHAnsi" w:cstheme="minorHAnsi"/>
          <w:sz w:val="22"/>
          <w:szCs w:val="22"/>
        </w:rPr>
      </w:pPr>
      <w:r w:rsidRPr="00BF404D">
        <w:rPr>
          <w:rFonts w:asciiTheme="minorHAnsi" w:hAnsiTheme="minorHAnsi" w:cstheme="minorHAnsi"/>
          <w:sz w:val="22"/>
          <w:szCs w:val="22"/>
        </w:rPr>
        <w:t>What can help us understand</w:t>
      </w:r>
      <w:r w:rsidR="00217A36" w:rsidRPr="00BF404D">
        <w:rPr>
          <w:rFonts w:asciiTheme="minorHAnsi" w:hAnsiTheme="minorHAnsi" w:cstheme="minorHAnsi"/>
          <w:sz w:val="22"/>
          <w:szCs w:val="22"/>
        </w:rPr>
        <w:t xml:space="preserve"> risks connected with natural hazards</w:t>
      </w:r>
      <w:r w:rsidR="00F74199" w:rsidRPr="00BF404D">
        <w:rPr>
          <w:rFonts w:asciiTheme="minorHAnsi" w:hAnsiTheme="minorHAnsi" w:cstheme="minorHAnsi"/>
          <w:sz w:val="22"/>
          <w:szCs w:val="22"/>
        </w:rPr>
        <w:t>?</w:t>
      </w:r>
    </w:p>
    <w:p w:rsidR="00F74199" w:rsidRPr="00BF404D" w:rsidRDefault="00F74199" w:rsidP="00062F51">
      <w:pPr>
        <w:pStyle w:val="Odstavecseseznamem"/>
        <w:numPr>
          <w:ilvl w:val="0"/>
          <w:numId w:val="2"/>
        </w:numPr>
        <w:autoSpaceDE w:val="0"/>
        <w:autoSpaceDN w:val="0"/>
        <w:adjustRightInd w:val="0"/>
        <w:spacing w:line="360" w:lineRule="auto"/>
        <w:ind w:left="567" w:hanging="283"/>
        <w:rPr>
          <w:rFonts w:asciiTheme="minorHAnsi" w:hAnsiTheme="minorHAnsi" w:cstheme="minorHAnsi"/>
          <w:sz w:val="22"/>
          <w:szCs w:val="22"/>
        </w:rPr>
      </w:pPr>
      <w:r w:rsidRPr="00BF404D">
        <w:rPr>
          <w:rFonts w:asciiTheme="minorHAnsi" w:hAnsiTheme="minorHAnsi" w:cstheme="minorHAnsi"/>
          <w:sz w:val="22"/>
          <w:szCs w:val="22"/>
        </w:rPr>
        <w:t xml:space="preserve">Can the risk from natural hazards be eliminated? </w:t>
      </w:r>
      <w:r w:rsidR="00E20F1F" w:rsidRPr="00BF404D">
        <w:rPr>
          <w:rFonts w:asciiTheme="minorHAnsi" w:hAnsiTheme="minorHAnsi" w:cstheme="minorHAnsi"/>
          <w:sz w:val="22"/>
          <w:szCs w:val="22"/>
        </w:rPr>
        <w:t xml:space="preserve"> </w:t>
      </w:r>
    </w:p>
    <w:p w:rsidR="00AE1A6D" w:rsidRPr="00BF404D" w:rsidRDefault="00AE1A6D" w:rsidP="00062F51">
      <w:pPr>
        <w:pStyle w:val="Odstavecseseznamem"/>
        <w:numPr>
          <w:ilvl w:val="0"/>
          <w:numId w:val="2"/>
        </w:numPr>
        <w:autoSpaceDE w:val="0"/>
        <w:autoSpaceDN w:val="0"/>
        <w:adjustRightInd w:val="0"/>
        <w:spacing w:line="360" w:lineRule="auto"/>
        <w:ind w:left="567" w:hanging="283"/>
        <w:rPr>
          <w:rFonts w:asciiTheme="minorHAnsi" w:hAnsiTheme="minorHAnsi" w:cstheme="minorHAnsi"/>
          <w:i/>
          <w:sz w:val="22"/>
          <w:szCs w:val="22"/>
        </w:rPr>
      </w:pPr>
      <w:r w:rsidRPr="00BF404D">
        <w:rPr>
          <w:rFonts w:asciiTheme="minorHAnsi" w:hAnsiTheme="minorHAnsi" w:cstheme="minorHAnsi"/>
          <w:sz w:val="22"/>
          <w:szCs w:val="22"/>
        </w:rPr>
        <w:t>How can we deal with the risk</w:t>
      </w:r>
      <w:r w:rsidR="00823739" w:rsidRPr="00BF404D">
        <w:rPr>
          <w:rFonts w:asciiTheme="minorHAnsi" w:hAnsiTheme="minorHAnsi" w:cstheme="minorHAnsi"/>
          <w:sz w:val="22"/>
          <w:szCs w:val="22"/>
        </w:rPr>
        <w:t xml:space="preserve"> </w:t>
      </w:r>
      <w:r w:rsidR="00BF404D" w:rsidRPr="00BF404D">
        <w:rPr>
          <w:rFonts w:asciiTheme="minorHAnsi" w:hAnsiTheme="minorHAnsi" w:cstheme="minorHAnsi"/>
          <w:sz w:val="22"/>
          <w:szCs w:val="22"/>
        </w:rPr>
        <w:t xml:space="preserve">so as </w:t>
      </w:r>
      <w:r w:rsidR="00823739" w:rsidRPr="00BF404D">
        <w:rPr>
          <w:rFonts w:asciiTheme="minorHAnsi" w:hAnsiTheme="minorHAnsi" w:cstheme="minorHAnsi"/>
          <w:sz w:val="22"/>
          <w:szCs w:val="22"/>
        </w:rPr>
        <w:t>to be able to</w:t>
      </w:r>
      <w:r w:rsidR="00D45B35" w:rsidRPr="00BF404D">
        <w:rPr>
          <w:rFonts w:asciiTheme="minorHAnsi" w:hAnsiTheme="minorHAnsi" w:cstheme="minorHAnsi"/>
          <w:sz w:val="22"/>
          <w:szCs w:val="22"/>
        </w:rPr>
        <w:t xml:space="preserve"> </w:t>
      </w:r>
      <w:r w:rsidR="00F74199" w:rsidRPr="00BF404D">
        <w:rPr>
          <w:rFonts w:asciiTheme="minorHAnsi" w:hAnsiTheme="minorHAnsi" w:cstheme="minorHAnsi"/>
          <w:sz w:val="22"/>
          <w:szCs w:val="22"/>
        </w:rPr>
        <w:t>reduc</w:t>
      </w:r>
      <w:r w:rsidR="00823739" w:rsidRPr="00BF404D">
        <w:rPr>
          <w:rFonts w:asciiTheme="minorHAnsi" w:hAnsiTheme="minorHAnsi" w:cstheme="minorHAnsi"/>
          <w:sz w:val="22"/>
          <w:szCs w:val="22"/>
        </w:rPr>
        <w:t>e the consequences</w:t>
      </w:r>
      <w:r w:rsidRPr="00BF404D">
        <w:rPr>
          <w:rFonts w:asciiTheme="minorHAnsi" w:hAnsiTheme="minorHAnsi" w:cstheme="minorHAnsi"/>
          <w:sz w:val="22"/>
          <w:szCs w:val="22"/>
        </w:rPr>
        <w:t>?</w:t>
      </w:r>
    </w:p>
    <w:p w:rsidR="00062F51" w:rsidRPr="00B6056A" w:rsidRDefault="00062F51" w:rsidP="00D45B35">
      <w:pPr>
        <w:autoSpaceDE w:val="0"/>
        <w:autoSpaceDN w:val="0"/>
        <w:adjustRightInd w:val="0"/>
        <w:rPr>
          <w:rFonts w:cstheme="minorHAnsi"/>
          <w:b/>
          <w:sz w:val="16"/>
          <w:szCs w:val="16"/>
        </w:rPr>
      </w:pPr>
    </w:p>
    <w:p w:rsidR="003D6145" w:rsidRDefault="003D6145" w:rsidP="002C578C">
      <w:pPr>
        <w:autoSpaceDE w:val="0"/>
        <w:autoSpaceDN w:val="0"/>
        <w:adjustRightInd w:val="0"/>
        <w:ind w:left="142"/>
        <w:rPr>
          <w:rFonts w:cstheme="minorHAnsi"/>
        </w:rPr>
      </w:pPr>
      <w:r w:rsidRPr="002C578C">
        <w:rPr>
          <w:rFonts w:cstheme="minorHAnsi"/>
          <w:b/>
        </w:rPr>
        <w:t>Watch the video and check your answers</w:t>
      </w:r>
      <w:r w:rsidRPr="008D3326">
        <w:rPr>
          <w:rFonts w:cstheme="minorHAnsi"/>
          <w:b/>
        </w:rPr>
        <w:t xml:space="preserve"> </w:t>
      </w:r>
      <w:r w:rsidR="00D45B35" w:rsidRPr="008D3326">
        <w:rPr>
          <w:rFonts w:cstheme="minorHAnsi"/>
          <w:sz w:val="20"/>
          <w:szCs w:val="20"/>
        </w:rPr>
        <w:t xml:space="preserve">(see  Big Idea 8 </w:t>
      </w:r>
      <w:r w:rsidRPr="008D3326">
        <w:rPr>
          <w:rFonts w:cstheme="minorHAnsi"/>
          <w:sz w:val="20"/>
          <w:szCs w:val="20"/>
        </w:rPr>
        <w:t xml:space="preserve"> </w:t>
      </w:r>
      <w:r w:rsidR="00D45B35" w:rsidRPr="008D3326">
        <w:rPr>
          <w:rFonts w:cstheme="minorHAnsi"/>
          <w:sz w:val="20"/>
          <w:szCs w:val="20"/>
        </w:rPr>
        <w:t xml:space="preserve">1:30 </w:t>
      </w:r>
      <w:r w:rsidR="00034B2F" w:rsidRPr="008D3326">
        <w:rPr>
          <w:rFonts w:cstheme="minorHAnsi"/>
          <w:sz w:val="20"/>
          <w:szCs w:val="20"/>
        </w:rPr>
        <w:t>-4</w:t>
      </w:r>
      <w:r w:rsidR="00D45B35" w:rsidRPr="008D3326">
        <w:rPr>
          <w:rFonts w:cstheme="minorHAnsi"/>
          <w:sz w:val="20"/>
          <w:szCs w:val="20"/>
        </w:rPr>
        <w:t>.10</w:t>
      </w:r>
      <w:r w:rsidR="00034B2F" w:rsidRPr="008D3326">
        <w:rPr>
          <w:rFonts w:cstheme="minorHAnsi"/>
          <w:sz w:val="20"/>
          <w:szCs w:val="20"/>
        </w:rPr>
        <w:t>)</w:t>
      </w:r>
      <w:r w:rsidR="00B85FE5" w:rsidRPr="008D3326">
        <w:rPr>
          <w:rFonts w:cstheme="minorHAnsi"/>
        </w:rPr>
        <w:t xml:space="preserve">  </w:t>
      </w:r>
      <w:hyperlink r:id="rId13" w:history="1">
        <w:r w:rsidRPr="002C578C">
          <w:rPr>
            <w:rStyle w:val="Hypertextovodkaz"/>
            <w:rFonts w:cstheme="minorHAnsi"/>
            <w:sz w:val="20"/>
            <w:szCs w:val="20"/>
          </w:rPr>
          <w:t>https://www.youtube.com/watch?v=n73qtEojP_Y</w:t>
        </w:r>
      </w:hyperlink>
      <w:r w:rsidR="00034B2F" w:rsidRPr="008D3326">
        <w:rPr>
          <w:rFonts w:cstheme="minorHAnsi"/>
        </w:rPr>
        <w:t xml:space="preserve"> </w:t>
      </w:r>
      <w:r w:rsidRPr="008D3326">
        <w:rPr>
          <w:rFonts w:cstheme="minorHAnsi"/>
          <w:sz w:val="20"/>
          <w:szCs w:val="20"/>
        </w:rPr>
        <w:t>(source: AGI American Geosciences</w:t>
      </w:r>
      <w:r w:rsidR="00D45B35" w:rsidRPr="008D3326">
        <w:rPr>
          <w:rFonts w:cstheme="minorHAnsi"/>
          <w:sz w:val="20"/>
          <w:szCs w:val="20"/>
        </w:rPr>
        <w:t xml:space="preserve"> Institute</w:t>
      </w:r>
      <w:r w:rsidR="00AE1A6D" w:rsidRPr="008D3326">
        <w:rPr>
          <w:rFonts w:cstheme="minorHAnsi"/>
          <w:sz w:val="20"/>
          <w:szCs w:val="20"/>
        </w:rPr>
        <w:t>)</w:t>
      </w:r>
      <w:r w:rsidRPr="008D3326">
        <w:rPr>
          <w:rFonts w:cstheme="minorHAnsi"/>
        </w:rPr>
        <w:t xml:space="preserve"> </w:t>
      </w:r>
      <w:r w:rsidR="00AE1A6D" w:rsidRPr="008D3326">
        <w:rPr>
          <w:rFonts w:cstheme="minorHAnsi"/>
        </w:rPr>
        <w:t xml:space="preserve"> </w:t>
      </w:r>
    </w:p>
    <w:p w:rsidR="00B6056A" w:rsidRPr="00B6056A" w:rsidRDefault="00B6056A" w:rsidP="00B6056A">
      <w:pPr>
        <w:pStyle w:val="Odstavecseseznamem"/>
        <w:autoSpaceDE w:val="0"/>
        <w:autoSpaceDN w:val="0"/>
        <w:adjustRightInd w:val="0"/>
        <w:ind w:left="0"/>
        <w:rPr>
          <w:rFonts w:asciiTheme="minorHAnsi" w:hAnsiTheme="minorHAnsi" w:cstheme="minorHAnsi"/>
        </w:rPr>
      </w:pPr>
    </w:p>
    <w:p w:rsidR="002C578C" w:rsidRDefault="009B704D" w:rsidP="009B704D">
      <w:pPr>
        <w:spacing w:after="0"/>
        <w:rPr>
          <w:rFonts w:cstheme="minorHAnsi"/>
          <w:b/>
          <w:sz w:val="24"/>
          <w:szCs w:val="24"/>
        </w:rPr>
      </w:pPr>
      <w:r>
        <w:rPr>
          <w:rFonts w:cstheme="minorHAnsi"/>
          <w:b/>
          <w:sz w:val="24"/>
          <w:szCs w:val="24"/>
        </w:rPr>
        <w:t xml:space="preserve">Task 5 </w:t>
      </w:r>
      <w:r w:rsidR="002C578C">
        <w:rPr>
          <w:rFonts w:cstheme="minorHAnsi"/>
          <w:b/>
          <w:sz w:val="24"/>
          <w:szCs w:val="24"/>
        </w:rPr>
        <w:t xml:space="preserve">Showing causes and effects by a </w:t>
      </w:r>
      <w:r w:rsidR="00062F51" w:rsidRPr="008D3326">
        <w:rPr>
          <w:rFonts w:cstheme="minorHAnsi"/>
          <w:b/>
          <w:sz w:val="24"/>
          <w:szCs w:val="24"/>
        </w:rPr>
        <w:t>fishbone</w:t>
      </w:r>
      <w:r w:rsidR="00C36B93" w:rsidRPr="008D3326">
        <w:rPr>
          <w:rFonts w:cstheme="minorHAnsi"/>
          <w:b/>
          <w:sz w:val="24"/>
          <w:szCs w:val="24"/>
        </w:rPr>
        <w:t xml:space="preserve"> diagram </w:t>
      </w:r>
    </w:p>
    <w:p w:rsidR="00217A36" w:rsidRPr="009B704D" w:rsidRDefault="002C578C" w:rsidP="00B6056A">
      <w:pPr>
        <w:spacing w:after="0"/>
        <w:ind w:left="142"/>
        <w:rPr>
          <w:rFonts w:cstheme="minorHAnsi"/>
          <w:b/>
        </w:rPr>
      </w:pPr>
      <w:r>
        <w:rPr>
          <w:rFonts w:cstheme="minorHAnsi"/>
          <w:b/>
        </w:rPr>
        <w:t>Try to draw a</w:t>
      </w:r>
      <w:r w:rsidR="00C36B93" w:rsidRPr="009B704D">
        <w:rPr>
          <w:rFonts w:cstheme="minorHAnsi"/>
          <w:b/>
        </w:rPr>
        <w:t xml:space="preserve"> fishbone for a part</w:t>
      </w:r>
      <w:r w:rsidR="00062F51" w:rsidRPr="009B704D">
        <w:rPr>
          <w:rFonts w:cstheme="minorHAnsi"/>
          <w:b/>
        </w:rPr>
        <w:t xml:space="preserve"> of the topic from the video</w:t>
      </w:r>
      <w:r w:rsidR="00C36B93" w:rsidRPr="009B704D">
        <w:rPr>
          <w:rFonts w:cstheme="minorHAnsi"/>
          <w:b/>
        </w:rPr>
        <w:t>.</w:t>
      </w:r>
    </w:p>
    <w:p w:rsidR="006137B3" w:rsidRPr="00B6056A" w:rsidRDefault="006137B3">
      <w:pPr>
        <w:rPr>
          <w:rFonts w:cstheme="minorHAnsi"/>
          <w:sz w:val="24"/>
          <w:szCs w:val="24"/>
        </w:rPr>
      </w:pPr>
    </w:p>
    <w:p w:rsidR="006137B3" w:rsidRPr="00B6056A" w:rsidRDefault="006137B3">
      <w:pPr>
        <w:rPr>
          <w:rFonts w:cstheme="minorHAnsi"/>
          <w:sz w:val="24"/>
          <w:szCs w:val="24"/>
        </w:rPr>
      </w:pPr>
    </w:p>
    <w:p w:rsidR="006137B3" w:rsidRPr="00B6056A" w:rsidRDefault="006137B3">
      <w:pPr>
        <w:rPr>
          <w:rFonts w:cstheme="minorHAnsi"/>
          <w:sz w:val="24"/>
          <w:szCs w:val="24"/>
        </w:rPr>
      </w:pPr>
    </w:p>
    <w:p w:rsidR="006137B3" w:rsidRPr="00B6056A" w:rsidRDefault="006137B3">
      <w:pPr>
        <w:rPr>
          <w:rFonts w:cstheme="minorHAnsi"/>
          <w:sz w:val="24"/>
          <w:szCs w:val="24"/>
        </w:rPr>
      </w:pPr>
    </w:p>
    <w:p w:rsidR="006137B3" w:rsidRPr="00B6056A" w:rsidRDefault="006137B3">
      <w:pPr>
        <w:rPr>
          <w:rFonts w:cstheme="minorHAnsi"/>
          <w:sz w:val="24"/>
          <w:szCs w:val="24"/>
        </w:rPr>
      </w:pPr>
    </w:p>
    <w:p w:rsidR="006137B3" w:rsidRDefault="002C578C" w:rsidP="006137B3">
      <w:pPr>
        <w:pStyle w:val="Odstavecseseznamem"/>
        <w:autoSpaceDE w:val="0"/>
        <w:autoSpaceDN w:val="0"/>
        <w:adjustRightInd w:val="0"/>
        <w:ind w:left="0"/>
        <w:jc w:val="both"/>
        <w:rPr>
          <w:rFonts w:asciiTheme="minorHAnsi" w:hAnsiTheme="minorHAnsi" w:cstheme="minorHAnsi"/>
          <w:b/>
          <w:lang w:val="en-GB"/>
        </w:rPr>
      </w:pPr>
      <w:r>
        <w:rPr>
          <w:rFonts w:asciiTheme="minorHAnsi" w:hAnsiTheme="minorHAnsi" w:cstheme="minorHAnsi"/>
          <w:b/>
          <w:lang w:val="en-GB"/>
        </w:rPr>
        <w:t>Task 6</w:t>
      </w:r>
      <w:r w:rsidR="006137B3" w:rsidRPr="008D3326">
        <w:rPr>
          <w:rFonts w:asciiTheme="minorHAnsi" w:hAnsiTheme="minorHAnsi" w:cstheme="minorHAnsi"/>
          <w:b/>
          <w:lang w:val="en-GB"/>
        </w:rPr>
        <w:t xml:space="preserve"> Planning a poster presentation</w:t>
      </w:r>
    </w:p>
    <w:p w:rsidR="002C578C" w:rsidRPr="002C578C" w:rsidRDefault="002C578C" w:rsidP="006137B3">
      <w:pPr>
        <w:pStyle w:val="Odstavecseseznamem"/>
        <w:autoSpaceDE w:val="0"/>
        <w:autoSpaceDN w:val="0"/>
        <w:adjustRightInd w:val="0"/>
        <w:ind w:left="0"/>
        <w:jc w:val="both"/>
        <w:rPr>
          <w:rFonts w:asciiTheme="minorHAnsi" w:hAnsiTheme="minorHAnsi" w:cstheme="minorHAnsi"/>
          <w:b/>
          <w:sz w:val="16"/>
          <w:szCs w:val="16"/>
          <w:lang w:val="en-GB"/>
        </w:rPr>
      </w:pPr>
    </w:p>
    <w:p w:rsidR="006137B3" w:rsidRPr="002C578C" w:rsidRDefault="006137B3" w:rsidP="002C578C">
      <w:pPr>
        <w:pStyle w:val="Odstavecseseznamem"/>
        <w:numPr>
          <w:ilvl w:val="0"/>
          <w:numId w:val="21"/>
        </w:numPr>
        <w:autoSpaceDE w:val="0"/>
        <w:autoSpaceDN w:val="0"/>
        <w:adjustRightInd w:val="0"/>
        <w:spacing w:line="276" w:lineRule="auto"/>
        <w:ind w:left="567"/>
        <w:jc w:val="both"/>
        <w:rPr>
          <w:rFonts w:asciiTheme="minorHAnsi" w:hAnsiTheme="minorHAnsi" w:cstheme="minorHAnsi"/>
          <w:sz w:val="22"/>
          <w:szCs w:val="22"/>
          <w:lang w:val="en-GB"/>
        </w:rPr>
      </w:pPr>
      <w:r w:rsidRPr="002C578C">
        <w:rPr>
          <w:rFonts w:asciiTheme="minorHAnsi" w:hAnsiTheme="minorHAnsi" w:cstheme="minorHAnsi"/>
          <w:sz w:val="22"/>
          <w:szCs w:val="22"/>
          <w:lang w:val="en-GB"/>
        </w:rPr>
        <w:t>Plan a design of a poster to present a piece of your work /a topic. Which visuals would you use?</w:t>
      </w:r>
    </w:p>
    <w:p w:rsidR="006137B3" w:rsidRPr="002C578C" w:rsidRDefault="006137B3" w:rsidP="002C578C">
      <w:pPr>
        <w:pStyle w:val="Odstavecseseznamem"/>
        <w:numPr>
          <w:ilvl w:val="0"/>
          <w:numId w:val="21"/>
        </w:numPr>
        <w:autoSpaceDE w:val="0"/>
        <w:autoSpaceDN w:val="0"/>
        <w:adjustRightInd w:val="0"/>
        <w:spacing w:line="276" w:lineRule="auto"/>
        <w:ind w:left="567"/>
        <w:jc w:val="both"/>
        <w:rPr>
          <w:rFonts w:asciiTheme="minorHAnsi" w:hAnsiTheme="minorHAnsi" w:cstheme="minorHAnsi"/>
          <w:sz w:val="22"/>
          <w:szCs w:val="22"/>
          <w:lang w:val="en-GB"/>
        </w:rPr>
      </w:pPr>
      <w:r w:rsidRPr="002C578C">
        <w:rPr>
          <w:rFonts w:asciiTheme="minorHAnsi" w:hAnsiTheme="minorHAnsi" w:cstheme="minorHAnsi"/>
          <w:sz w:val="22"/>
          <w:szCs w:val="22"/>
          <w:lang w:val="en-GB"/>
        </w:rPr>
        <w:t>Using the poster plan, think about a brief explanation of your topic.</w:t>
      </w:r>
    </w:p>
    <w:p w:rsidR="006137B3" w:rsidRPr="002C578C" w:rsidRDefault="006137B3" w:rsidP="002C578C">
      <w:pPr>
        <w:pStyle w:val="Odstavecseseznamem"/>
        <w:numPr>
          <w:ilvl w:val="0"/>
          <w:numId w:val="21"/>
        </w:numPr>
        <w:autoSpaceDE w:val="0"/>
        <w:autoSpaceDN w:val="0"/>
        <w:adjustRightInd w:val="0"/>
        <w:spacing w:line="276" w:lineRule="auto"/>
        <w:ind w:left="567"/>
        <w:jc w:val="both"/>
        <w:rPr>
          <w:rFonts w:asciiTheme="minorHAnsi" w:hAnsiTheme="minorHAnsi" w:cstheme="minorHAnsi"/>
          <w:sz w:val="22"/>
          <w:szCs w:val="22"/>
          <w:lang w:val="en-GB"/>
        </w:rPr>
      </w:pPr>
      <w:r w:rsidRPr="002C578C">
        <w:rPr>
          <w:rFonts w:asciiTheme="minorHAnsi" w:hAnsiTheme="minorHAnsi" w:cstheme="minorHAnsi"/>
          <w:sz w:val="22"/>
          <w:szCs w:val="22"/>
          <w:lang w:val="en-GB"/>
        </w:rPr>
        <w:t>Present your explanation to a partner along with your poster plan, answer your partner’s questions.</w:t>
      </w:r>
    </w:p>
    <w:p w:rsidR="00E21C2C" w:rsidRPr="002C578C" w:rsidRDefault="00E21C2C">
      <w:pPr>
        <w:rPr>
          <w:rFonts w:eastAsia="Times New Roman" w:cstheme="minorHAnsi"/>
          <w:i/>
          <w:lang w:val="en-US" w:eastAsia="cs-CZ"/>
        </w:rPr>
      </w:pPr>
      <w:r w:rsidRPr="002C578C">
        <w:rPr>
          <w:rFonts w:cstheme="minorHAnsi"/>
          <w:i/>
        </w:rPr>
        <w:br w:type="page"/>
      </w:r>
    </w:p>
    <w:p w:rsidR="003C2358" w:rsidRPr="002C578C" w:rsidRDefault="006137B3" w:rsidP="003C2358">
      <w:pPr>
        <w:autoSpaceDE w:val="0"/>
        <w:autoSpaceDN w:val="0"/>
        <w:adjustRightInd w:val="0"/>
        <w:spacing w:after="0"/>
        <w:rPr>
          <w:rFonts w:cstheme="minorHAnsi"/>
          <w:sz w:val="20"/>
          <w:szCs w:val="20"/>
        </w:rPr>
      </w:pPr>
      <w:r w:rsidRPr="008D3326">
        <w:rPr>
          <w:rFonts w:cstheme="minorHAnsi"/>
          <w:b/>
          <w:sz w:val="24"/>
          <w:szCs w:val="24"/>
        </w:rPr>
        <w:lastRenderedPageBreak/>
        <w:t xml:space="preserve">Task </w:t>
      </w:r>
      <w:r w:rsidR="002C578C">
        <w:rPr>
          <w:rFonts w:cstheme="minorHAnsi"/>
          <w:b/>
          <w:sz w:val="24"/>
          <w:szCs w:val="24"/>
        </w:rPr>
        <w:t>7</w:t>
      </w:r>
      <w:r w:rsidR="003C2358" w:rsidRPr="008D3326">
        <w:rPr>
          <w:rFonts w:cstheme="minorHAnsi"/>
          <w:b/>
          <w:sz w:val="24"/>
          <w:szCs w:val="24"/>
        </w:rPr>
        <w:t xml:space="preserve"> Read the text and discuss which type of a visual representation would be useful for the information it contains.</w:t>
      </w:r>
      <w:r w:rsidR="003C2358" w:rsidRPr="008D3326">
        <w:rPr>
          <w:rFonts w:cstheme="minorHAnsi"/>
          <w:b/>
        </w:rPr>
        <w:t xml:space="preserve">  </w:t>
      </w:r>
      <w:r w:rsidR="002C578C">
        <w:rPr>
          <w:rFonts w:cstheme="minorHAnsi"/>
          <w:b/>
        </w:rPr>
        <w:t xml:space="preserve">                       </w:t>
      </w:r>
      <w:r w:rsidR="003C2358" w:rsidRPr="008D3326">
        <w:rPr>
          <w:rFonts w:cstheme="minorHAnsi"/>
          <w:b/>
        </w:rPr>
        <w:t xml:space="preserve">  </w:t>
      </w:r>
      <w:r w:rsidR="003C2358" w:rsidRPr="002C578C">
        <w:rPr>
          <w:rFonts w:cstheme="minorHAnsi"/>
          <w:sz w:val="20"/>
          <w:szCs w:val="20"/>
        </w:rPr>
        <w:t>de Chazal, Edward, Mc Carter, Sam: Oxford EAP B2, OUP, 2012, p. 153</w:t>
      </w:r>
    </w:p>
    <w:p w:rsidR="003C2358" w:rsidRPr="008D3326" w:rsidRDefault="003C2358" w:rsidP="00C36B93">
      <w:pPr>
        <w:pStyle w:val="Odstavecseseznamem"/>
        <w:autoSpaceDE w:val="0"/>
        <w:autoSpaceDN w:val="0"/>
        <w:adjustRightInd w:val="0"/>
        <w:ind w:left="0"/>
        <w:rPr>
          <w:rFonts w:asciiTheme="minorHAnsi" w:hAnsiTheme="minorHAnsi" w:cstheme="minorHAnsi"/>
          <w:b/>
          <w:sz w:val="16"/>
          <w:szCs w:val="16"/>
        </w:rPr>
      </w:pPr>
    </w:p>
    <w:p w:rsidR="003C2358" w:rsidRPr="008D3326" w:rsidRDefault="003C2358" w:rsidP="00000FD6">
      <w:pPr>
        <w:pStyle w:val="Odstavecseseznamem"/>
        <w:autoSpaceDE w:val="0"/>
        <w:autoSpaceDN w:val="0"/>
        <w:adjustRightInd w:val="0"/>
        <w:ind w:left="0" w:firstLine="567"/>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 xml:space="preserve">An avalanche is typically a falling mass of snow which may contain rocks, ice, or other debris. Avalanches are released by either an increase in stress (fresh snow or weight of a climber/skier) or a decrease in strength of the snowpack caused by the heat of the sun. In developed countries, around 150 people die annually in avalanches; estimates suggest that 90% of victims have triggered the avalanche themselves. Death rates </w:t>
      </w:r>
      <w:r w:rsidR="00000FD6" w:rsidRPr="008D3326">
        <w:rPr>
          <w:rFonts w:asciiTheme="minorHAnsi" w:hAnsiTheme="minorHAnsi" w:cstheme="minorHAnsi"/>
          <w:sz w:val="22"/>
          <w:szCs w:val="22"/>
          <w:lang w:val="en-GB"/>
        </w:rPr>
        <w:t>in the high mountain ranges are unknown.</w:t>
      </w:r>
    </w:p>
    <w:p w:rsidR="00000FD6" w:rsidRPr="008D3326" w:rsidRDefault="00000FD6" w:rsidP="00000FD6">
      <w:pPr>
        <w:pStyle w:val="Odstavecseseznamem"/>
        <w:autoSpaceDE w:val="0"/>
        <w:autoSpaceDN w:val="0"/>
        <w:adjustRightInd w:val="0"/>
        <w:ind w:left="0" w:firstLine="567"/>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In high mountains snow can fall at any time of the year, and wilderness travellers will have to evaluate the risks of terrain and snowpack for themselves. Knowledge of avalanche assessment, prudent group management strategies, and the skills and equipment to effect the rescue of avalanche victims are prerequisites to back-country mountainous snow travel both in summer and winter.</w:t>
      </w:r>
    </w:p>
    <w:p w:rsidR="00000FD6" w:rsidRPr="008D3326" w:rsidRDefault="00000FD6" w:rsidP="00000FD6">
      <w:pPr>
        <w:pStyle w:val="Odstavecseseznamem"/>
        <w:autoSpaceDE w:val="0"/>
        <w:autoSpaceDN w:val="0"/>
        <w:adjustRightInd w:val="0"/>
        <w:ind w:left="0" w:firstLine="567"/>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Avalanche deaths result from:</w:t>
      </w:r>
    </w:p>
    <w:p w:rsidR="00000FD6" w:rsidRPr="008D3326" w:rsidRDefault="00000FD6" w:rsidP="00000FD6">
      <w:pPr>
        <w:pStyle w:val="Odstavecseseznamem"/>
        <w:numPr>
          <w:ilvl w:val="0"/>
          <w:numId w:val="20"/>
        </w:numPr>
        <w:autoSpaceDE w:val="0"/>
        <w:autoSpaceDN w:val="0"/>
        <w:adjustRightInd w:val="0"/>
        <w:ind w:left="426" w:hanging="153"/>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 xml:space="preserve">Burial and suffocation:65% deaths </w:t>
      </w:r>
    </w:p>
    <w:p w:rsidR="00000FD6" w:rsidRPr="008D3326" w:rsidRDefault="00000FD6" w:rsidP="00000FD6">
      <w:pPr>
        <w:pStyle w:val="Odstavecseseznamem"/>
        <w:numPr>
          <w:ilvl w:val="0"/>
          <w:numId w:val="20"/>
        </w:numPr>
        <w:autoSpaceDE w:val="0"/>
        <w:autoSpaceDN w:val="0"/>
        <w:adjustRightInd w:val="0"/>
        <w:ind w:left="426" w:hanging="153"/>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Collision with obstacles: 25% of deaths</w:t>
      </w:r>
    </w:p>
    <w:p w:rsidR="00000FD6" w:rsidRPr="008D3326" w:rsidRDefault="00000FD6" w:rsidP="00000FD6">
      <w:pPr>
        <w:pStyle w:val="Odstavecseseznamem"/>
        <w:numPr>
          <w:ilvl w:val="0"/>
          <w:numId w:val="20"/>
        </w:numPr>
        <w:autoSpaceDE w:val="0"/>
        <w:autoSpaceDN w:val="0"/>
        <w:adjustRightInd w:val="0"/>
        <w:ind w:left="426" w:hanging="153"/>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Hypothermia and shock: 10% of deaths.</w:t>
      </w:r>
    </w:p>
    <w:p w:rsidR="00000FD6" w:rsidRPr="008D3326" w:rsidRDefault="00000FD6" w:rsidP="00000FD6">
      <w:pPr>
        <w:pStyle w:val="Odstavecseseznamem"/>
        <w:autoSpaceDE w:val="0"/>
        <w:autoSpaceDN w:val="0"/>
        <w:adjustRightInd w:val="0"/>
        <w:ind w:left="0"/>
        <w:jc w:val="both"/>
        <w:rPr>
          <w:rFonts w:asciiTheme="minorHAnsi" w:hAnsiTheme="minorHAnsi" w:cstheme="minorHAnsi"/>
          <w:sz w:val="22"/>
          <w:szCs w:val="22"/>
          <w:lang w:val="en-GB"/>
        </w:rPr>
      </w:pPr>
      <w:r w:rsidRPr="008D3326">
        <w:rPr>
          <w:rFonts w:asciiTheme="minorHAnsi" w:hAnsiTheme="minorHAnsi" w:cstheme="minorHAnsi"/>
          <w:sz w:val="22"/>
          <w:szCs w:val="22"/>
          <w:lang w:val="en-GB"/>
        </w:rPr>
        <w:t>Overall, only 50% of victims fully buried by an avalanche survive; shallow burial and rapid retrieval significantly improve survival rates.</w:t>
      </w:r>
    </w:p>
    <w:p w:rsidR="00000FD6" w:rsidRPr="008D3326" w:rsidRDefault="00000FD6" w:rsidP="0044458B">
      <w:pPr>
        <w:pStyle w:val="Odstavecseseznamem"/>
        <w:autoSpaceDE w:val="0"/>
        <w:autoSpaceDN w:val="0"/>
        <w:adjustRightInd w:val="0"/>
        <w:ind w:left="3686"/>
        <w:jc w:val="both"/>
        <w:rPr>
          <w:rFonts w:asciiTheme="minorHAnsi" w:hAnsiTheme="minorHAnsi" w:cstheme="minorHAnsi"/>
          <w:i/>
          <w:sz w:val="20"/>
          <w:szCs w:val="20"/>
          <w:lang w:val="en-GB"/>
        </w:rPr>
      </w:pPr>
      <w:r w:rsidRPr="008D3326">
        <w:rPr>
          <w:rFonts w:asciiTheme="minorHAnsi" w:hAnsiTheme="minorHAnsi" w:cstheme="minorHAnsi"/>
          <w:i/>
          <w:sz w:val="20"/>
          <w:szCs w:val="20"/>
          <w:lang w:val="en-GB"/>
        </w:rPr>
        <w:t>Glossary</w:t>
      </w:r>
    </w:p>
    <w:p w:rsidR="00000FD6" w:rsidRPr="008D3326" w:rsidRDefault="00000FD6" w:rsidP="0044458B">
      <w:pPr>
        <w:pStyle w:val="Odstavecseseznamem"/>
        <w:autoSpaceDE w:val="0"/>
        <w:autoSpaceDN w:val="0"/>
        <w:adjustRightInd w:val="0"/>
        <w:ind w:left="3686"/>
        <w:jc w:val="both"/>
        <w:rPr>
          <w:rFonts w:asciiTheme="minorHAnsi" w:hAnsiTheme="minorHAnsi" w:cstheme="minorHAnsi"/>
          <w:sz w:val="20"/>
          <w:szCs w:val="20"/>
          <w:lang w:val="en-GB"/>
        </w:rPr>
      </w:pPr>
      <w:r w:rsidRPr="008D3326">
        <w:rPr>
          <w:rFonts w:asciiTheme="minorHAnsi" w:hAnsiTheme="minorHAnsi" w:cstheme="minorHAnsi"/>
          <w:b/>
          <w:sz w:val="20"/>
          <w:szCs w:val="20"/>
          <w:lang w:val="en-GB"/>
        </w:rPr>
        <w:t>Prudent</w:t>
      </w:r>
      <w:r w:rsidRPr="008D3326">
        <w:rPr>
          <w:rFonts w:asciiTheme="minorHAnsi" w:hAnsiTheme="minorHAnsi" w:cstheme="minorHAnsi"/>
          <w:sz w:val="20"/>
          <w:szCs w:val="20"/>
          <w:lang w:val="en-GB"/>
        </w:rPr>
        <w:t xml:space="preserve"> – sensible and careful when you make decisions</w:t>
      </w:r>
    </w:p>
    <w:p w:rsidR="00000FD6" w:rsidRPr="008D3326" w:rsidRDefault="00000FD6" w:rsidP="0044458B">
      <w:pPr>
        <w:pStyle w:val="Odstavecseseznamem"/>
        <w:autoSpaceDE w:val="0"/>
        <w:autoSpaceDN w:val="0"/>
        <w:adjustRightInd w:val="0"/>
        <w:ind w:left="3686"/>
        <w:jc w:val="both"/>
        <w:rPr>
          <w:rFonts w:asciiTheme="minorHAnsi" w:hAnsiTheme="minorHAnsi" w:cstheme="minorHAnsi"/>
          <w:sz w:val="20"/>
          <w:szCs w:val="20"/>
          <w:lang w:val="en-GB"/>
        </w:rPr>
      </w:pPr>
      <w:r w:rsidRPr="008D3326">
        <w:rPr>
          <w:rFonts w:asciiTheme="minorHAnsi" w:hAnsiTheme="minorHAnsi" w:cstheme="minorHAnsi"/>
          <w:b/>
          <w:sz w:val="20"/>
          <w:szCs w:val="20"/>
          <w:lang w:val="en-GB"/>
        </w:rPr>
        <w:t>Snowpack</w:t>
      </w:r>
      <w:r w:rsidRPr="008D3326">
        <w:rPr>
          <w:rFonts w:asciiTheme="minorHAnsi" w:hAnsiTheme="minorHAnsi" w:cstheme="minorHAnsi"/>
          <w:sz w:val="20"/>
          <w:szCs w:val="20"/>
          <w:lang w:val="en-GB"/>
        </w:rPr>
        <w:t xml:space="preserve"> – layers of snow</w:t>
      </w:r>
    </w:p>
    <w:p w:rsidR="00000FD6" w:rsidRPr="008D3326" w:rsidRDefault="00000FD6" w:rsidP="0044458B">
      <w:pPr>
        <w:pStyle w:val="Odstavecseseznamem"/>
        <w:autoSpaceDE w:val="0"/>
        <w:autoSpaceDN w:val="0"/>
        <w:adjustRightInd w:val="0"/>
        <w:ind w:left="3686"/>
        <w:jc w:val="both"/>
        <w:rPr>
          <w:rFonts w:asciiTheme="minorHAnsi" w:hAnsiTheme="minorHAnsi" w:cstheme="minorHAnsi"/>
          <w:sz w:val="20"/>
          <w:szCs w:val="20"/>
          <w:lang w:val="en-GB"/>
        </w:rPr>
      </w:pPr>
      <w:r w:rsidRPr="008D3326">
        <w:rPr>
          <w:rFonts w:asciiTheme="minorHAnsi" w:hAnsiTheme="minorHAnsi" w:cstheme="minorHAnsi"/>
          <w:b/>
          <w:sz w:val="20"/>
          <w:szCs w:val="20"/>
          <w:lang w:val="en-GB"/>
        </w:rPr>
        <w:t>Retrieval</w:t>
      </w:r>
      <w:r w:rsidRPr="008D3326">
        <w:rPr>
          <w:rFonts w:asciiTheme="minorHAnsi" w:hAnsiTheme="minorHAnsi" w:cstheme="minorHAnsi"/>
          <w:sz w:val="20"/>
          <w:szCs w:val="20"/>
          <w:lang w:val="en-GB"/>
        </w:rPr>
        <w:t xml:space="preserve"> – the process of getting something bac or recovering something</w:t>
      </w:r>
    </w:p>
    <w:p w:rsidR="00000FD6" w:rsidRPr="008D3326" w:rsidRDefault="00000FD6" w:rsidP="0044458B">
      <w:pPr>
        <w:pStyle w:val="Odstavecseseznamem"/>
        <w:autoSpaceDE w:val="0"/>
        <w:autoSpaceDN w:val="0"/>
        <w:adjustRightInd w:val="0"/>
        <w:ind w:left="3686"/>
        <w:jc w:val="both"/>
        <w:rPr>
          <w:rFonts w:asciiTheme="minorHAnsi" w:hAnsiTheme="minorHAnsi" w:cstheme="minorHAnsi"/>
          <w:sz w:val="20"/>
          <w:szCs w:val="20"/>
          <w:lang w:val="en-GB"/>
        </w:rPr>
      </w:pPr>
      <w:r w:rsidRPr="008D3326">
        <w:rPr>
          <w:rFonts w:asciiTheme="minorHAnsi" w:hAnsiTheme="minorHAnsi" w:cstheme="minorHAnsi"/>
          <w:b/>
          <w:sz w:val="20"/>
          <w:szCs w:val="20"/>
          <w:lang w:val="en-GB"/>
        </w:rPr>
        <w:t>Suffocation</w:t>
      </w:r>
      <w:r w:rsidRPr="008D3326">
        <w:rPr>
          <w:rFonts w:asciiTheme="minorHAnsi" w:hAnsiTheme="minorHAnsi" w:cstheme="minorHAnsi"/>
          <w:sz w:val="20"/>
          <w:szCs w:val="20"/>
          <w:lang w:val="en-GB"/>
        </w:rPr>
        <w:t xml:space="preserve"> – death because there is no air to breathe</w:t>
      </w: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Default="00D35EBF" w:rsidP="00000FD6">
      <w:pPr>
        <w:pStyle w:val="Odstavecseseznamem"/>
        <w:autoSpaceDE w:val="0"/>
        <w:autoSpaceDN w:val="0"/>
        <w:adjustRightInd w:val="0"/>
        <w:ind w:left="0"/>
        <w:jc w:val="both"/>
        <w:rPr>
          <w:rFonts w:asciiTheme="minorHAnsi" w:hAnsiTheme="minorHAnsi" w:cstheme="minorHAnsi"/>
          <w:lang w:val="en-GB"/>
        </w:rPr>
      </w:pPr>
    </w:p>
    <w:p w:rsidR="00BE194A" w:rsidRDefault="00BE194A" w:rsidP="00000FD6">
      <w:pPr>
        <w:pStyle w:val="Odstavecseseznamem"/>
        <w:autoSpaceDE w:val="0"/>
        <w:autoSpaceDN w:val="0"/>
        <w:adjustRightInd w:val="0"/>
        <w:ind w:left="0"/>
        <w:jc w:val="both"/>
        <w:rPr>
          <w:rFonts w:asciiTheme="minorHAnsi" w:hAnsiTheme="minorHAnsi" w:cstheme="minorHAnsi"/>
          <w:lang w:val="en-GB"/>
        </w:rPr>
      </w:pPr>
    </w:p>
    <w:p w:rsidR="00BE194A" w:rsidRPr="008D3326" w:rsidRDefault="00BE194A"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D35EBF" w:rsidRPr="008D3326" w:rsidRDefault="00D35EBF" w:rsidP="00000FD6">
      <w:pPr>
        <w:pStyle w:val="Odstavecseseznamem"/>
        <w:autoSpaceDE w:val="0"/>
        <w:autoSpaceDN w:val="0"/>
        <w:adjustRightInd w:val="0"/>
        <w:ind w:left="0"/>
        <w:jc w:val="both"/>
        <w:rPr>
          <w:rFonts w:asciiTheme="minorHAnsi" w:hAnsiTheme="minorHAnsi" w:cstheme="minorHAnsi"/>
          <w:lang w:val="en-GB"/>
        </w:rPr>
      </w:pPr>
    </w:p>
    <w:p w:rsidR="0044458B" w:rsidRPr="002C578C" w:rsidRDefault="0044458B" w:rsidP="002C578C">
      <w:pPr>
        <w:autoSpaceDE w:val="0"/>
        <w:autoSpaceDN w:val="0"/>
        <w:adjustRightInd w:val="0"/>
        <w:jc w:val="both"/>
        <w:rPr>
          <w:rFonts w:cstheme="minorHAnsi"/>
        </w:rPr>
      </w:pPr>
    </w:p>
    <w:p w:rsidR="00062F51" w:rsidRPr="008D3326" w:rsidRDefault="00062F51" w:rsidP="00D35EBF">
      <w:pPr>
        <w:pStyle w:val="Odstavecseseznamem"/>
        <w:autoSpaceDE w:val="0"/>
        <w:autoSpaceDN w:val="0"/>
        <w:adjustRightInd w:val="0"/>
        <w:jc w:val="both"/>
        <w:rPr>
          <w:rFonts w:asciiTheme="minorHAnsi" w:hAnsiTheme="minorHAnsi" w:cstheme="minorHAnsi"/>
          <w:lang w:val="en-GB"/>
        </w:rPr>
      </w:pPr>
    </w:p>
    <w:p w:rsidR="0044458B" w:rsidRPr="008D3326" w:rsidRDefault="0044458B" w:rsidP="00D35EBF">
      <w:pPr>
        <w:pStyle w:val="Odstavecseseznamem"/>
        <w:autoSpaceDE w:val="0"/>
        <w:autoSpaceDN w:val="0"/>
        <w:adjustRightInd w:val="0"/>
        <w:jc w:val="both"/>
        <w:rPr>
          <w:rFonts w:asciiTheme="minorHAnsi" w:hAnsiTheme="minorHAnsi" w:cstheme="minorHAnsi"/>
          <w:lang w:val="en-GB"/>
        </w:rPr>
      </w:pPr>
    </w:p>
    <w:p w:rsidR="002C578C" w:rsidRDefault="00D35EBF" w:rsidP="0044458B">
      <w:pPr>
        <w:autoSpaceDE w:val="0"/>
        <w:autoSpaceDN w:val="0"/>
        <w:adjustRightInd w:val="0"/>
        <w:spacing w:after="0" w:line="240" w:lineRule="auto"/>
        <w:jc w:val="both"/>
        <w:rPr>
          <w:rFonts w:cstheme="minorHAnsi"/>
          <w:b/>
          <w:sz w:val="24"/>
          <w:szCs w:val="24"/>
        </w:rPr>
      </w:pPr>
      <w:r w:rsidRPr="008D3326">
        <w:rPr>
          <w:rFonts w:cstheme="minorHAnsi"/>
          <w:b/>
          <w:sz w:val="24"/>
          <w:szCs w:val="24"/>
        </w:rPr>
        <w:t xml:space="preserve">HOMEWORK: </w:t>
      </w:r>
    </w:p>
    <w:p w:rsidR="000529A4" w:rsidRDefault="000529A4" w:rsidP="000529A4">
      <w:pPr>
        <w:autoSpaceDE w:val="0"/>
        <w:autoSpaceDN w:val="0"/>
        <w:adjustRightInd w:val="0"/>
        <w:spacing w:after="0" w:line="240" w:lineRule="auto"/>
        <w:jc w:val="both"/>
        <w:rPr>
          <w:rFonts w:cstheme="minorHAnsi"/>
        </w:rPr>
      </w:pPr>
      <w:r>
        <w:rPr>
          <w:rFonts w:cstheme="minorHAnsi"/>
        </w:rPr>
        <w:t>Prepare your poster e</w:t>
      </w:r>
      <w:r w:rsidRPr="002C578C">
        <w:rPr>
          <w:rFonts w:cstheme="minorHAnsi"/>
        </w:rPr>
        <w:t>ither indivi</w:t>
      </w:r>
      <w:r>
        <w:rPr>
          <w:rFonts w:cstheme="minorHAnsi"/>
        </w:rPr>
        <w:t>dually or in pairs</w:t>
      </w:r>
      <w:r w:rsidRPr="002C578C">
        <w:rPr>
          <w:rFonts w:cstheme="minorHAnsi"/>
        </w:rPr>
        <w:t xml:space="preserve"> (printed – 1 page A4 is a sufficient size) to be presented &amp; discussed in a small groups of listeners (4-5 people in a group)</w:t>
      </w:r>
      <w:r>
        <w:rPr>
          <w:rFonts w:cstheme="minorHAnsi"/>
        </w:rPr>
        <w:t xml:space="preserve"> in the class</w:t>
      </w:r>
      <w:r w:rsidRPr="002C578C">
        <w:rPr>
          <w:rFonts w:cstheme="minorHAnsi"/>
        </w:rPr>
        <w:t xml:space="preserve">. </w:t>
      </w:r>
    </w:p>
    <w:p w:rsidR="000529A4" w:rsidRPr="002C578C" w:rsidRDefault="000529A4" w:rsidP="000529A4">
      <w:pPr>
        <w:autoSpaceDE w:val="0"/>
        <w:autoSpaceDN w:val="0"/>
        <w:adjustRightInd w:val="0"/>
        <w:spacing w:after="0" w:line="240" w:lineRule="auto"/>
        <w:jc w:val="both"/>
        <w:rPr>
          <w:rFonts w:cstheme="minorHAnsi"/>
        </w:rPr>
      </w:pPr>
      <w:r w:rsidRPr="002C578C">
        <w:rPr>
          <w:rFonts w:cstheme="minorHAnsi"/>
          <w:b/>
        </w:rPr>
        <w:t xml:space="preserve">Bring the poster printed in colour to the </w:t>
      </w:r>
      <w:r>
        <w:rPr>
          <w:rFonts w:cstheme="minorHAnsi"/>
          <w:b/>
        </w:rPr>
        <w:t xml:space="preserve">following </w:t>
      </w:r>
      <w:r w:rsidRPr="002C578C">
        <w:rPr>
          <w:rFonts w:cstheme="minorHAnsi"/>
          <w:b/>
        </w:rPr>
        <w:t>class</w:t>
      </w:r>
      <w:r>
        <w:rPr>
          <w:rFonts w:cstheme="minorHAnsi"/>
          <w:b/>
        </w:rPr>
        <w:t>es</w:t>
      </w:r>
      <w:r w:rsidRPr="002C578C">
        <w:rPr>
          <w:rFonts w:cstheme="minorHAnsi"/>
          <w:b/>
        </w:rPr>
        <w:t>.</w:t>
      </w:r>
    </w:p>
    <w:p w:rsidR="000529A4" w:rsidRDefault="000529A4" w:rsidP="0044458B">
      <w:pPr>
        <w:autoSpaceDE w:val="0"/>
        <w:autoSpaceDN w:val="0"/>
        <w:adjustRightInd w:val="0"/>
        <w:spacing w:after="0" w:line="240" w:lineRule="auto"/>
        <w:jc w:val="both"/>
        <w:rPr>
          <w:rFonts w:cstheme="minorHAnsi"/>
          <w:b/>
          <w:sz w:val="24"/>
          <w:szCs w:val="24"/>
        </w:rPr>
      </w:pPr>
    </w:p>
    <w:p w:rsidR="000529A4" w:rsidRPr="00BE194A" w:rsidRDefault="002C578C" w:rsidP="0044458B">
      <w:pPr>
        <w:autoSpaceDE w:val="0"/>
        <w:autoSpaceDN w:val="0"/>
        <w:adjustRightInd w:val="0"/>
        <w:spacing w:after="0" w:line="240" w:lineRule="auto"/>
        <w:jc w:val="both"/>
        <w:rPr>
          <w:rFonts w:cstheme="minorHAnsi"/>
          <w:sz w:val="20"/>
          <w:szCs w:val="20"/>
          <w:shd w:val="clear" w:color="auto" w:fill="FAFAF8"/>
        </w:rPr>
      </w:pPr>
      <w:r w:rsidRPr="00BE194A">
        <w:rPr>
          <w:rFonts w:cstheme="minorHAnsi"/>
          <w:sz w:val="20"/>
          <w:szCs w:val="20"/>
          <w:shd w:val="clear" w:color="auto" w:fill="FAFAF8"/>
        </w:rPr>
        <w:t>As you are about to create a poster, imagine that the conference has a new rule: Your poster cannot include text except for five sentences with a maximum of 15 words each, but it can include as many illustrations (drawings, photographs, etc.) as you wish. Which five statements would optimally tell about your work to your audience? How would you illustrate these statements? How would you arrange the five blocks (statement + illustrations) logically on your poster? What you come up with is probably a good basis for your poster. Now relax the rule slightly: Allow yourself just a few more statements, if useful, or a few words of explanation in addition to the illustrations. Do so only if the proposed extra words really add value to the poster</w:t>
      </w:r>
      <w:r w:rsidR="000529A4" w:rsidRPr="00BE194A">
        <w:rPr>
          <w:rFonts w:cstheme="minorHAnsi"/>
          <w:sz w:val="20"/>
          <w:szCs w:val="20"/>
          <w:shd w:val="clear" w:color="auto" w:fill="FAFAF8"/>
        </w:rPr>
        <w:t>.</w:t>
      </w:r>
    </w:p>
    <w:p w:rsidR="002C578C" w:rsidRPr="000529A4" w:rsidRDefault="000529A4" w:rsidP="0044458B">
      <w:pPr>
        <w:autoSpaceDE w:val="0"/>
        <w:autoSpaceDN w:val="0"/>
        <w:adjustRightInd w:val="0"/>
        <w:spacing w:after="0" w:line="240" w:lineRule="auto"/>
        <w:jc w:val="both"/>
        <w:rPr>
          <w:rFonts w:cstheme="minorHAnsi"/>
          <w:sz w:val="20"/>
          <w:szCs w:val="20"/>
          <w:shd w:val="clear" w:color="auto" w:fill="FAFAF8"/>
        </w:rPr>
      </w:pPr>
      <w:r>
        <w:rPr>
          <w:rFonts w:cstheme="minorHAnsi"/>
          <w:sz w:val="20"/>
          <w:szCs w:val="20"/>
          <w:shd w:val="clear" w:color="auto" w:fill="FAFAF8"/>
        </w:rPr>
        <w:t xml:space="preserve">(A task from </w:t>
      </w:r>
      <w:hyperlink r:id="rId14" w:history="1">
        <w:r w:rsidRPr="000529A4">
          <w:rPr>
            <w:rStyle w:val="Hypertextovodkaz"/>
            <w:rFonts w:cstheme="minorHAnsi"/>
            <w:sz w:val="20"/>
            <w:szCs w:val="20"/>
            <w:shd w:val="clear" w:color="auto" w:fill="FAFAF8"/>
          </w:rPr>
          <w:t>https://www.nature.com/scitable/ebooks/english-communication-for-scientists-14053993/contents</w:t>
        </w:r>
      </w:hyperlink>
      <w:r>
        <w:rPr>
          <w:rFonts w:cstheme="minorHAnsi"/>
          <w:sz w:val="20"/>
          <w:szCs w:val="20"/>
          <w:shd w:val="clear" w:color="auto" w:fill="FAFAF8"/>
        </w:rPr>
        <w:t>)</w:t>
      </w:r>
      <w:bookmarkStart w:id="0" w:name="_GoBack"/>
      <w:bookmarkEnd w:id="0"/>
    </w:p>
    <w:sectPr w:rsidR="002C578C" w:rsidRPr="000529A4" w:rsidSect="001129A6">
      <w:headerReference w:type="even" r:id="rId15"/>
      <w:headerReference w:type="default" r:id="rId16"/>
      <w:footerReference w:type="even" r:id="rId17"/>
      <w:footerReference w:type="default" r:id="rId18"/>
      <w:headerReference w:type="first" r:id="rId19"/>
      <w:type w:val="continuous"/>
      <w:pgSz w:w="11906" w:h="16838"/>
      <w:pgMar w:top="1134" w:right="1134" w:bottom="1134" w:left="1134"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928" w:rsidRDefault="00045928" w:rsidP="00227EB2">
      <w:pPr>
        <w:spacing w:after="0" w:line="240" w:lineRule="auto"/>
      </w:pPr>
      <w:r>
        <w:separator/>
      </w:r>
    </w:p>
  </w:endnote>
  <w:endnote w:type="continuationSeparator" w:id="0">
    <w:p w:rsidR="00045928" w:rsidRDefault="00045928" w:rsidP="0022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6D" w:rsidRDefault="00852C6D" w:rsidP="00852C6D">
    <w:pPr>
      <w:pStyle w:val="Zpat"/>
      <w:framePr w:wrap="around" w:vAnchor="text" w:hAnchor="margin" w:xAlign="right" w:y="1"/>
      <w:rPr>
        <w:rStyle w:val="slostrnky"/>
      </w:rPr>
    </w:pPr>
  </w:p>
  <w:p w:rsidR="00852C6D" w:rsidRDefault="00852C6D" w:rsidP="00852C6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04D" w:rsidRDefault="009B704D" w:rsidP="009B704D">
    <w:pPr>
      <w:pStyle w:val="Zpat"/>
      <w:pBdr>
        <w:top w:val="single" w:sz="4" w:space="1" w:color="auto"/>
      </w:pBdr>
      <w:rPr>
        <w:rFonts w:asciiTheme="minorHAnsi" w:hAnsiTheme="minorHAnsi" w:cstheme="minorHAnsi"/>
        <w:sz w:val="20"/>
        <w:szCs w:val="20"/>
      </w:rPr>
    </w:pPr>
    <w:r w:rsidRPr="002C578C">
      <w:rPr>
        <w:rFonts w:asciiTheme="minorHAnsi" w:hAnsiTheme="minorHAnsi" w:cstheme="minorHAnsi"/>
        <w:sz w:val="22"/>
        <w:szCs w:val="22"/>
      </w:rPr>
      <w:t xml:space="preserve"> </w:t>
    </w:r>
    <w:r w:rsidR="001129A6">
      <w:rPr>
        <w:rFonts w:asciiTheme="minorHAnsi" w:hAnsiTheme="minorHAnsi" w:cstheme="minorHAnsi"/>
        <w:sz w:val="20"/>
        <w:szCs w:val="20"/>
      </w:rPr>
      <w:t>JAZ 03 / 2017, Week 5</w:t>
    </w:r>
    <w:r w:rsidRPr="002C578C">
      <w:rPr>
        <w:rFonts w:asciiTheme="minorHAnsi" w:hAnsiTheme="minorHAnsi" w:cstheme="minorHAnsi"/>
        <w:sz w:val="20"/>
        <w:szCs w:val="20"/>
      </w:rPr>
      <w:t xml:space="preserve">                                                                                                                    </w:t>
    </w:r>
    <w:r w:rsidR="002C578C">
      <w:rPr>
        <w:rFonts w:asciiTheme="minorHAnsi" w:hAnsiTheme="minorHAnsi" w:cstheme="minorHAnsi"/>
        <w:sz w:val="20"/>
        <w:szCs w:val="20"/>
      </w:rPr>
      <w:t xml:space="preserve">                </w:t>
    </w:r>
    <w:r w:rsidRPr="002C578C">
      <w:rPr>
        <w:rFonts w:asciiTheme="minorHAnsi" w:hAnsiTheme="minorHAnsi" w:cstheme="minorHAnsi"/>
        <w:sz w:val="20"/>
        <w:szCs w:val="20"/>
      </w:rPr>
      <w:t xml:space="preserve">   Daniela </w:t>
    </w:r>
    <w:proofErr w:type="spellStart"/>
    <w:r w:rsidRPr="002C578C">
      <w:rPr>
        <w:rFonts w:asciiTheme="minorHAnsi" w:hAnsiTheme="minorHAnsi" w:cstheme="minorHAnsi"/>
        <w:sz w:val="20"/>
        <w:szCs w:val="20"/>
      </w:rPr>
      <w:t>Dlabolová</w:t>
    </w:r>
    <w:proofErr w:type="spellEnd"/>
  </w:p>
  <w:p w:rsidR="001129A6" w:rsidRPr="002C578C" w:rsidRDefault="001129A6" w:rsidP="009B704D">
    <w:pPr>
      <w:pStyle w:val="Zpat"/>
      <w:pBdr>
        <w:top w:val="single" w:sz="4" w:space="1" w:color="auto"/>
      </w:pBdr>
      <w:rPr>
        <w:rFonts w:asciiTheme="minorHAnsi" w:hAnsiTheme="minorHAnsi" w:cstheme="minorHAnsi"/>
        <w:sz w:val="20"/>
        <w:szCs w:val="20"/>
      </w:rPr>
    </w:pPr>
    <w:r>
      <w:rPr>
        <w:rFonts w:asciiTheme="minorHAnsi" w:hAnsiTheme="minorHAnsi" w:cstheme="minorHAnsi"/>
        <w:sz w:val="20"/>
        <w:szCs w:val="20"/>
      </w:rPr>
      <w:t xml:space="preserve">Source Hana </w:t>
    </w:r>
    <w:proofErr w:type="spellStart"/>
    <w:r>
      <w:rPr>
        <w:rFonts w:asciiTheme="minorHAnsi" w:hAnsiTheme="minorHAnsi" w:cstheme="minorHAnsi"/>
        <w:sz w:val="20"/>
        <w:szCs w:val="20"/>
      </w:rPr>
      <w:t>Němcová</w:t>
    </w:r>
    <w:proofErr w:type="spellEnd"/>
    <w:r>
      <w:rPr>
        <w:rFonts w:asciiTheme="minorHAnsi" w:hAnsiTheme="minorHAnsi" w:cstheme="minorHAnsi"/>
        <w:sz w:val="20"/>
        <w:szCs w:val="20"/>
      </w:rPr>
      <w:t>, English for Earth Science – tasks 1 - 4</w:t>
    </w:r>
  </w:p>
  <w:p w:rsidR="00852C6D" w:rsidRPr="00465220" w:rsidRDefault="00852C6D" w:rsidP="00852C6D">
    <w:pPr>
      <w:pStyle w:val="Zpa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928" w:rsidRDefault="00045928" w:rsidP="00227EB2">
      <w:pPr>
        <w:spacing w:after="0" w:line="240" w:lineRule="auto"/>
      </w:pPr>
      <w:r>
        <w:separator/>
      </w:r>
    </w:p>
  </w:footnote>
  <w:footnote w:type="continuationSeparator" w:id="0">
    <w:p w:rsidR="00045928" w:rsidRDefault="00045928" w:rsidP="00227E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C6D" w:rsidRDefault="00852C6D" w:rsidP="00852C6D">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852C6D" w:rsidRDefault="00852C6D" w:rsidP="00852C6D">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972366"/>
      <w:docPartObj>
        <w:docPartGallery w:val="Page Numbers (Top of Page)"/>
        <w:docPartUnique/>
      </w:docPartObj>
    </w:sdtPr>
    <w:sdtEndPr/>
    <w:sdtContent>
      <w:p w:rsidR="00852C6D" w:rsidRDefault="00852C6D">
        <w:pPr>
          <w:pStyle w:val="Zhlav"/>
          <w:jc w:val="right"/>
        </w:pPr>
        <w:r>
          <w:t xml:space="preserve">        </w:t>
        </w:r>
        <w:r w:rsidRPr="008D3326">
          <w:rPr>
            <w:rFonts w:asciiTheme="minorHAnsi" w:hAnsiTheme="minorHAnsi" w:cstheme="minorHAnsi"/>
            <w:sz w:val="28"/>
            <w:szCs w:val="28"/>
          </w:rPr>
          <w:t>5 POSTER PRESENTATION</w:t>
        </w:r>
        <w:r>
          <w:t xml:space="preserve">                                                      </w:t>
        </w:r>
        <w:r w:rsidRPr="00617E71">
          <w:rPr>
            <w:sz w:val="22"/>
            <w:szCs w:val="22"/>
          </w:rPr>
          <w:fldChar w:fldCharType="begin"/>
        </w:r>
        <w:r w:rsidRPr="00617E71">
          <w:rPr>
            <w:sz w:val="22"/>
            <w:szCs w:val="22"/>
          </w:rPr>
          <w:instrText>PAGE   \* MERGEFORMAT</w:instrText>
        </w:r>
        <w:r w:rsidRPr="00617E71">
          <w:rPr>
            <w:sz w:val="22"/>
            <w:szCs w:val="22"/>
          </w:rPr>
          <w:fldChar w:fldCharType="separate"/>
        </w:r>
        <w:r w:rsidR="00BE194A" w:rsidRPr="00BE194A">
          <w:rPr>
            <w:noProof/>
            <w:sz w:val="22"/>
            <w:szCs w:val="22"/>
            <w:lang w:val="cs-CZ"/>
          </w:rPr>
          <w:t>4</w:t>
        </w:r>
        <w:r w:rsidRPr="00617E71">
          <w:rPr>
            <w:sz w:val="22"/>
            <w:szCs w:val="22"/>
          </w:rPr>
          <w:fldChar w:fldCharType="end"/>
        </w:r>
      </w:p>
    </w:sdtContent>
  </w:sdt>
  <w:p w:rsidR="00852C6D" w:rsidRPr="002C578C" w:rsidRDefault="00852C6D" w:rsidP="00852C6D">
    <w:pPr>
      <w:pStyle w:val="Zhlav"/>
      <w:ind w:right="360"/>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88481"/>
      <w:docPartObj>
        <w:docPartGallery w:val="Page Numbers (Top of Page)"/>
        <w:docPartUnique/>
      </w:docPartObj>
    </w:sdtPr>
    <w:sdtEndPr/>
    <w:sdtContent>
      <w:p w:rsidR="00852C6D" w:rsidRDefault="00852C6D">
        <w:pPr>
          <w:pStyle w:val="Zhlav"/>
          <w:jc w:val="right"/>
        </w:pPr>
        <w:r>
          <w:fldChar w:fldCharType="begin"/>
        </w:r>
        <w:r>
          <w:instrText>PAGE   \* MERGEFORMAT</w:instrText>
        </w:r>
        <w:r>
          <w:fldChar w:fldCharType="separate"/>
        </w:r>
        <w:r w:rsidRPr="00686D84">
          <w:rPr>
            <w:noProof/>
            <w:lang w:val="cs-CZ"/>
          </w:rPr>
          <w:t>2</w:t>
        </w:r>
        <w:r>
          <w:fldChar w:fldCharType="end"/>
        </w:r>
      </w:p>
    </w:sdtContent>
  </w:sdt>
  <w:p w:rsidR="00852C6D" w:rsidRDefault="00852C6D" w:rsidP="00852C6D">
    <w:pPr>
      <w:pStyle w:val="Zhlav"/>
      <w:ind w:right="360"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3F9"/>
    <w:multiLevelType w:val="hybridMultilevel"/>
    <w:tmpl w:val="11740E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6C6056"/>
    <w:multiLevelType w:val="hybridMultilevel"/>
    <w:tmpl w:val="367C9C5A"/>
    <w:lvl w:ilvl="0" w:tplc="58FC57CA">
      <w:numFmt w:val="bullet"/>
      <w:lvlText w:val=""/>
      <w:legacy w:legacy="1" w:legacySpace="0" w:legacyIndent="360"/>
      <w:lvlJc w:val="left"/>
      <w:rPr>
        <w:rFonts w:ascii="Symbol" w:hAnsi="Symbol" w:hint="default"/>
      </w:rPr>
    </w:lvl>
    <w:lvl w:ilvl="1" w:tplc="04050003" w:tentative="1">
      <w:start w:val="1"/>
      <w:numFmt w:val="bullet"/>
      <w:lvlText w:val="o"/>
      <w:lvlJc w:val="left"/>
      <w:pPr>
        <w:tabs>
          <w:tab w:val="num" w:pos="4362"/>
        </w:tabs>
        <w:ind w:left="4362" w:hanging="360"/>
      </w:pPr>
      <w:rPr>
        <w:rFonts w:ascii="Courier New" w:hAnsi="Courier New" w:hint="default"/>
      </w:rPr>
    </w:lvl>
    <w:lvl w:ilvl="2" w:tplc="04050005" w:tentative="1">
      <w:start w:val="1"/>
      <w:numFmt w:val="bullet"/>
      <w:lvlText w:val=""/>
      <w:lvlJc w:val="left"/>
      <w:pPr>
        <w:tabs>
          <w:tab w:val="num" w:pos="5082"/>
        </w:tabs>
        <w:ind w:left="5082" w:hanging="360"/>
      </w:pPr>
      <w:rPr>
        <w:rFonts w:ascii="Wingdings" w:hAnsi="Wingdings" w:hint="default"/>
      </w:rPr>
    </w:lvl>
    <w:lvl w:ilvl="3" w:tplc="04050001" w:tentative="1">
      <w:start w:val="1"/>
      <w:numFmt w:val="bullet"/>
      <w:lvlText w:val=""/>
      <w:lvlJc w:val="left"/>
      <w:pPr>
        <w:tabs>
          <w:tab w:val="num" w:pos="5802"/>
        </w:tabs>
        <w:ind w:left="5802" w:hanging="360"/>
      </w:pPr>
      <w:rPr>
        <w:rFonts w:ascii="Symbol" w:hAnsi="Symbol" w:hint="default"/>
      </w:rPr>
    </w:lvl>
    <w:lvl w:ilvl="4" w:tplc="04050003" w:tentative="1">
      <w:start w:val="1"/>
      <w:numFmt w:val="bullet"/>
      <w:lvlText w:val="o"/>
      <w:lvlJc w:val="left"/>
      <w:pPr>
        <w:tabs>
          <w:tab w:val="num" w:pos="6522"/>
        </w:tabs>
        <w:ind w:left="6522" w:hanging="360"/>
      </w:pPr>
      <w:rPr>
        <w:rFonts w:ascii="Courier New" w:hAnsi="Courier New" w:hint="default"/>
      </w:rPr>
    </w:lvl>
    <w:lvl w:ilvl="5" w:tplc="04050005" w:tentative="1">
      <w:start w:val="1"/>
      <w:numFmt w:val="bullet"/>
      <w:lvlText w:val=""/>
      <w:lvlJc w:val="left"/>
      <w:pPr>
        <w:tabs>
          <w:tab w:val="num" w:pos="7242"/>
        </w:tabs>
        <w:ind w:left="7242" w:hanging="360"/>
      </w:pPr>
      <w:rPr>
        <w:rFonts w:ascii="Wingdings" w:hAnsi="Wingdings" w:hint="default"/>
      </w:rPr>
    </w:lvl>
    <w:lvl w:ilvl="6" w:tplc="04050001" w:tentative="1">
      <w:start w:val="1"/>
      <w:numFmt w:val="bullet"/>
      <w:lvlText w:val=""/>
      <w:lvlJc w:val="left"/>
      <w:pPr>
        <w:tabs>
          <w:tab w:val="num" w:pos="7962"/>
        </w:tabs>
        <w:ind w:left="7962" w:hanging="360"/>
      </w:pPr>
      <w:rPr>
        <w:rFonts w:ascii="Symbol" w:hAnsi="Symbol" w:hint="default"/>
      </w:rPr>
    </w:lvl>
    <w:lvl w:ilvl="7" w:tplc="04050003" w:tentative="1">
      <w:start w:val="1"/>
      <w:numFmt w:val="bullet"/>
      <w:lvlText w:val="o"/>
      <w:lvlJc w:val="left"/>
      <w:pPr>
        <w:tabs>
          <w:tab w:val="num" w:pos="8682"/>
        </w:tabs>
        <w:ind w:left="8682" w:hanging="360"/>
      </w:pPr>
      <w:rPr>
        <w:rFonts w:ascii="Courier New" w:hAnsi="Courier New" w:hint="default"/>
      </w:rPr>
    </w:lvl>
    <w:lvl w:ilvl="8" w:tplc="04050005" w:tentative="1">
      <w:start w:val="1"/>
      <w:numFmt w:val="bullet"/>
      <w:lvlText w:val=""/>
      <w:lvlJc w:val="left"/>
      <w:pPr>
        <w:tabs>
          <w:tab w:val="num" w:pos="9402"/>
        </w:tabs>
        <w:ind w:left="9402" w:hanging="360"/>
      </w:pPr>
      <w:rPr>
        <w:rFonts w:ascii="Wingdings" w:hAnsi="Wingdings" w:hint="default"/>
      </w:rPr>
    </w:lvl>
  </w:abstractNum>
  <w:abstractNum w:abstractNumId="2">
    <w:nsid w:val="19FA4B54"/>
    <w:multiLevelType w:val="multilevel"/>
    <w:tmpl w:val="47A86E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5231C"/>
    <w:multiLevelType w:val="hybridMultilevel"/>
    <w:tmpl w:val="5BC40AC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3244C43"/>
    <w:multiLevelType w:val="hybridMultilevel"/>
    <w:tmpl w:val="B9462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7032B7"/>
    <w:multiLevelType w:val="multilevel"/>
    <w:tmpl w:val="C67C2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D02967"/>
    <w:multiLevelType w:val="hybridMultilevel"/>
    <w:tmpl w:val="3C504B6E"/>
    <w:lvl w:ilvl="0" w:tplc="B7966478">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ABD5FAB"/>
    <w:multiLevelType w:val="multilevel"/>
    <w:tmpl w:val="DD9C4CCC"/>
    <w:lvl w:ilvl="0">
      <w:start w:val="1"/>
      <w:numFmt w:val="lowerLetter"/>
      <w:lvlText w:val="%1)"/>
      <w:lvlJc w:val="left"/>
      <w:pPr>
        <w:tabs>
          <w:tab w:val="num" w:pos="720"/>
        </w:tabs>
        <w:ind w:left="720" w:hanging="360"/>
      </w:pPr>
      <w:rPr>
        <w:rFonts w:hint="default"/>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047B2"/>
    <w:multiLevelType w:val="hybridMultilevel"/>
    <w:tmpl w:val="61C42E3E"/>
    <w:lvl w:ilvl="0" w:tplc="040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8990A37"/>
    <w:multiLevelType w:val="hybridMultilevel"/>
    <w:tmpl w:val="3368A09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8B23C64"/>
    <w:multiLevelType w:val="hybridMultilevel"/>
    <w:tmpl w:val="1A7C6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0F368D"/>
    <w:multiLevelType w:val="hybridMultilevel"/>
    <w:tmpl w:val="80A22E50"/>
    <w:lvl w:ilvl="0" w:tplc="006693E6">
      <w:start w:val="1"/>
      <w:numFmt w:val="upperLetter"/>
      <w:lvlText w:val="%1."/>
      <w:lvlJc w:val="left"/>
      <w:pPr>
        <w:tabs>
          <w:tab w:val="num" w:pos="360"/>
        </w:tabs>
        <w:ind w:left="360" w:hanging="360"/>
      </w:pPr>
      <w:rPr>
        <w:rFonts w:hint="default"/>
        <w:b/>
        <w:color w:val="auto"/>
      </w:rPr>
    </w:lvl>
    <w:lvl w:ilvl="1" w:tplc="0405000F">
      <w:start w:val="1"/>
      <w:numFmt w:val="decimal"/>
      <w:lvlText w:val="%2."/>
      <w:lvlJc w:val="left"/>
      <w:pPr>
        <w:tabs>
          <w:tab w:val="num" w:pos="1440"/>
        </w:tabs>
        <w:ind w:left="1440" w:hanging="360"/>
      </w:pPr>
      <w:rPr>
        <w:rFonts w:hint="default"/>
        <w:b w:val="0"/>
        <w:color w:val="auto"/>
        <w:sz w:val="2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BB6E00"/>
    <w:multiLevelType w:val="hybridMultilevel"/>
    <w:tmpl w:val="84009986"/>
    <w:lvl w:ilvl="0" w:tplc="04050015">
      <w:start w:val="1"/>
      <w:numFmt w:val="upperLetter"/>
      <w:lvlText w:val="%1."/>
      <w:lvlJc w:val="left"/>
      <w:pPr>
        <w:tabs>
          <w:tab w:val="num" w:pos="734"/>
        </w:tabs>
        <w:ind w:left="734" w:hanging="360"/>
      </w:pPr>
      <w:rPr>
        <w:rFonts w:hint="default"/>
        <w:b/>
      </w:rPr>
    </w:lvl>
    <w:lvl w:ilvl="1" w:tplc="04050019">
      <w:start w:val="1"/>
      <w:numFmt w:val="lowerLetter"/>
      <w:lvlText w:val="%2."/>
      <w:lvlJc w:val="left"/>
      <w:pPr>
        <w:tabs>
          <w:tab w:val="num" w:pos="1454"/>
        </w:tabs>
        <w:ind w:left="1454" w:hanging="360"/>
      </w:pPr>
    </w:lvl>
    <w:lvl w:ilvl="2" w:tplc="0405001B">
      <w:start w:val="1"/>
      <w:numFmt w:val="lowerRoman"/>
      <w:lvlText w:val="%3."/>
      <w:lvlJc w:val="right"/>
      <w:pPr>
        <w:tabs>
          <w:tab w:val="num" w:pos="2174"/>
        </w:tabs>
        <w:ind w:left="2174" w:hanging="180"/>
      </w:pPr>
    </w:lvl>
    <w:lvl w:ilvl="3" w:tplc="A02A1202">
      <w:start w:val="1"/>
      <w:numFmt w:val="lowerLetter"/>
      <w:lvlText w:val="%4."/>
      <w:lvlJc w:val="left"/>
      <w:pPr>
        <w:tabs>
          <w:tab w:val="num" w:pos="2894"/>
        </w:tabs>
        <w:ind w:left="2894" w:hanging="360"/>
      </w:pPr>
      <w:rPr>
        <w:rFonts w:ascii="Times New Roman" w:eastAsia="Times New Roman" w:hAnsi="Times New Roman" w:cs="Times New Roman"/>
      </w:rPr>
    </w:lvl>
    <w:lvl w:ilvl="4" w:tplc="04050019" w:tentative="1">
      <w:start w:val="1"/>
      <w:numFmt w:val="lowerLetter"/>
      <w:lvlText w:val="%5."/>
      <w:lvlJc w:val="left"/>
      <w:pPr>
        <w:tabs>
          <w:tab w:val="num" w:pos="3614"/>
        </w:tabs>
        <w:ind w:left="3614" w:hanging="360"/>
      </w:pPr>
    </w:lvl>
    <w:lvl w:ilvl="5" w:tplc="0405001B" w:tentative="1">
      <w:start w:val="1"/>
      <w:numFmt w:val="lowerRoman"/>
      <w:lvlText w:val="%6."/>
      <w:lvlJc w:val="right"/>
      <w:pPr>
        <w:tabs>
          <w:tab w:val="num" w:pos="4334"/>
        </w:tabs>
        <w:ind w:left="4334" w:hanging="180"/>
      </w:pPr>
    </w:lvl>
    <w:lvl w:ilvl="6" w:tplc="0405000F" w:tentative="1">
      <w:start w:val="1"/>
      <w:numFmt w:val="decimal"/>
      <w:lvlText w:val="%7."/>
      <w:lvlJc w:val="left"/>
      <w:pPr>
        <w:tabs>
          <w:tab w:val="num" w:pos="5054"/>
        </w:tabs>
        <w:ind w:left="5054" w:hanging="360"/>
      </w:pPr>
    </w:lvl>
    <w:lvl w:ilvl="7" w:tplc="04050019" w:tentative="1">
      <w:start w:val="1"/>
      <w:numFmt w:val="lowerLetter"/>
      <w:lvlText w:val="%8."/>
      <w:lvlJc w:val="left"/>
      <w:pPr>
        <w:tabs>
          <w:tab w:val="num" w:pos="5774"/>
        </w:tabs>
        <w:ind w:left="5774" w:hanging="360"/>
      </w:pPr>
    </w:lvl>
    <w:lvl w:ilvl="8" w:tplc="0405001B" w:tentative="1">
      <w:start w:val="1"/>
      <w:numFmt w:val="lowerRoman"/>
      <w:lvlText w:val="%9."/>
      <w:lvlJc w:val="right"/>
      <w:pPr>
        <w:tabs>
          <w:tab w:val="num" w:pos="6494"/>
        </w:tabs>
        <w:ind w:left="6494" w:hanging="180"/>
      </w:pPr>
    </w:lvl>
  </w:abstractNum>
  <w:abstractNum w:abstractNumId="13">
    <w:nsid w:val="5CE03CDF"/>
    <w:multiLevelType w:val="hybridMultilevel"/>
    <w:tmpl w:val="07325498"/>
    <w:lvl w:ilvl="0" w:tplc="EB84CE4E">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BC07D8"/>
    <w:multiLevelType w:val="hybridMultilevel"/>
    <w:tmpl w:val="3BA80EC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3CD6EF5"/>
    <w:multiLevelType w:val="hybridMultilevel"/>
    <w:tmpl w:val="F27C3E94"/>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9B226ED"/>
    <w:multiLevelType w:val="hybridMultilevel"/>
    <w:tmpl w:val="3D58DE8A"/>
    <w:lvl w:ilvl="0" w:tplc="FFF06154">
      <w:start w:val="1"/>
      <w:numFmt w:val="decimal"/>
      <w:lvlText w:val="%1."/>
      <w:lvlJc w:val="left"/>
      <w:pPr>
        <w:ind w:left="360" w:hanging="360"/>
      </w:pPr>
      <w:rPr>
        <w:b w:val="0"/>
        <w:i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CFF308C"/>
    <w:multiLevelType w:val="hybridMultilevel"/>
    <w:tmpl w:val="2E7825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E0B72F9"/>
    <w:multiLevelType w:val="hybridMultilevel"/>
    <w:tmpl w:val="1FFC6210"/>
    <w:lvl w:ilvl="0" w:tplc="040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82B4C70"/>
    <w:multiLevelType w:val="hybridMultilevel"/>
    <w:tmpl w:val="FC1EA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E2B024D"/>
    <w:multiLevelType w:val="multilevel"/>
    <w:tmpl w:val="F65A6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6"/>
  </w:num>
  <w:num w:numId="3">
    <w:abstractNumId w:val="1"/>
  </w:num>
  <w:num w:numId="4">
    <w:abstractNumId w:val="4"/>
  </w:num>
  <w:num w:numId="5">
    <w:abstractNumId w:val="2"/>
  </w:num>
  <w:num w:numId="6">
    <w:abstractNumId w:val="5"/>
  </w:num>
  <w:num w:numId="7">
    <w:abstractNumId w:val="12"/>
  </w:num>
  <w:num w:numId="8">
    <w:abstractNumId w:val="20"/>
  </w:num>
  <w:num w:numId="9">
    <w:abstractNumId w:val="17"/>
  </w:num>
  <w:num w:numId="10">
    <w:abstractNumId w:val="19"/>
  </w:num>
  <w:num w:numId="11">
    <w:abstractNumId w:val="13"/>
  </w:num>
  <w:num w:numId="12">
    <w:abstractNumId w:val="10"/>
  </w:num>
  <w:num w:numId="13">
    <w:abstractNumId w:val="0"/>
  </w:num>
  <w:num w:numId="14">
    <w:abstractNumId w:val="6"/>
  </w:num>
  <w:num w:numId="15">
    <w:abstractNumId w:val="3"/>
  </w:num>
  <w:num w:numId="16">
    <w:abstractNumId w:val="9"/>
  </w:num>
  <w:num w:numId="17">
    <w:abstractNumId w:val="7"/>
  </w:num>
  <w:num w:numId="18">
    <w:abstractNumId w:val="18"/>
  </w:num>
  <w:num w:numId="19">
    <w:abstractNumId w:val="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D47"/>
    <w:rsid w:val="00000FD6"/>
    <w:rsid w:val="00013120"/>
    <w:rsid w:val="00031E17"/>
    <w:rsid w:val="00034B2F"/>
    <w:rsid w:val="00045928"/>
    <w:rsid w:val="000529A4"/>
    <w:rsid w:val="0006066D"/>
    <w:rsid w:val="00062F51"/>
    <w:rsid w:val="000D161E"/>
    <w:rsid w:val="000D18A2"/>
    <w:rsid w:val="000F3D88"/>
    <w:rsid w:val="001129A6"/>
    <w:rsid w:val="00136041"/>
    <w:rsid w:val="001A7AFD"/>
    <w:rsid w:val="001D2119"/>
    <w:rsid w:val="001E11CD"/>
    <w:rsid w:val="00217A36"/>
    <w:rsid w:val="00227EB2"/>
    <w:rsid w:val="00243DE6"/>
    <w:rsid w:val="00260F03"/>
    <w:rsid w:val="00263724"/>
    <w:rsid w:val="00277C9C"/>
    <w:rsid w:val="002B4EA4"/>
    <w:rsid w:val="002B6E31"/>
    <w:rsid w:val="002C578C"/>
    <w:rsid w:val="002E4286"/>
    <w:rsid w:val="002F1C5E"/>
    <w:rsid w:val="00322FE8"/>
    <w:rsid w:val="00331B82"/>
    <w:rsid w:val="003437DF"/>
    <w:rsid w:val="00392B1A"/>
    <w:rsid w:val="003B0B21"/>
    <w:rsid w:val="003C2358"/>
    <w:rsid w:val="003D6145"/>
    <w:rsid w:val="00406509"/>
    <w:rsid w:val="004335D0"/>
    <w:rsid w:val="0044458B"/>
    <w:rsid w:val="00444FE6"/>
    <w:rsid w:val="00457418"/>
    <w:rsid w:val="004D210F"/>
    <w:rsid w:val="004F3B38"/>
    <w:rsid w:val="0052226A"/>
    <w:rsid w:val="00524C0F"/>
    <w:rsid w:val="0057087A"/>
    <w:rsid w:val="00577F4D"/>
    <w:rsid w:val="005A3EA3"/>
    <w:rsid w:val="005C3CB7"/>
    <w:rsid w:val="005E1C67"/>
    <w:rsid w:val="006137B3"/>
    <w:rsid w:val="00617E71"/>
    <w:rsid w:val="006258F5"/>
    <w:rsid w:val="00686D84"/>
    <w:rsid w:val="006A30F3"/>
    <w:rsid w:val="006D0046"/>
    <w:rsid w:val="00710167"/>
    <w:rsid w:val="00725712"/>
    <w:rsid w:val="007340DE"/>
    <w:rsid w:val="00737614"/>
    <w:rsid w:val="00750FDD"/>
    <w:rsid w:val="007548F7"/>
    <w:rsid w:val="007722A9"/>
    <w:rsid w:val="007733E1"/>
    <w:rsid w:val="007968EC"/>
    <w:rsid w:val="00823739"/>
    <w:rsid w:val="008510F2"/>
    <w:rsid w:val="00852C6D"/>
    <w:rsid w:val="00856CBB"/>
    <w:rsid w:val="00875E6E"/>
    <w:rsid w:val="008B06F8"/>
    <w:rsid w:val="008D3326"/>
    <w:rsid w:val="009141AC"/>
    <w:rsid w:val="00916DC3"/>
    <w:rsid w:val="00973E9B"/>
    <w:rsid w:val="00985CD0"/>
    <w:rsid w:val="009B704D"/>
    <w:rsid w:val="009E144F"/>
    <w:rsid w:val="009F0B69"/>
    <w:rsid w:val="00A31D98"/>
    <w:rsid w:val="00A74AE9"/>
    <w:rsid w:val="00AA0A7D"/>
    <w:rsid w:val="00AB05AD"/>
    <w:rsid w:val="00AB7909"/>
    <w:rsid w:val="00AC69FE"/>
    <w:rsid w:val="00AE1A6D"/>
    <w:rsid w:val="00B068D5"/>
    <w:rsid w:val="00B6056A"/>
    <w:rsid w:val="00B67A5B"/>
    <w:rsid w:val="00B73C26"/>
    <w:rsid w:val="00B85FE5"/>
    <w:rsid w:val="00B94C24"/>
    <w:rsid w:val="00BC423A"/>
    <w:rsid w:val="00BC6BAA"/>
    <w:rsid w:val="00BE194A"/>
    <w:rsid w:val="00BF312C"/>
    <w:rsid w:val="00BF404D"/>
    <w:rsid w:val="00C36B93"/>
    <w:rsid w:val="00C40D47"/>
    <w:rsid w:val="00C634BD"/>
    <w:rsid w:val="00C95BA7"/>
    <w:rsid w:val="00CA1347"/>
    <w:rsid w:val="00CA45BA"/>
    <w:rsid w:val="00CA60F8"/>
    <w:rsid w:val="00CE4ED0"/>
    <w:rsid w:val="00D33A0C"/>
    <w:rsid w:val="00D35EBF"/>
    <w:rsid w:val="00D45B35"/>
    <w:rsid w:val="00D70B8B"/>
    <w:rsid w:val="00D75BEC"/>
    <w:rsid w:val="00DA244F"/>
    <w:rsid w:val="00DA3268"/>
    <w:rsid w:val="00DC7C4D"/>
    <w:rsid w:val="00E16290"/>
    <w:rsid w:val="00E20F1F"/>
    <w:rsid w:val="00E21C2C"/>
    <w:rsid w:val="00E2440C"/>
    <w:rsid w:val="00E72CB0"/>
    <w:rsid w:val="00E810A1"/>
    <w:rsid w:val="00EE2BDD"/>
    <w:rsid w:val="00F32643"/>
    <w:rsid w:val="00F335C0"/>
    <w:rsid w:val="00F73082"/>
    <w:rsid w:val="00F74199"/>
    <w:rsid w:val="00F85FDC"/>
    <w:rsid w:val="00FD45B0"/>
    <w:rsid w:val="00FF3575"/>
    <w:rsid w:val="00FF58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7257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710167"/>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ln1">
    <w:name w:val="Normální1"/>
    <w:basedOn w:val="Standardnpsmoodstavce"/>
    <w:rsid w:val="00C40D47"/>
  </w:style>
  <w:style w:type="paragraph" w:styleId="Odstavecseseznamem">
    <w:name w:val="List Paragraph"/>
    <w:basedOn w:val="Normln"/>
    <w:uiPriority w:val="34"/>
    <w:qFormat/>
    <w:rsid w:val="00C40D47"/>
    <w:pPr>
      <w:spacing w:after="0" w:line="240" w:lineRule="auto"/>
      <w:ind w:left="720"/>
      <w:contextualSpacing/>
    </w:pPr>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link w:val="Nadpis2"/>
    <w:uiPriority w:val="9"/>
    <w:rsid w:val="0071016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725712"/>
    <w:rPr>
      <w:color w:val="0563C1" w:themeColor="hyperlink"/>
      <w:u w:val="single"/>
    </w:rPr>
  </w:style>
  <w:style w:type="character" w:customStyle="1" w:styleId="Nadpis1Char">
    <w:name w:val="Nadpis 1 Char"/>
    <w:basedOn w:val="Standardnpsmoodstavce"/>
    <w:link w:val="Nadpis1"/>
    <w:uiPriority w:val="9"/>
    <w:rsid w:val="00725712"/>
    <w:rPr>
      <w:rFonts w:asciiTheme="majorHAnsi" w:eastAsiaTheme="majorEastAsia" w:hAnsiTheme="majorHAnsi" w:cstheme="majorBidi"/>
      <w:color w:val="2E74B5" w:themeColor="accent1" w:themeShade="BF"/>
      <w:sz w:val="32"/>
      <w:szCs w:val="32"/>
      <w:lang w:val="en-GB"/>
    </w:rPr>
  </w:style>
  <w:style w:type="character" w:customStyle="1" w:styleId="watch-title">
    <w:name w:val="watch-title"/>
    <w:basedOn w:val="Standardnpsmoodstavce"/>
    <w:rsid w:val="00725712"/>
  </w:style>
  <w:style w:type="table" w:styleId="Mkatabulky">
    <w:name w:val="Table Grid"/>
    <w:basedOn w:val="Normlntabulka"/>
    <w:uiPriority w:val="59"/>
    <w:rsid w:val="00A7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2F1C5E"/>
    <w:rPr>
      <w:b/>
      <w:bCs/>
    </w:rPr>
  </w:style>
  <w:style w:type="character" w:styleId="Zvraznn">
    <w:name w:val="Emphasis"/>
    <w:basedOn w:val="Standardnpsmoodstavce"/>
    <w:uiPriority w:val="20"/>
    <w:qFormat/>
    <w:rsid w:val="00BF312C"/>
    <w:rPr>
      <w:i/>
      <w:iCs/>
    </w:rPr>
  </w:style>
  <w:style w:type="paragraph" w:styleId="Normlnweb">
    <w:name w:val="Normal (Web)"/>
    <w:basedOn w:val="Normln"/>
    <w:uiPriority w:val="99"/>
    <w:semiHidden/>
    <w:unhideWhenUsed/>
    <w:rsid w:val="00E24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ledovanodkaz">
    <w:name w:val="FollowedHyperlink"/>
    <w:basedOn w:val="Standardnpsmoodstavce"/>
    <w:uiPriority w:val="99"/>
    <w:semiHidden/>
    <w:unhideWhenUsed/>
    <w:rsid w:val="009141AC"/>
    <w:rPr>
      <w:color w:val="954F72" w:themeColor="followedHyperlink"/>
      <w:u w:val="single"/>
    </w:rPr>
  </w:style>
  <w:style w:type="paragraph" w:styleId="Textbubliny">
    <w:name w:val="Balloon Text"/>
    <w:basedOn w:val="Normln"/>
    <w:link w:val="TextbublinyChar"/>
    <w:uiPriority w:val="99"/>
    <w:semiHidden/>
    <w:unhideWhenUsed/>
    <w:rsid w:val="00031E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1E17"/>
    <w:rPr>
      <w:rFonts w:ascii="Tahoma" w:hAnsi="Tahoma" w:cs="Tahoma"/>
      <w:sz w:val="16"/>
      <w:szCs w:val="16"/>
      <w:lang w:val="en-GB"/>
    </w:rPr>
  </w:style>
  <w:style w:type="paragraph" w:styleId="Zpat">
    <w:name w:val="footer"/>
    <w:basedOn w:val="Normln"/>
    <w:link w:val="ZpatChar"/>
    <w:uiPriority w:val="99"/>
    <w:rsid w:val="00EE2BDD"/>
    <w:pPr>
      <w:tabs>
        <w:tab w:val="center" w:pos="4536"/>
        <w:tab w:val="right" w:pos="9072"/>
      </w:tabs>
      <w:spacing w:after="0" w:line="240" w:lineRule="auto"/>
    </w:pPr>
    <w:rPr>
      <w:rFonts w:ascii="Times New Roman" w:eastAsia="Times New Roman" w:hAnsi="Times New Roman" w:cs="Times New Roman"/>
      <w:sz w:val="24"/>
      <w:szCs w:val="24"/>
      <w:lang w:val="en-US" w:eastAsia="cs-CZ"/>
    </w:rPr>
  </w:style>
  <w:style w:type="character" w:customStyle="1" w:styleId="ZpatChar">
    <w:name w:val="Zápatí Char"/>
    <w:basedOn w:val="Standardnpsmoodstavce"/>
    <w:link w:val="Zpat"/>
    <w:uiPriority w:val="99"/>
    <w:rsid w:val="00EE2BDD"/>
    <w:rPr>
      <w:rFonts w:ascii="Times New Roman" w:eastAsia="Times New Roman" w:hAnsi="Times New Roman" w:cs="Times New Roman"/>
      <w:sz w:val="24"/>
      <w:szCs w:val="24"/>
      <w:lang w:val="en-US" w:eastAsia="cs-CZ"/>
    </w:rPr>
  </w:style>
  <w:style w:type="character" w:styleId="slostrnky">
    <w:name w:val="page number"/>
    <w:basedOn w:val="Standardnpsmoodstavce"/>
    <w:rsid w:val="00EE2BDD"/>
  </w:style>
  <w:style w:type="paragraph" w:styleId="Zhlav">
    <w:name w:val="header"/>
    <w:basedOn w:val="Normln"/>
    <w:link w:val="ZhlavChar"/>
    <w:uiPriority w:val="99"/>
    <w:rsid w:val="00EE2BDD"/>
    <w:pPr>
      <w:tabs>
        <w:tab w:val="center" w:pos="4536"/>
        <w:tab w:val="right" w:pos="9072"/>
      </w:tabs>
      <w:spacing w:after="0" w:line="240" w:lineRule="auto"/>
    </w:pPr>
    <w:rPr>
      <w:rFonts w:ascii="Times New Roman" w:eastAsia="Times New Roman" w:hAnsi="Times New Roman" w:cs="Times New Roman"/>
      <w:sz w:val="24"/>
      <w:szCs w:val="24"/>
      <w:lang w:val="en-US" w:eastAsia="cs-CZ"/>
    </w:rPr>
  </w:style>
  <w:style w:type="character" w:customStyle="1" w:styleId="ZhlavChar">
    <w:name w:val="Záhlaví Char"/>
    <w:basedOn w:val="Standardnpsmoodstavce"/>
    <w:link w:val="Zhlav"/>
    <w:uiPriority w:val="99"/>
    <w:rsid w:val="00EE2BDD"/>
    <w:rPr>
      <w:rFonts w:ascii="Times New Roman" w:eastAsia="Times New Roman" w:hAnsi="Times New Roman" w:cs="Times New Roman"/>
      <w:sz w:val="24"/>
      <w:szCs w:val="24"/>
      <w:lang w:val="en-US" w:eastAsia="cs-CZ"/>
    </w:rPr>
  </w:style>
  <w:style w:type="character" w:customStyle="1" w:styleId="apple-converted-space">
    <w:name w:val="apple-converted-space"/>
    <w:basedOn w:val="Standardnpsmoodstavce"/>
    <w:rsid w:val="00227EB2"/>
  </w:style>
  <w:style w:type="character" w:customStyle="1" w:styleId="toctoggle">
    <w:name w:val="toctoggle"/>
    <w:basedOn w:val="Standardnpsmoodstavce"/>
    <w:rsid w:val="00227EB2"/>
  </w:style>
  <w:style w:type="character" w:customStyle="1" w:styleId="tocnumber">
    <w:name w:val="tocnumber"/>
    <w:basedOn w:val="Standardnpsmoodstavce"/>
    <w:rsid w:val="00227EB2"/>
  </w:style>
  <w:style w:type="character" w:customStyle="1" w:styleId="toctext">
    <w:name w:val="toctext"/>
    <w:basedOn w:val="Standardnpsmoodstavce"/>
    <w:rsid w:val="00227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paragraph" w:styleId="Nadpis1">
    <w:name w:val="heading 1"/>
    <w:basedOn w:val="Normln"/>
    <w:next w:val="Normln"/>
    <w:link w:val="Nadpis1Char"/>
    <w:uiPriority w:val="9"/>
    <w:qFormat/>
    <w:rsid w:val="0072571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710167"/>
    <w:pPr>
      <w:spacing w:before="100" w:beforeAutospacing="1" w:after="100" w:afterAutospacing="1" w:line="240" w:lineRule="auto"/>
      <w:outlineLvl w:val="1"/>
    </w:pPr>
    <w:rPr>
      <w:rFonts w:ascii="Times New Roman" w:eastAsia="Times New Roman" w:hAnsi="Times New Roman" w:cs="Times New Roman"/>
      <w:b/>
      <w:bCs/>
      <w:sz w:val="36"/>
      <w:szCs w:val="36"/>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ormln1">
    <w:name w:val="Normální1"/>
    <w:basedOn w:val="Standardnpsmoodstavce"/>
    <w:rsid w:val="00C40D47"/>
  </w:style>
  <w:style w:type="paragraph" w:styleId="Odstavecseseznamem">
    <w:name w:val="List Paragraph"/>
    <w:basedOn w:val="Normln"/>
    <w:uiPriority w:val="34"/>
    <w:qFormat/>
    <w:rsid w:val="00C40D47"/>
    <w:pPr>
      <w:spacing w:after="0" w:line="240" w:lineRule="auto"/>
      <w:ind w:left="720"/>
      <w:contextualSpacing/>
    </w:pPr>
    <w:rPr>
      <w:rFonts w:ascii="Times New Roman" w:eastAsia="Times New Roman" w:hAnsi="Times New Roman" w:cs="Times New Roman"/>
      <w:sz w:val="24"/>
      <w:szCs w:val="24"/>
      <w:lang w:val="en-US" w:eastAsia="cs-CZ"/>
    </w:rPr>
  </w:style>
  <w:style w:type="character" w:customStyle="1" w:styleId="Nadpis2Char">
    <w:name w:val="Nadpis 2 Char"/>
    <w:basedOn w:val="Standardnpsmoodstavce"/>
    <w:link w:val="Nadpis2"/>
    <w:uiPriority w:val="9"/>
    <w:rsid w:val="0071016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725712"/>
    <w:rPr>
      <w:color w:val="0563C1" w:themeColor="hyperlink"/>
      <w:u w:val="single"/>
    </w:rPr>
  </w:style>
  <w:style w:type="character" w:customStyle="1" w:styleId="Nadpis1Char">
    <w:name w:val="Nadpis 1 Char"/>
    <w:basedOn w:val="Standardnpsmoodstavce"/>
    <w:link w:val="Nadpis1"/>
    <w:uiPriority w:val="9"/>
    <w:rsid w:val="00725712"/>
    <w:rPr>
      <w:rFonts w:asciiTheme="majorHAnsi" w:eastAsiaTheme="majorEastAsia" w:hAnsiTheme="majorHAnsi" w:cstheme="majorBidi"/>
      <w:color w:val="2E74B5" w:themeColor="accent1" w:themeShade="BF"/>
      <w:sz w:val="32"/>
      <w:szCs w:val="32"/>
      <w:lang w:val="en-GB"/>
    </w:rPr>
  </w:style>
  <w:style w:type="character" w:customStyle="1" w:styleId="watch-title">
    <w:name w:val="watch-title"/>
    <w:basedOn w:val="Standardnpsmoodstavce"/>
    <w:rsid w:val="00725712"/>
  </w:style>
  <w:style w:type="table" w:styleId="Mkatabulky">
    <w:name w:val="Table Grid"/>
    <w:basedOn w:val="Normlntabulka"/>
    <w:uiPriority w:val="59"/>
    <w:rsid w:val="00A74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2F1C5E"/>
    <w:rPr>
      <w:b/>
      <w:bCs/>
    </w:rPr>
  </w:style>
  <w:style w:type="character" w:styleId="Zvraznn">
    <w:name w:val="Emphasis"/>
    <w:basedOn w:val="Standardnpsmoodstavce"/>
    <w:uiPriority w:val="20"/>
    <w:qFormat/>
    <w:rsid w:val="00BF312C"/>
    <w:rPr>
      <w:i/>
      <w:iCs/>
    </w:rPr>
  </w:style>
  <w:style w:type="paragraph" w:styleId="Normlnweb">
    <w:name w:val="Normal (Web)"/>
    <w:basedOn w:val="Normln"/>
    <w:uiPriority w:val="99"/>
    <w:semiHidden/>
    <w:unhideWhenUsed/>
    <w:rsid w:val="00E24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ledovanodkaz">
    <w:name w:val="FollowedHyperlink"/>
    <w:basedOn w:val="Standardnpsmoodstavce"/>
    <w:uiPriority w:val="99"/>
    <w:semiHidden/>
    <w:unhideWhenUsed/>
    <w:rsid w:val="009141AC"/>
    <w:rPr>
      <w:color w:val="954F72" w:themeColor="followedHyperlink"/>
      <w:u w:val="single"/>
    </w:rPr>
  </w:style>
  <w:style w:type="paragraph" w:styleId="Textbubliny">
    <w:name w:val="Balloon Text"/>
    <w:basedOn w:val="Normln"/>
    <w:link w:val="TextbublinyChar"/>
    <w:uiPriority w:val="99"/>
    <w:semiHidden/>
    <w:unhideWhenUsed/>
    <w:rsid w:val="00031E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1E17"/>
    <w:rPr>
      <w:rFonts w:ascii="Tahoma" w:hAnsi="Tahoma" w:cs="Tahoma"/>
      <w:sz w:val="16"/>
      <w:szCs w:val="16"/>
      <w:lang w:val="en-GB"/>
    </w:rPr>
  </w:style>
  <w:style w:type="paragraph" w:styleId="Zpat">
    <w:name w:val="footer"/>
    <w:basedOn w:val="Normln"/>
    <w:link w:val="ZpatChar"/>
    <w:uiPriority w:val="99"/>
    <w:rsid w:val="00EE2BDD"/>
    <w:pPr>
      <w:tabs>
        <w:tab w:val="center" w:pos="4536"/>
        <w:tab w:val="right" w:pos="9072"/>
      </w:tabs>
      <w:spacing w:after="0" w:line="240" w:lineRule="auto"/>
    </w:pPr>
    <w:rPr>
      <w:rFonts w:ascii="Times New Roman" w:eastAsia="Times New Roman" w:hAnsi="Times New Roman" w:cs="Times New Roman"/>
      <w:sz w:val="24"/>
      <w:szCs w:val="24"/>
      <w:lang w:val="en-US" w:eastAsia="cs-CZ"/>
    </w:rPr>
  </w:style>
  <w:style w:type="character" w:customStyle="1" w:styleId="ZpatChar">
    <w:name w:val="Zápatí Char"/>
    <w:basedOn w:val="Standardnpsmoodstavce"/>
    <w:link w:val="Zpat"/>
    <w:uiPriority w:val="99"/>
    <w:rsid w:val="00EE2BDD"/>
    <w:rPr>
      <w:rFonts w:ascii="Times New Roman" w:eastAsia="Times New Roman" w:hAnsi="Times New Roman" w:cs="Times New Roman"/>
      <w:sz w:val="24"/>
      <w:szCs w:val="24"/>
      <w:lang w:val="en-US" w:eastAsia="cs-CZ"/>
    </w:rPr>
  </w:style>
  <w:style w:type="character" w:styleId="slostrnky">
    <w:name w:val="page number"/>
    <w:basedOn w:val="Standardnpsmoodstavce"/>
    <w:rsid w:val="00EE2BDD"/>
  </w:style>
  <w:style w:type="paragraph" w:styleId="Zhlav">
    <w:name w:val="header"/>
    <w:basedOn w:val="Normln"/>
    <w:link w:val="ZhlavChar"/>
    <w:uiPriority w:val="99"/>
    <w:rsid w:val="00EE2BDD"/>
    <w:pPr>
      <w:tabs>
        <w:tab w:val="center" w:pos="4536"/>
        <w:tab w:val="right" w:pos="9072"/>
      </w:tabs>
      <w:spacing w:after="0" w:line="240" w:lineRule="auto"/>
    </w:pPr>
    <w:rPr>
      <w:rFonts w:ascii="Times New Roman" w:eastAsia="Times New Roman" w:hAnsi="Times New Roman" w:cs="Times New Roman"/>
      <w:sz w:val="24"/>
      <w:szCs w:val="24"/>
      <w:lang w:val="en-US" w:eastAsia="cs-CZ"/>
    </w:rPr>
  </w:style>
  <w:style w:type="character" w:customStyle="1" w:styleId="ZhlavChar">
    <w:name w:val="Záhlaví Char"/>
    <w:basedOn w:val="Standardnpsmoodstavce"/>
    <w:link w:val="Zhlav"/>
    <w:uiPriority w:val="99"/>
    <w:rsid w:val="00EE2BDD"/>
    <w:rPr>
      <w:rFonts w:ascii="Times New Roman" w:eastAsia="Times New Roman" w:hAnsi="Times New Roman" w:cs="Times New Roman"/>
      <w:sz w:val="24"/>
      <w:szCs w:val="24"/>
      <w:lang w:val="en-US" w:eastAsia="cs-CZ"/>
    </w:rPr>
  </w:style>
  <w:style w:type="character" w:customStyle="1" w:styleId="apple-converted-space">
    <w:name w:val="apple-converted-space"/>
    <w:basedOn w:val="Standardnpsmoodstavce"/>
    <w:rsid w:val="00227EB2"/>
  </w:style>
  <w:style w:type="character" w:customStyle="1" w:styleId="toctoggle">
    <w:name w:val="toctoggle"/>
    <w:basedOn w:val="Standardnpsmoodstavce"/>
    <w:rsid w:val="00227EB2"/>
  </w:style>
  <w:style w:type="character" w:customStyle="1" w:styleId="tocnumber">
    <w:name w:val="tocnumber"/>
    <w:basedOn w:val="Standardnpsmoodstavce"/>
    <w:rsid w:val="00227EB2"/>
  </w:style>
  <w:style w:type="character" w:customStyle="1" w:styleId="toctext">
    <w:name w:val="toctext"/>
    <w:basedOn w:val="Standardnpsmoodstavce"/>
    <w:rsid w:val="00227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81888">
      <w:bodyDiv w:val="1"/>
      <w:marLeft w:val="0"/>
      <w:marRight w:val="0"/>
      <w:marTop w:val="0"/>
      <w:marBottom w:val="0"/>
      <w:divBdr>
        <w:top w:val="none" w:sz="0" w:space="0" w:color="auto"/>
        <w:left w:val="none" w:sz="0" w:space="0" w:color="auto"/>
        <w:bottom w:val="none" w:sz="0" w:space="0" w:color="auto"/>
        <w:right w:val="none" w:sz="0" w:space="0" w:color="auto"/>
      </w:divBdr>
    </w:div>
    <w:div w:id="976031980">
      <w:bodyDiv w:val="1"/>
      <w:marLeft w:val="0"/>
      <w:marRight w:val="0"/>
      <w:marTop w:val="0"/>
      <w:marBottom w:val="0"/>
      <w:divBdr>
        <w:top w:val="none" w:sz="0" w:space="0" w:color="auto"/>
        <w:left w:val="none" w:sz="0" w:space="0" w:color="auto"/>
        <w:bottom w:val="none" w:sz="0" w:space="0" w:color="auto"/>
        <w:right w:val="none" w:sz="0" w:space="0" w:color="auto"/>
      </w:divBdr>
    </w:div>
    <w:div w:id="13627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n73qtEojP_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youtube.com/watch?v=n73qtEojP_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astrousideas.wordpress.com/2013/10/22/natural-phenomena-hazards-and-disasters-implications-for-data-and-measureme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youtube.com/watch?v=sITmwEVOaig"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video.nationalgeographic.com/video/environment/natural-disaster" TargetMode="External"/><Relationship Id="rId14" Type="http://schemas.openxmlformats.org/officeDocument/2006/relationships/hyperlink" Target="https://www.nature.com/scitable/ebooks/english-communication-for-scientists-14053993/content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DA866-0C9F-416A-AE36-2C8C1297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931</Words>
  <Characters>5495</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Němcová</dc:creator>
  <cp:lastModifiedBy>Dlabolová</cp:lastModifiedBy>
  <cp:revision>7</cp:revision>
  <cp:lastPrinted>2017-10-16T15:15:00Z</cp:lastPrinted>
  <dcterms:created xsi:type="dcterms:W3CDTF">2017-10-16T14:59:00Z</dcterms:created>
  <dcterms:modified xsi:type="dcterms:W3CDTF">2017-10-16T15:24:00Z</dcterms:modified>
</cp:coreProperties>
</file>