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8B" w:rsidRPr="002A5AF5" w:rsidRDefault="00A97E8B" w:rsidP="00A97E8B">
      <w:pPr>
        <w:pStyle w:val="Nzev"/>
        <w:jc w:val="center"/>
        <w:rPr>
          <w:b/>
          <w:sz w:val="44"/>
        </w:rPr>
      </w:pPr>
      <w:r>
        <w:rPr>
          <w:b/>
          <w:sz w:val="44"/>
        </w:rPr>
        <w:t xml:space="preserve">ANALYTICKÝ ARCH - </w:t>
      </w:r>
      <w:r w:rsidRPr="002A5AF5">
        <w:rPr>
          <w:b/>
          <w:sz w:val="44"/>
        </w:rPr>
        <w:t>MIKROVYUČOVÁNÍ</w:t>
      </w:r>
    </w:p>
    <w:p w:rsidR="000F11DF" w:rsidRDefault="000F11DF" w:rsidP="000F11DF">
      <w:pPr>
        <w:spacing w:after="120" w:line="276" w:lineRule="auto"/>
        <w:jc w:val="center"/>
      </w:pPr>
    </w:p>
    <w:p w:rsidR="00A97E8B" w:rsidRDefault="000F11DF" w:rsidP="000F11DF">
      <w:pPr>
        <w:spacing w:after="120" w:line="276" w:lineRule="auto"/>
      </w:pPr>
      <w:r>
        <w:t>JMÉNO ANALYTIKA:</w:t>
      </w:r>
    </w:p>
    <w:p w:rsidR="000F11DF" w:rsidRDefault="000F11DF" w:rsidP="000F11DF">
      <w:pPr>
        <w:spacing w:after="120" w:line="276" w:lineRule="auto"/>
        <w:jc w:val="center"/>
      </w:pPr>
    </w:p>
    <w:p w:rsidR="00A97E8B" w:rsidRDefault="00A97E8B" w:rsidP="000F11DF">
      <w:pPr>
        <w:spacing w:after="120" w:line="240" w:lineRule="auto"/>
      </w:pPr>
      <w:r>
        <w:t>Jméno učitele:</w:t>
      </w:r>
      <w:r>
        <w:br/>
        <w:t>Téma mikrovyučování:</w:t>
      </w:r>
      <w:r>
        <w:br/>
        <w:t>Datum mikrovyučování:</w:t>
      </w:r>
    </w:p>
    <w:p w:rsidR="00A97E8B" w:rsidRDefault="00A97E8B" w:rsidP="000F11DF">
      <w:pPr>
        <w:spacing w:after="120" w:line="240" w:lineRule="auto"/>
      </w:pPr>
    </w:p>
    <w:p w:rsidR="00A97E8B" w:rsidRDefault="00A97E8B" w:rsidP="000F11DF">
      <w:pPr>
        <w:spacing w:after="120" w:line="240" w:lineRule="auto"/>
      </w:pPr>
      <w:r>
        <w:t>Počet OO VKP:</w:t>
      </w:r>
    </w:p>
    <w:p w:rsidR="00A97E8B" w:rsidRDefault="00A97E8B" w:rsidP="000F11DF">
      <w:pPr>
        <w:spacing w:after="120" w:line="240" w:lineRule="auto"/>
      </w:pPr>
      <w:r>
        <w:t xml:space="preserve">Počet </w:t>
      </w:r>
      <w:proofErr w:type="spellStart"/>
      <w:r>
        <w:t>uptake</w:t>
      </w:r>
      <w:proofErr w:type="spellEnd"/>
      <w:r>
        <w:t>:</w:t>
      </w:r>
    </w:p>
    <w:p w:rsidR="00A97E8B" w:rsidRDefault="00A97E8B" w:rsidP="000F11DF">
      <w:pPr>
        <w:spacing w:after="120" w:line="240" w:lineRule="auto"/>
      </w:pPr>
      <w:r>
        <w:t>Podíl triadické interakce na celkovém čase mikrovyučování:</w:t>
      </w:r>
    </w:p>
    <w:p w:rsidR="00A97E8B" w:rsidRDefault="00A97E8B" w:rsidP="000F11DF">
      <w:pPr>
        <w:spacing w:after="120" w:line="240" w:lineRule="auto"/>
      </w:pPr>
      <w:r>
        <w:t>Průběh mikrovyučování z hlediska komunikačních přístupů:</w:t>
      </w:r>
    </w:p>
    <w:p w:rsidR="00A97E8B" w:rsidRDefault="00A97E8B" w:rsidP="00A97E8B">
      <w:pPr>
        <w:spacing w:after="120" w:line="276" w:lineRule="auto"/>
      </w:pPr>
    </w:p>
    <w:p w:rsidR="00A97E8B" w:rsidRDefault="00A97E8B" w:rsidP="00A97E8B">
      <w:pPr>
        <w:spacing w:after="120" w:line="276" w:lineRule="auto"/>
      </w:pPr>
    </w:p>
    <w:p w:rsidR="00A97E8B" w:rsidRDefault="00A97E8B" w:rsidP="00A97E8B">
      <w:pPr>
        <w:spacing w:after="120" w:line="276" w:lineRule="auto"/>
      </w:pPr>
    </w:p>
    <w:p w:rsidR="00A97E8B" w:rsidRDefault="00A97E8B" w:rsidP="00A97E8B">
      <w:pPr>
        <w:spacing w:after="120" w:line="276" w:lineRule="auto"/>
      </w:pPr>
    </w:p>
    <w:p w:rsidR="00A97E8B" w:rsidRDefault="00A97E8B" w:rsidP="00A97E8B">
      <w:pPr>
        <w:spacing w:after="120" w:line="276" w:lineRule="auto"/>
      </w:pPr>
    </w:p>
    <w:p w:rsidR="00A97E8B" w:rsidRDefault="00A97E8B" w:rsidP="00A97E8B">
      <w:pPr>
        <w:spacing w:after="120" w:line="276" w:lineRule="auto"/>
      </w:pPr>
    </w:p>
    <w:p w:rsidR="00A97E8B" w:rsidRDefault="00A97E8B" w:rsidP="000F11DF">
      <w:pPr>
        <w:spacing w:after="120" w:line="240" w:lineRule="auto"/>
      </w:pPr>
      <w:r>
        <w:t>Jméno učitele:</w:t>
      </w:r>
      <w:bookmarkStart w:id="0" w:name="_GoBack"/>
      <w:bookmarkEnd w:id="0"/>
      <w:r>
        <w:br/>
        <w:t>Téma mikrovyučování:</w:t>
      </w:r>
      <w:r>
        <w:br/>
        <w:t>Datum mikrovyučování:</w:t>
      </w:r>
    </w:p>
    <w:p w:rsidR="00A97E8B" w:rsidRDefault="00A97E8B" w:rsidP="000F11DF">
      <w:pPr>
        <w:spacing w:after="120" w:line="240" w:lineRule="auto"/>
      </w:pPr>
    </w:p>
    <w:p w:rsidR="00A97E8B" w:rsidRDefault="00A97E8B" w:rsidP="000F11DF">
      <w:pPr>
        <w:spacing w:after="120" w:line="240" w:lineRule="auto"/>
      </w:pPr>
    </w:p>
    <w:p w:rsidR="00A97E8B" w:rsidRDefault="00A97E8B" w:rsidP="000F11DF">
      <w:pPr>
        <w:spacing w:after="120" w:line="240" w:lineRule="auto"/>
      </w:pPr>
      <w:r>
        <w:t>Počet OO VKP:</w:t>
      </w:r>
    </w:p>
    <w:p w:rsidR="00A97E8B" w:rsidRDefault="00A97E8B" w:rsidP="000F11DF">
      <w:pPr>
        <w:spacing w:after="120" w:line="240" w:lineRule="auto"/>
      </w:pPr>
      <w:r>
        <w:t xml:space="preserve">Počet </w:t>
      </w:r>
      <w:proofErr w:type="spellStart"/>
      <w:r>
        <w:t>uptake</w:t>
      </w:r>
      <w:proofErr w:type="spellEnd"/>
      <w:r>
        <w:t>:</w:t>
      </w:r>
    </w:p>
    <w:p w:rsidR="00A97E8B" w:rsidRDefault="00A97E8B" w:rsidP="000F11DF">
      <w:pPr>
        <w:spacing w:after="120" w:line="240" w:lineRule="auto"/>
      </w:pPr>
      <w:r>
        <w:t>Podíl triadické interakce na celkovém čase mikrovyučování:</w:t>
      </w:r>
    </w:p>
    <w:p w:rsidR="00A97E8B" w:rsidRDefault="00A97E8B" w:rsidP="000F11DF">
      <w:pPr>
        <w:spacing w:after="120" w:line="240" w:lineRule="auto"/>
      </w:pPr>
      <w:r>
        <w:t>Průběh mikrovyučování z hlediska komunikačních přístupů:</w:t>
      </w:r>
    </w:p>
    <w:p w:rsidR="00A97E8B" w:rsidRDefault="00A97E8B" w:rsidP="00A97E8B">
      <w:pPr>
        <w:spacing w:after="120" w:line="276" w:lineRule="auto"/>
      </w:pPr>
    </w:p>
    <w:p w:rsidR="00067355" w:rsidRDefault="00067355"/>
    <w:sectPr w:rsidR="00067355" w:rsidSect="00E7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8B"/>
    <w:rsid w:val="00067355"/>
    <w:rsid w:val="000F11DF"/>
    <w:rsid w:val="00510E2C"/>
    <w:rsid w:val="00820792"/>
    <w:rsid w:val="00A97E8B"/>
    <w:rsid w:val="00BD4E8E"/>
    <w:rsid w:val="00F3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B60B"/>
  <w15:chartTrackingRefBased/>
  <w15:docId w15:val="{997B76B9-5D08-46E1-8115-6F797DFD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A97E8B"/>
    <w:pPr>
      <w:spacing w:after="200" w:line="36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97E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7E8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2016-10-25T15:52:00Z</dcterms:created>
  <dcterms:modified xsi:type="dcterms:W3CDTF">2016-10-25T15:54:00Z</dcterms:modified>
</cp:coreProperties>
</file>