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DE" w:rsidRPr="000162C6" w:rsidRDefault="000E49DE" w:rsidP="000E49DE">
      <w:pPr>
        <w:jc w:val="center"/>
        <w:rPr>
          <w:rFonts w:cstheme="minorHAnsi"/>
          <w:b/>
        </w:rPr>
      </w:pPr>
      <w:r w:rsidRPr="000162C6">
        <w:rPr>
          <w:rFonts w:cstheme="minorHAnsi"/>
          <w:b/>
        </w:rPr>
        <w:t>METEOROLOGIE A KLIMATOLOGIE</w:t>
      </w:r>
    </w:p>
    <w:p w:rsidR="000E49DE" w:rsidRPr="000162C6" w:rsidRDefault="000E49DE" w:rsidP="000E49DE">
      <w:pPr>
        <w:jc w:val="center"/>
        <w:rPr>
          <w:rFonts w:cstheme="minorHAnsi"/>
          <w:b/>
        </w:rPr>
      </w:pPr>
      <w:r w:rsidRPr="000162C6">
        <w:rPr>
          <w:rFonts w:cstheme="minorHAnsi"/>
          <w:b/>
        </w:rPr>
        <w:t>Klimatologické indexy</w:t>
      </w:r>
    </w:p>
    <w:p w:rsidR="000E49DE" w:rsidRPr="000162C6" w:rsidRDefault="000E49DE">
      <w:pPr>
        <w:rPr>
          <w:rFonts w:cstheme="minorHAnsi"/>
          <w:b/>
        </w:rPr>
      </w:pPr>
      <w:r w:rsidRPr="000162C6">
        <w:rPr>
          <w:rFonts w:cstheme="minorHAnsi"/>
        </w:rPr>
        <w:t xml:space="preserve"> </w:t>
      </w:r>
      <w:r w:rsidRPr="000162C6">
        <w:rPr>
          <w:rFonts w:cstheme="minorHAnsi"/>
          <w:b/>
        </w:rPr>
        <w:t>ZADÁNÍ</w:t>
      </w:r>
    </w:p>
    <w:p w:rsidR="000E49DE" w:rsidRPr="000162C6" w:rsidRDefault="000E49DE">
      <w:pPr>
        <w:rPr>
          <w:rFonts w:cstheme="minorHAnsi"/>
        </w:rPr>
      </w:pPr>
      <w:r w:rsidRPr="000162C6">
        <w:rPr>
          <w:rFonts w:cstheme="minorHAnsi"/>
        </w:rPr>
        <w:t xml:space="preserve"> Pro zadané stanice ze světa vypsat roční chod teploty vzduchu a srážek a početně či graficky zpracovat následující charakteristiky:</w:t>
      </w:r>
    </w:p>
    <w:p w:rsidR="000E49DE" w:rsidRPr="000162C6" w:rsidRDefault="000E49DE" w:rsidP="000E49DE">
      <w:pPr>
        <w:pStyle w:val="Odstavecseseznamem"/>
        <w:ind w:left="405"/>
        <w:rPr>
          <w:rFonts w:cstheme="minorHAnsi"/>
        </w:rPr>
      </w:pPr>
      <w:r w:rsidRPr="000162C6">
        <w:rPr>
          <w:rFonts w:cstheme="minorHAnsi"/>
        </w:rPr>
        <w:t xml:space="preserve">Pluviometrický koeficient – hodnocení ročního rozdělení srážek </w:t>
      </w:r>
    </w:p>
    <w:p w:rsidR="000E49DE" w:rsidRPr="000162C6" w:rsidRDefault="000E49DE" w:rsidP="000E49DE">
      <w:pPr>
        <w:pStyle w:val="Odstavecseseznamem"/>
        <w:ind w:left="405"/>
        <w:rPr>
          <w:rFonts w:cstheme="minorHAnsi"/>
        </w:rPr>
      </w:pPr>
      <w:r w:rsidRPr="000162C6">
        <w:rPr>
          <w:rFonts w:cstheme="minorHAnsi"/>
        </w:rPr>
        <w:t xml:space="preserve">Hodnocení kontinentality/oceanity klimatu </w:t>
      </w:r>
    </w:p>
    <w:p w:rsidR="000E49DE" w:rsidRPr="000162C6" w:rsidRDefault="000E49DE" w:rsidP="000E49DE">
      <w:pPr>
        <w:pStyle w:val="Odstavecseseznamem"/>
        <w:ind w:left="405"/>
        <w:rPr>
          <w:rFonts w:cstheme="minorHAnsi"/>
        </w:rPr>
      </w:pPr>
      <w:r w:rsidRPr="000162C6">
        <w:rPr>
          <w:rFonts w:cstheme="minorHAnsi"/>
        </w:rPr>
        <w:t xml:space="preserve">- Index termické kontinentality </w:t>
      </w:r>
    </w:p>
    <w:p w:rsidR="000E49DE" w:rsidRPr="000162C6" w:rsidRDefault="000E49DE" w:rsidP="000E49DE">
      <w:pPr>
        <w:pStyle w:val="Odstavecseseznamem"/>
        <w:ind w:left="405"/>
        <w:rPr>
          <w:rFonts w:cstheme="minorHAnsi"/>
        </w:rPr>
      </w:pPr>
      <w:r w:rsidRPr="000162C6">
        <w:rPr>
          <w:rFonts w:cstheme="minorHAnsi"/>
        </w:rPr>
        <w:t>- Index ombrické kontinentality</w:t>
      </w:r>
    </w:p>
    <w:p w:rsidR="000E49DE" w:rsidRPr="000162C6" w:rsidRDefault="000E49DE" w:rsidP="000E49DE">
      <w:pPr>
        <w:pStyle w:val="Odstavecseseznamem"/>
        <w:ind w:left="405"/>
        <w:rPr>
          <w:rFonts w:cstheme="minorHAnsi"/>
        </w:rPr>
      </w:pPr>
      <w:r w:rsidRPr="000162C6">
        <w:rPr>
          <w:rFonts w:cstheme="minorHAnsi"/>
        </w:rPr>
        <w:t xml:space="preserve">- Doba polovičních srážek (srážkový poločas) </w:t>
      </w:r>
    </w:p>
    <w:p w:rsidR="000E6165" w:rsidRPr="000162C6" w:rsidRDefault="000E49DE" w:rsidP="00D50716">
      <w:pPr>
        <w:pStyle w:val="Odstavecseseznamem"/>
        <w:ind w:left="405"/>
        <w:rPr>
          <w:rFonts w:cstheme="minorHAnsi"/>
        </w:rPr>
      </w:pPr>
      <w:r w:rsidRPr="000162C6">
        <w:rPr>
          <w:rFonts w:cstheme="minorHAnsi"/>
        </w:rPr>
        <w:t xml:space="preserve">- Poloha těžiště srážek </w:t>
      </w:r>
    </w:p>
    <w:p w:rsidR="000E49DE" w:rsidRPr="000162C6" w:rsidRDefault="000E49DE" w:rsidP="00D50716">
      <w:pPr>
        <w:rPr>
          <w:rFonts w:cstheme="minorHAnsi"/>
        </w:rPr>
      </w:pPr>
      <w:r w:rsidRPr="000162C6">
        <w:rPr>
          <w:rFonts w:cstheme="minorHAnsi"/>
          <w:b/>
        </w:rPr>
        <w:t>VYPRACOVÁNÍ</w:t>
      </w:r>
      <w:r w:rsidR="000E6165" w:rsidRPr="000162C6">
        <w:rPr>
          <w:rFonts w:cstheme="minorHAnsi"/>
          <w:b/>
        </w:rPr>
        <w:t>:</w:t>
      </w:r>
      <w:r w:rsidRPr="000162C6">
        <w:rPr>
          <w:rFonts w:cstheme="minorHAnsi"/>
        </w:rPr>
        <w:t xml:space="preserve"> Zadané úkoly jsem zpracoval pro tyto klimatologické stanice: </w:t>
      </w:r>
    </w:p>
    <w:p w:rsidR="00C27DC9" w:rsidRPr="000162C6" w:rsidRDefault="00C27DC9" w:rsidP="00D50716">
      <w:pPr>
        <w:spacing w:after="0" w:line="240" w:lineRule="auto"/>
        <w:rPr>
          <w:rFonts w:cstheme="minorHAnsi"/>
        </w:rPr>
      </w:pPr>
      <w:r w:rsidRPr="000162C6">
        <w:rPr>
          <w:rFonts w:eastAsia="Calibri" w:cstheme="minorHAnsi"/>
        </w:rPr>
        <w:t>T</w:t>
      </w:r>
      <w:r w:rsidR="00D50716" w:rsidRPr="000162C6">
        <w:rPr>
          <w:rFonts w:eastAsia="Calibri" w:cstheme="minorHAnsi"/>
        </w:rPr>
        <w:t>romso-Langnes (</w:t>
      </w:r>
      <w:r w:rsidRPr="000162C6">
        <w:rPr>
          <w:rFonts w:eastAsia="Calibri" w:cstheme="minorHAnsi"/>
        </w:rPr>
        <w:t>69° 41´</w:t>
      </w:r>
      <w:r w:rsidR="00D50716" w:rsidRPr="000162C6">
        <w:rPr>
          <w:rFonts w:eastAsia="Calibri" w:cstheme="minorHAnsi"/>
        </w:rPr>
        <w:t xml:space="preserve">), </w:t>
      </w:r>
      <w:r w:rsidR="00E26897" w:rsidRPr="000162C6">
        <w:rPr>
          <w:rFonts w:eastAsia="Calibri" w:cstheme="minorHAnsi"/>
        </w:rPr>
        <w:t>Lvov</w:t>
      </w:r>
      <w:r w:rsidR="00D50716" w:rsidRPr="000162C6">
        <w:rPr>
          <w:rFonts w:eastAsia="Calibri" w:cstheme="minorHAnsi"/>
        </w:rPr>
        <w:t xml:space="preserve"> (</w:t>
      </w:r>
      <w:r w:rsidRPr="000162C6">
        <w:rPr>
          <w:rFonts w:eastAsia="Calibri" w:cstheme="minorHAnsi"/>
        </w:rPr>
        <w:t>49° 49´</w:t>
      </w:r>
      <w:r w:rsidR="00D50716" w:rsidRPr="000162C6">
        <w:rPr>
          <w:rFonts w:eastAsia="Calibri" w:cstheme="minorHAnsi"/>
        </w:rPr>
        <w:t xml:space="preserve">), </w:t>
      </w:r>
      <w:r w:rsidR="00D50716" w:rsidRPr="000162C6">
        <w:rPr>
          <w:rFonts w:cstheme="minorHAnsi"/>
        </w:rPr>
        <w:t>Zugspitze (</w:t>
      </w:r>
      <w:r w:rsidRPr="000162C6">
        <w:rPr>
          <w:rFonts w:cstheme="minorHAnsi"/>
        </w:rPr>
        <w:t>47° 25´</w:t>
      </w:r>
      <w:r w:rsidR="00D50716" w:rsidRPr="000162C6">
        <w:rPr>
          <w:rFonts w:cstheme="minorHAnsi"/>
        </w:rPr>
        <w:t xml:space="preserve">). </w:t>
      </w:r>
    </w:p>
    <w:p w:rsidR="00D50716" w:rsidRPr="000162C6" w:rsidRDefault="00D50716" w:rsidP="00D50716">
      <w:pPr>
        <w:spacing w:after="0" w:line="240" w:lineRule="auto"/>
        <w:rPr>
          <w:rFonts w:eastAsia="Calibri" w:cstheme="minorHAnsi"/>
        </w:rPr>
      </w:pPr>
    </w:p>
    <w:p w:rsidR="00D50716" w:rsidRDefault="009B1272" w:rsidP="00C27DC9">
      <w:pPr>
        <w:spacing w:line="240" w:lineRule="auto"/>
        <w:rPr>
          <w:rFonts w:cstheme="minorHAnsi"/>
        </w:rPr>
      </w:pPr>
      <w:r w:rsidRPr="000162C6">
        <w:rPr>
          <w:rFonts w:cstheme="minorHAnsi"/>
        </w:rPr>
        <w:t xml:space="preserve">Tyto stanice se nacházejí v různých částech Evropy a také se liší jejich nadmořskými výškami. </w:t>
      </w:r>
    </w:p>
    <w:p w:rsidR="008B1FC2" w:rsidRPr="000162C6" w:rsidRDefault="008B1FC2" w:rsidP="00C27DC9">
      <w:pPr>
        <w:spacing w:line="240" w:lineRule="auto"/>
        <w:rPr>
          <w:rFonts w:cstheme="minorHAnsi"/>
        </w:rPr>
      </w:pPr>
      <w:r>
        <w:rPr>
          <w:rFonts w:cstheme="minorHAnsi"/>
        </w:rPr>
        <w:t>Předpoklady (fo</w:t>
      </w:r>
      <w:r w:rsidR="00C7632A">
        <w:rPr>
          <w:rFonts w:cstheme="minorHAnsi"/>
        </w:rPr>
        <w:t>r</w:t>
      </w:r>
      <w:r>
        <w:rPr>
          <w:rFonts w:cstheme="minorHAnsi"/>
        </w:rPr>
        <w:t>mulace hypotézy):</w:t>
      </w:r>
    </w:p>
    <w:p w:rsidR="00D50716" w:rsidRPr="000162C6" w:rsidRDefault="009B1272" w:rsidP="00C27DC9">
      <w:pPr>
        <w:spacing w:line="240" w:lineRule="auto"/>
        <w:rPr>
          <w:rFonts w:cstheme="minorHAnsi"/>
        </w:rPr>
      </w:pPr>
      <w:commentRangeStart w:id="0"/>
      <w:r w:rsidRPr="000162C6">
        <w:rPr>
          <w:rFonts w:cstheme="minorHAnsi"/>
        </w:rPr>
        <w:t>Tromso</w:t>
      </w:r>
      <w:commentRangeEnd w:id="0"/>
      <w:r w:rsidR="00DB4DF2">
        <w:rPr>
          <w:rStyle w:val="Odkaznakoment"/>
        </w:rPr>
        <w:commentReference w:id="0"/>
      </w:r>
      <w:r w:rsidRPr="000162C6">
        <w:rPr>
          <w:rFonts w:cstheme="minorHAnsi"/>
        </w:rPr>
        <w:t>-Langnes se nachází na</w:t>
      </w:r>
      <w:r w:rsidR="000513D9" w:rsidRPr="000162C6">
        <w:rPr>
          <w:rFonts w:cstheme="minorHAnsi"/>
        </w:rPr>
        <w:t xml:space="preserve"> severozápadním pobřeží</w:t>
      </w:r>
      <w:r w:rsidRPr="000162C6">
        <w:rPr>
          <w:rFonts w:cstheme="minorHAnsi"/>
        </w:rPr>
        <w:t xml:space="preserve"> Norska,</w:t>
      </w:r>
      <w:r w:rsidR="000513D9" w:rsidRPr="000162C6">
        <w:rPr>
          <w:rFonts w:cstheme="minorHAnsi"/>
        </w:rPr>
        <w:t xml:space="preserve"> lze tedy předpokládat </w:t>
      </w:r>
      <w:commentRangeStart w:id="1"/>
      <w:r w:rsidR="000513D9" w:rsidRPr="000162C6">
        <w:rPr>
          <w:rFonts w:cstheme="minorHAnsi"/>
        </w:rPr>
        <w:t xml:space="preserve">minimální nadmořskou výšku ve srovnání s oceánem. </w:t>
      </w:r>
      <w:commentRangeEnd w:id="1"/>
      <w:r w:rsidR="00740650">
        <w:rPr>
          <w:rStyle w:val="Odkaznakoment"/>
        </w:rPr>
        <w:commentReference w:id="1"/>
      </w:r>
      <w:r w:rsidR="000513D9" w:rsidRPr="000162C6">
        <w:rPr>
          <w:rFonts w:cstheme="minorHAnsi"/>
        </w:rPr>
        <w:t>Klima zde tedy bude pravděpodobně silně oceanické. Klima také ovlivňuje fakt, že se toto město nachází za polárním kruhem (66,5</w:t>
      </w:r>
      <w:r w:rsidR="000513D9" w:rsidRPr="000162C6">
        <w:rPr>
          <w:rFonts w:eastAsia="Calibri" w:cstheme="minorHAnsi"/>
        </w:rPr>
        <w:t>°</w:t>
      </w:r>
      <w:r w:rsidR="000513D9" w:rsidRPr="000162C6">
        <w:rPr>
          <w:rFonts w:cstheme="minorHAnsi"/>
        </w:rPr>
        <w:t xml:space="preserve">) </w:t>
      </w:r>
      <w:r w:rsidR="000162C6" w:rsidRPr="000162C6">
        <w:rPr>
          <w:rFonts w:cstheme="minorHAnsi"/>
        </w:rPr>
        <w:t xml:space="preserve">a s tím související jevy </w:t>
      </w:r>
      <w:commentRangeStart w:id="2"/>
      <w:r w:rsidR="000162C6" w:rsidRPr="000162C6">
        <w:rPr>
          <w:rFonts w:cstheme="minorHAnsi"/>
        </w:rPr>
        <w:t>polárních</w:t>
      </w:r>
      <w:r w:rsidR="000513D9" w:rsidRPr="000162C6">
        <w:rPr>
          <w:rFonts w:cstheme="minorHAnsi"/>
        </w:rPr>
        <w:t xml:space="preserve"> dní a nocí po určitou část roku</w:t>
      </w:r>
      <w:commentRangeEnd w:id="2"/>
      <w:r w:rsidR="00740650">
        <w:rPr>
          <w:rStyle w:val="Odkaznakoment"/>
        </w:rPr>
        <w:commentReference w:id="2"/>
      </w:r>
      <w:r w:rsidR="000513D9" w:rsidRPr="000162C6">
        <w:rPr>
          <w:rFonts w:cstheme="minorHAnsi"/>
        </w:rPr>
        <w:t xml:space="preserve">. </w:t>
      </w:r>
    </w:p>
    <w:p w:rsidR="00D50716" w:rsidRPr="000162C6" w:rsidRDefault="009B1272" w:rsidP="00C27DC9">
      <w:pPr>
        <w:spacing w:line="240" w:lineRule="auto"/>
        <w:rPr>
          <w:rFonts w:cstheme="minorHAnsi"/>
        </w:rPr>
      </w:pPr>
      <w:r w:rsidRPr="000162C6">
        <w:rPr>
          <w:rFonts w:cstheme="minorHAnsi"/>
        </w:rPr>
        <w:t xml:space="preserve">Lvov se nachází na Ukrajině, v nadmořské výšce asi 290 m.n.m, lze tedy zde očekávat spíše </w:t>
      </w:r>
      <w:commentRangeStart w:id="3"/>
      <w:r w:rsidRPr="000162C6">
        <w:rPr>
          <w:rFonts w:cstheme="minorHAnsi"/>
        </w:rPr>
        <w:t>k</w:t>
      </w:r>
      <w:r w:rsidR="000513D9" w:rsidRPr="000162C6">
        <w:rPr>
          <w:rFonts w:cstheme="minorHAnsi"/>
        </w:rPr>
        <w:t>ontinentální charakter klimatu</w:t>
      </w:r>
      <w:commentRangeEnd w:id="3"/>
      <w:r w:rsidR="00740650">
        <w:rPr>
          <w:rStyle w:val="Odkaznakoment"/>
        </w:rPr>
        <w:commentReference w:id="3"/>
      </w:r>
      <w:r w:rsidR="000513D9" w:rsidRPr="000162C6">
        <w:rPr>
          <w:rFonts w:cstheme="minorHAnsi"/>
        </w:rPr>
        <w:t xml:space="preserve">. </w:t>
      </w:r>
    </w:p>
    <w:p w:rsidR="000E6165" w:rsidRPr="000162C6" w:rsidRDefault="009B1272" w:rsidP="00D50716">
      <w:pPr>
        <w:spacing w:line="240" w:lineRule="auto"/>
        <w:rPr>
          <w:rFonts w:cstheme="minorHAnsi"/>
        </w:rPr>
      </w:pPr>
      <w:r w:rsidRPr="000162C6">
        <w:rPr>
          <w:rFonts w:cstheme="minorHAnsi"/>
        </w:rPr>
        <w:t xml:space="preserve">Zugspitze je nejvyšší hora Německa a tyčí se do výšky téměř 3000 m.n.m., je zde tedy veliké převýšení ve srovnání s předešlými stanicemi, navíc se jedná o horu ve velehorách – Alpách, proto se dá </w:t>
      </w:r>
      <w:commentRangeStart w:id="4"/>
      <w:r w:rsidRPr="000162C6">
        <w:rPr>
          <w:rFonts w:cstheme="minorHAnsi"/>
        </w:rPr>
        <w:t>očekávat, že se na této stanici budou projevovat jisté zvláštnosti typické pro pohoří, jako např. anemoorografický efekt, a sním související veliké množství srážek a současně silný vítr</w:t>
      </w:r>
      <w:commentRangeEnd w:id="4"/>
      <w:r w:rsidR="00740650">
        <w:rPr>
          <w:rStyle w:val="Odkaznakoment"/>
        </w:rPr>
        <w:commentReference w:id="4"/>
      </w:r>
      <w:r w:rsidRPr="000162C6">
        <w:rPr>
          <w:rFonts w:cstheme="minorHAnsi"/>
        </w:rPr>
        <w:t>.</w:t>
      </w:r>
    </w:p>
    <w:p w:rsidR="000E6165" w:rsidRPr="000162C6" w:rsidRDefault="000E6165" w:rsidP="00D50716">
      <w:pPr>
        <w:rPr>
          <w:rFonts w:cstheme="minorHAnsi"/>
        </w:rPr>
      </w:pPr>
      <w:r w:rsidRPr="000162C6">
        <w:rPr>
          <w:rFonts w:cstheme="minorHAnsi"/>
        </w:rPr>
        <w:t xml:space="preserve">Tab. 1.: Průměrné měsíční teploty [°C] ve vybraných stanicích v období let </w:t>
      </w:r>
      <w:commentRangeStart w:id="5"/>
      <w:r w:rsidRPr="000162C6">
        <w:rPr>
          <w:rFonts w:cstheme="minorHAnsi"/>
        </w:rPr>
        <w:t>1961 – 1990</w:t>
      </w:r>
      <w:commentRangeEnd w:id="5"/>
      <w:r w:rsidR="00DB4DF2">
        <w:rPr>
          <w:rStyle w:val="Odkaznakoment"/>
        </w:rPr>
        <w:commentReference w:id="5"/>
      </w:r>
    </w:p>
    <w:tbl>
      <w:tblPr>
        <w:tblW w:w="95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180"/>
        <w:gridCol w:w="520"/>
        <w:gridCol w:w="520"/>
        <w:gridCol w:w="500"/>
        <w:gridCol w:w="520"/>
        <w:gridCol w:w="560"/>
        <w:gridCol w:w="560"/>
        <w:gridCol w:w="580"/>
        <w:gridCol w:w="580"/>
        <w:gridCol w:w="580"/>
        <w:gridCol w:w="580"/>
        <w:gridCol w:w="620"/>
        <w:gridCol w:w="580"/>
        <w:gridCol w:w="620"/>
      </w:tblGrid>
      <w:tr w:rsidR="009B1272" w:rsidRPr="000162C6" w:rsidTr="009B1272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commentRangeStart w:id="6"/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STANICE</w:t>
            </w:r>
            <w:commentRangeEnd w:id="6"/>
            <w:r w:rsidR="00DB4DF2">
              <w:rPr>
                <w:rStyle w:val="Odkaznakoment"/>
              </w:rPr>
              <w:commentReference w:id="6"/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IV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VII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VIII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IX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XI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XII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I-XII</w:t>
            </w:r>
          </w:p>
        </w:tc>
      </w:tr>
      <w:tr w:rsidR="009B1272" w:rsidRPr="000162C6" w:rsidTr="009B1272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Tromso-Langnes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-3,8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-3,7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-2,3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5,1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9,2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11,8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10,9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3,2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2,9</w:t>
            </w:r>
          </w:p>
        </w:tc>
      </w:tr>
      <w:tr w:rsidR="009B1272" w:rsidRPr="000162C6" w:rsidTr="009B1272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Lvov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-4,6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-3,1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7,7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13,2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16,1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17,3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16,8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13,1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commentRangeStart w:id="7"/>
            <w:r w:rsidRPr="000162C6">
              <w:rPr>
                <w:rFonts w:eastAsia="Times New Roman" w:cstheme="minorHAnsi"/>
                <w:color w:val="000000"/>
                <w:lang w:eastAsia="cs-CZ"/>
              </w:rPr>
              <w:t>8</w:t>
            </w:r>
            <w:commentRangeEnd w:id="7"/>
            <w:r w:rsidR="000245E8">
              <w:rPr>
                <w:rStyle w:val="Odkaznakoment"/>
              </w:rPr>
              <w:commentReference w:id="7"/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-1,9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7,2</w:t>
            </w:r>
          </w:p>
        </w:tc>
      </w:tr>
      <w:tr w:rsidR="009B1272" w:rsidRPr="000162C6" w:rsidTr="009B1272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Zugspitze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-7,5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-3,1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-0,1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2,2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2,2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-2,1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-9,7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-4,8</w:t>
            </w:r>
          </w:p>
        </w:tc>
      </w:tr>
    </w:tbl>
    <w:p w:rsidR="00D50716" w:rsidRPr="000162C6" w:rsidRDefault="00D50716" w:rsidP="00D50716">
      <w:pPr>
        <w:rPr>
          <w:rFonts w:cstheme="minorHAnsi"/>
        </w:rPr>
      </w:pPr>
      <w:commentRangeStart w:id="8"/>
      <w:r w:rsidRPr="000162C6">
        <w:rPr>
          <w:rFonts w:cstheme="minorHAnsi"/>
        </w:rPr>
        <w:t>(Data: Climatological normals (CLINO) for the period 1961-1990. WMO, Geneva, 1996, 768 s.)</w:t>
      </w:r>
      <w:commentRangeEnd w:id="8"/>
      <w:r w:rsidR="000245E8">
        <w:rPr>
          <w:rStyle w:val="Odkaznakoment"/>
        </w:rPr>
        <w:commentReference w:id="8"/>
      </w:r>
    </w:p>
    <w:p w:rsidR="000E6165" w:rsidRPr="000162C6" w:rsidRDefault="000E6165" w:rsidP="00D50716">
      <w:pPr>
        <w:rPr>
          <w:rFonts w:cstheme="minorHAnsi"/>
        </w:rPr>
      </w:pPr>
      <w:r w:rsidRPr="000162C6">
        <w:rPr>
          <w:rFonts w:cstheme="minorHAnsi"/>
        </w:rPr>
        <w:t>Tab. 2.: Průměrné měsíční množství srážek [mm] ve vybraných stanicích v období let 1961 – 1990</w:t>
      </w:r>
    </w:p>
    <w:tbl>
      <w:tblPr>
        <w:tblW w:w="95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180"/>
        <w:gridCol w:w="761"/>
        <w:gridCol w:w="520"/>
        <w:gridCol w:w="500"/>
        <w:gridCol w:w="520"/>
        <w:gridCol w:w="560"/>
        <w:gridCol w:w="560"/>
        <w:gridCol w:w="580"/>
        <w:gridCol w:w="580"/>
        <w:gridCol w:w="580"/>
        <w:gridCol w:w="580"/>
        <w:gridCol w:w="620"/>
        <w:gridCol w:w="580"/>
        <w:gridCol w:w="620"/>
      </w:tblGrid>
      <w:tr w:rsidR="009B1272" w:rsidRPr="000162C6" w:rsidTr="009B1272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STANICE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IV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VII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VIII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IX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XI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XII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I-XII</w:t>
            </w:r>
          </w:p>
        </w:tc>
      </w:tr>
      <w:tr w:rsidR="009B1272" w:rsidRPr="000162C6" w:rsidTr="009B1272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Tromso-Langnes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0513D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commentRangeStart w:id="9"/>
            <w:r w:rsidRPr="000162C6">
              <w:rPr>
                <w:rFonts w:eastAsia="Times New Roman" w:cstheme="minorHAnsi"/>
                <w:color w:val="000000"/>
                <w:lang w:eastAsia="cs-CZ"/>
              </w:rPr>
              <w:t>92</w:t>
            </w:r>
            <w:commentRangeEnd w:id="9"/>
            <w:r w:rsidR="000245E8">
              <w:rPr>
                <w:rStyle w:val="Odkaznakoment"/>
              </w:rPr>
              <w:commentReference w:id="9"/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1000</w:t>
            </w:r>
          </w:p>
        </w:tc>
      </w:tr>
      <w:tr w:rsidR="009B1272" w:rsidRPr="000162C6" w:rsidTr="009B1272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Lvov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740</w:t>
            </w:r>
          </w:p>
        </w:tc>
      </w:tr>
      <w:tr w:rsidR="009B1272" w:rsidRPr="000162C6" w:rsidTr="009B1272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Zugspitze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72" w:rsidRPr="000162C6" w:rsidRDefault="009B1272" w:rsidP="009B12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2004</w:t>
            </w:r>
          </w:p>
        </w:tc>
      </w:tr>
    </w:tbl>
    <w:p w:rsidR="002172A4" w:rsidRPr="000162C6" w:rsidRDefault="00D50716" w:rsidP="00D50716">
      <w:pPr>
        <w:rPr>
          <w:rFonts w:cstheme="minorHAnsi"/>
        </w:rPr>
      </w:pPr>
      <w:r w:rsidRPr="000162C6">
        <w:rPr>
          <w:rFonts w:cstheme="minorHAnsi"/>
        </w:rPr>
        <w:t>(Data: Climatological normals (CLINO) for the period 1961-1990. WMO, Geneva, 1996, 768 s.)</w:t>
      </w:r>
    </w:p>
    <w:p w:rsidR="000513D9" w:rsidRPr="000162C6" w:rsidRDefault="000513D9" w:rsidP="000E49DE">
      <w:pPr>
        <w:pStyle w:val="Odstavecseseznamem"/>
        <w:ind w:left="405"/>
        <w:rPr>
          <w:rFonts w:cstheme="minorHAnsi"/>
        </w:rPr>
      </w:pPr>
    </w:p>
    <w:p w:rsidR="000513D9" w:rsidRPr="000162C6" w:rsidRDefault="000513D9" w:rsidP="000E49DE">
      <w:pPr>
        <w:pStyle w:val="Odstavecseseznamem"/>
        <w:ind w:left="405"/>
        <w:rPr>
          <w:rFonts w:cstheme="minorHAnsi"/>
        </w:rPr>
      </w:pPr>
    </w:p>
    <w:p w:rsidR="00D50716" w:rsidRPr="000162C6" w:rsidRDefault="00D50716" w:rsidP="002172A4">
      <w:pPr>
        <w:rPr>
          <w:rFonts w:cstheme="minorHAnsi"/>
          <w:b/>
          <w:u w:val="single"/>
        </w:rPr>
      </w:pPr>
    </w:p>
    <w:p w:rsidR="002172A4" w:rsidRPr="000162C6" w:rsidRDefault="002172A4" w:rsidP="002172A4">
      <w:pPr>
        <w:rPr>
          <w:rFonts w:cstheme="minorHAnsi"/>
          <w:b/>
          <w:u w:val="single"/>
        </w:rPr>
      </w:pPr>
      <w:r w:rsidRPr="000162C6">
        <w:rPr>
          <w:rFonts w:cstheme="minorHAnsi"/>
          <w:b/>
          <w:u w:val="single"/>
        </w:rPr>
        <w:t xml:space="preserve">PLUVIOMETRICKÝ KOEFICIENT </w:t>
      </w:r>
    </w:p>
    <w:p w:rsidR="002172A4" w:rsidRPr="000162C6" w:rsidRDefault="002172A4" w:rsidP="002172A4">
      <w:pPr>
        <w:ind w:left="405"/>
        <w:rPr>
          <w:rFonts w:cstheme="minorHAnsi"/>
        </w:rPr>
      </w:pPr>
      <w:commentRangeStart w:id="10"/>
      <w:r w:rsidRPr="000162C6">
        <w:rPr>
          <w:rFonts w:cstheme="minorHAnsi"/>
        </w:rPr>
        <w:t xml:space="preserve">,,Pluviometrický koeficient hodnotí vydatnost srážek v určitém měsíci při předpokladu rovnoměrného rozložení srážek během celého roku. Jde o poměr skutečného množství srážek a množství, jež předpokládá, že v každém měsíci spadne stejný díl celoročního srážkového úhrnu.,, </w:t>
      </w:r>
      <w:r w:rsidRPr="000162C6">
        <w:rPr>
          <w:rFonts w:cstheme="minorHAnsi"/>
          <w:i/>
        </w:rPr>
        <w:t>(HVĚZDA M. 2014)</w:t>
      </w:r>
      <w:commentRangeEnd w:id="10"/>
      <w:r w:rsidR="00236520">
        <w:rPr>
          <w:rStyle w:val="Odkaznakoment"/>
        </w:rPr>
        <w:commentReference w:id="10"/>
      </w:r>
    </w:p>
    <w:p w:rsidR="002172A4" w:rsidRPr="000162C6" w:rsidRDefault="002172A4" w:rsidP="002172A4">
      <w:pPr>
        <w:ind w:left="405"/>
        <w:rPr>
          <w:rFonts w:cstheme="minorHAnsi"/>
        </w:rPr>
      </w:pPr>
      <w:r w:rsidRPr="000162C6">
        <w:rPr>
          <w:rFonts w:cstheme="minorHAnsi"/>
        </w:rPr>
        <w:t>Vzorcem se tento podíl vyjádří takto:</w:t>
      </w:r>
      <w:r w:rsidRPr="000162C6">
        <w:rPr>
          <w:rFonts w:cstheme="minorHAnsi"/>
          <w:noProof/>
          <w:lang w:eastAsia="cs-CZ"/>
        </w:rPr>
        <w:t xml:space="preserve"> </w:t>
      </w:r>
    </w:p>
    <w:p w:rsidR="000E49DE" w:rsidRPr="000162C6" w:rsidRDefault="004A1263" w:rsidP="002172A4">
      <w:pPr>
        <w:pStyle w:val="Odstavecseseznamem"/>
        <w:ind w:left="405"/>
        <w:jc w:val="center"/>
        <w:rPr>
          <w:rFonts w:cstheme="minorHAnsi"/>
        </w:rPr>
      </w:pPr>
      <w:r>
        <w:rPr>
          <w:rFonts w:cs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8" o:spid="_x0000_s1026" type="#_x0000_t202" style="position:absolute;left:0;text-align:left;margin-left:18.45pt;margin-top:45.1pt;width:385.25pt;height:46pt;z-index:251659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" filled="f" stroked="f">
            <v:textbox style="mso-fit-shape-to-text:t">
              <w:txbxContent>
                <w:p w:rsidR="002172A4" w:rsidRPr="000E6165" w:rsidRDefault="002172A4" w:rsidP="002172A4">
                  <w:pPr>
                    <w:pStyle w:val="Normlnweb"/>
                    <w:spacing w:before="0" w:beforeAutospacing="0" w:after="0" w:afterAutospacing="0"/>
                    <w:textAlignment w:val="baseline"/>
                  </w:pPr>
                  <w:r w:rsidRPr="000E6165">
                    <w:rPr>
                      <w:rFonts w:asciiTheme="minorHAnsi" w:hAnsi="Calibri" w:cstheme="minorBidi"/>
                      <w:i/>
                      <w:iCs/>
                      <w:noProof/>
                      <w:color w:val="000000" w:themeColor="text1"/>
                      <w:kern w:val="24"/>
                    </w:rPr>
                    <w:t xml:space="preserve">ri … měsíční úhrn srážek i-tého měsíce v roce </w:t>
                  </w:r>
                  <w:r w:rsidRPr="000E6165">
                    <w:rPr>
                      <w:rFonts w:ascii="Arial" w:hAnsi="Arial" w:cstheme="minorBidi"/>
                      <w:i/>
                      <w:iCs/>
                      <w:noProof/>
                      <w:color w:val="000000" w:themeColor="text1"/>
                      <w:kern w:val="24"/>
                      <w:lang w:val="en-US"/>
                    </w:rPr>
                    <w:t>[mm]</w:t>
                  </w:r>
                </w:p>
                <w:p w:rsidR="002172A4" w:rsidRPr="000E6165" w:rsidRDefault="002172A4" w:rsidP="002172A4">
                  <w:pPr>
                    <w:pStyle w:val="Normlnweb"/>
                    <w:spacing w:before="0" w:beforeAutospacing="0" w:after="0" w:afterAutospacing="0"/>
                    <w:textAlignment w:val="baseline"/>
                  </w:pPr>
                  <w:r w:rsidRPr="000E6165">
                    <w:rPr>
                      <w:rFonts w:asciiTheme="minorHAnsi" w:hAnsi="Calibri" w:cstheme="minorBidi"/>
                      <w:i/>
                      <w:iCs/>
                      <w:noProof/>
                      <w:color w:val="000000" w:themeColor="text1"/>
                      <w:kern w:val="24"/>
                    </w:rPr>
                    <w:t xml:space="preserve">R … roční úhrn srážek </w:t>
                  </w:r>
                  <w:r w:rsidRPr="00F5102E">
                    <w:rPr>
                      <w:rFonts w:asciiTheme="minorHAnsi" w:hAnsi="Calibri" w:cstheme="minorBidi"/>
                      <w:i/>
                      <w:iCs/>
                      <w:noProof/>
                      <w:color w:val="000000" w:themeColor="text1"/>
                      <w:kern w:val="24"/>
                    </w:rPr>
                    <w:t>[mm]</w:t>
                  </w:r>
                </w:p>
              </w:txbxContent>
            </v:textbox>
            <w10:wrap anchorx="margin"/>
          </v:shape>
        </w:pict>
      </w:r>
      <w:r w:rsidR="002172A4" w:rsidRPr="000162C6">
        <w:rPr>
          <w:rFonts w:cstheme="minorHAnsi"/>
          <w:noProof/>
          <w:lang w:eastAsia="cs-CZ"/>
        </w:rPr>
        <w:drawing>
          <wp:inline distT="0" distB="0" distL="0" distR="0">
            <wp:extent cx="863600" cy="571500"/>
            <wp:effectExtent l="0" t="0" r="0" b="0"/>
            <wp:docPr id="1029" name="Picture 386" descr="Vzorec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86" descr="Vzorec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172A4" w:rsidRPr="000162C6" w:rsidRDefault="002172A4" w:rsidP="002172A4">
      <w:pPr>
        <w:pStyle w:val="Odstavecseseznamem"/>
        <w:ind w:left="405"/>
        <w:rPr>
          <w:rFonts w:cstheme="minorHAnsi"/>
        </w:rPr>
      </w:pPr>
    </w:p>
    <w:p w:rsidR="002172A4" w:rsidRPr="000162C6" w:rsidRDefault="002172A4" w:rsidP="002172A4">
      <w:pPr>
        <w:pStyle w:val="Odstavecseseznamem"/>
        <w:ind w:left="405"/>
        <w:jc w:val="center"/>
        <w:rPr>
          <w:rFonts w:cstheme="minorHAnsi"/>
        </w:rPr>
      </w:pPr>
    </w:p>
    <w:p w:rsidR="000E6165" w:rsidRPr="000162C6" w:rsidRDefault="004A1263" w:rsidP="002172A4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pict>
          <v:shape id="Text Box 398" o:spid="_x0000_s1027" type="#_x0000_t202" style="position:absolute;left:0;text-align:left;margin-left:18pt;margin-top:.9pt;width:351.5pt;height:36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" filled="f" stroked="f">
            <v:textbox style="mso-fit-shape-to-text:t">
              <w:txbxContent>
                <w:p w:rsidR="000E6165" w:rsidRDefault="000E6165" w:rsidP="000E6165">
                  <w:pPr>
                    <w:pStyle w:val="Normln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Theme="minorHAnsi" w:hAnsi="Calibri" w:cstheme="minorBidi"/>
                      <w:noProof/>
                      <w:color w:val="000000" w:themeColor="text1"/>
                      <w:kern w:val="24"/>
                    </w:rPr>
                    <w:t xml:space="preserve">Kp </w:t>
                  </w:r>
                  <w:r>
                    <w:rPr>
                      <w:rFonts w:asciiTheme="minorHAnsi" w:hAnsi="Calibri"/>
                      <w:noProof/>
                      <w:color w:val="000000" w:themeColor="text1"/>
                      <w:kern w:val="24"/>
                    </w:rPr>
                    <w:t>&gt; 1</w:t>
                  </w:r>
                  <w:r>
                    <w:rPr>
                      <w:rFonts w:asciiTheme="minorHAnsi" w:hAnsi="Calibri"/>
                      <w:color w:val="000000" w:themeColor="text1"/>
                      <w:kern w:val="24"/>
                    </w:rPr>
                    <w:t xml:space="preserve"> nadprůměrně srážkově vydatný měsíc</w:t>
                  </w:r>
                </w:p>
                <w:p w:rsidR="000E6165" w:rsidRDefault="000E6165" w:rsidP="000E6165">
                  <w:pPr>
                    <w:pStyle w:val="Normln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Theme="minorHAnsi" w:hAnsi="Calibri"/>
                      <w:color w:val="000000" w:themeColor="text1"/>
                      <w:kern w:val="24"/>
                    </w:rPr>
                    <w:t>Kp &lt; 1 podprůměrně srážkově vydatný měsíc</w:t>
                  </w:r>
                </w:p>
              </w:txbxContent>
            </v:textbox>
          </v:shape>
        </w:pict>
      </w:r>
    </w:p>
    <w:p w:rsidR="000E6165" w:rsidRPr="000162C6" w:rsidRDefault="000E6165" w:rsidP="002172A4">
      <w:pPr>
        <w:pStyle w:val="Odstavecseseznamem"/>
        <w:ind w:left="405"/>
        <w:rPr>
          <w:rFonts w:cstheme="minorHAnsi"/>
        </w:rPr>
      </w:pPr>
    </w:p>
    <w:p w:rsidR="000E6165" w:rsidRPr="000162C6" w:rsidRDefault="000E6165" w:rsidP="002172A4">
      <w:pPr>
        <w:pStyle w:val="Odstavecseseznamem"/>
        <w:ind w:left="405"/>
        <w:rPr>
          <w:rFonts w:cstheme="minorHAnsi"/>
        </w:rPr>
      </w:pPr>
    </w:p>
    <w:p w:rsidR="00EF41E9" w:rsidRPr="000162C6" w:rsidRDefault="00EF41E9" w:rsidP="000E6165">
      <w:pPr>
        <w:pStyle w:val="Odstavecseseznamem"/>
        <w:ind w:left="405"/>
        <w:rPr>
          <w:rFonts w:cstheme="minorHAnsi"/>
          <w:bCs/>
          <w:iCs/>
        </w:rPr>
      </w:pPr>
    </w:p>
    <w:p w:rsidR="000E6165" w:rsidRPr="000162C6" w:rsidRDefault="000E6165" w:rsidP="000E6165">
      <w:pPr>
        <w:pStyle w:val="Odstavecseseznamem"/>
        <w:ind w:left="405"/>
        <w:rPr>
          <w:rFonts w:cstheme="minorHAnsi"/>
          <w:bCs/>
          <w:iCs/>
        </w:rPr>
      </w:pPr>
      <w:r w:rsidRPr="000162C6">
        <w:rPr>
          <w:rFonts w:cstheme="minorHAnsi"/>
          <w:bCs/>
          <w:iCs/>
        </w:rPr>
        <w:t xml:space="preserve">Tab. </w:t>
      </w:r>
      <w:r w:rsidR="00EF41E9" w:rsidRPr="000162C6">
        <w:rPr>
          <w:rFonts w:cstheme="minorHAnsi"/>
          <w:bCs/>
          <w:iCs/>
        </w:rPr>
        <w:t>3:</w:t>
      </w:r>
      <w:r w:rsidRPr="000162C6">
        <w:rPr>
          <w:rFonts w:cstheme="minorHAnsi"/>
          <w:bCs/>
          <w:iCs/>
        </w:rPr>
        <w:t xml:space="preserve"> Pluviometrický koeficient vybraných </w:t>
      </w:r>
      <w:commentRangeStart w:id="11"/>
      <w:r w:rsidRPr="000162C6">
        <w:rPr>
          <w:rFonts w:cstheme="minorHAnsi"/>
          <w:bCs/>
          <w:iCs/>
        </w:rPr>
        <w:t>stanic</w:t>
      </w:r>
      <w:commentRangeEnd w:id="11"/>
      <w:r w:rsidR="00DB4DF2">
        <w:rPr>
          <w:rStyle w:val="Odkaznakoment"/>
        </w:rPr>
        <w:commentReference w:id="11"/>
      </w:r>
    </w:p>
    <w:tbl>
      <w:tblPr>
        <w:tblW w:w="88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49"/>
        <w:gridCol w:w="524"/>
        <w:gridCol w:w="806"/>
        <w:gridCol w:w="525"/>
        <w:gridCol w:w="525"/>
        <w:gridCol w:w="554"/>
        <w:gridCol w:w="554"/>
        <w:gridCol w:w="574"/>
        <w:gridCol w:w="574"/>
        <w:gridCol w:w="574"/>
        <w:gridCol w:w="574"/>
        <w:gridCol w:w="635"/>
        <w:gridCol w:w="574"/>
      </w:tblGrid>
      <w:tr w:rsidR="00F5102E" w:rsidRPr="000162C6" w:rsidTr="00F5102E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5102E" w:rsidRPr="000162C6" w:rsidTr="00F5102E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STANICE</w:t>
            </w:r>
            <w:r w:rsidR="00016288"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/MĚSÍC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IV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VII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VIII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IX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XI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XII</w:t>
            </w:r>
          </w:p>
        </w:tc>
      </w:tr>
      <w:tr w:rsidR="00F5102E" w:rsidRPr="000162C6" w:rsidTr="00F5102E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Tromso-Langnes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1.26</w:t>
            </w:r>
          </w:p>
        </w:tc>
      </w:tr>
      <w:tr w:rsidR="00F5102E" w:rsidRPr="000162C6" w:rsidTr="00F5102E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Lvov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commentRangeStart w:id="12"/>
            <w:r w:rsidRPr="000162C6">
              <w:rPr>
                <w:rFonts w:eastAsia="Times New Roman" w:cstheme="minorHAnsi"/>
                <w:color w:val="000000"/>
                <w:lang w:eastAsia="cs-CZ"/>
              </w:rPr>
              <w:t>0.7</w:t>
            </w:r>
            <w:commentRangeEnd w:id="12"/>
            <w:r w:rsidR="000245E8">
              <w:rPr>
                <w:rStyle w:val="Odkaznakoment"/>
              </w:rPr>
              <w:commentReference w:id="12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0.746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0.92</w:t>
            </w:r>
          </w:p>
        </w:tc>
      </w:tr>
      <w:tr w:rsidR="00F5102E" w:rsidRPr="000162C6" w:rsidTr="00F5102E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Zugspitze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0.946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02E" w:rsidRPr="000162C6" w:rsidRDefault="00F5102E" w:rsidP="00F510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1.1</w:t>
            </w:r>
          </w:p>
        </w:tc>
      </w:tr>
    </w:tbl>
    <w:p w:rsidR="00F5102E" w:rsidRPr="000162C6" w:rsidRDefault="00F5102E" w:rsidP="000E6165">
      <w:pPr>
        <w:pStyle w:val="Odstavecseseznamem"/>
        <w:ind w:left="405"/>
        <w:rPr>
          <w:rFonts w:cstheme="minorHAnsi"/>
          <w:b/>
          <w:bCs/>
          <w:i/>
          <w:iCs/>
        </w:rPr>
      </w:pPr>
    </w:p>
    <w:p w:rsidR="00764C03" w:rsidRPr="000162C6" w:rsidRDefault="00764C03" w:rsidP="00764C03">
      <w:pPr>
        <w:rPr>
          <w:rFonts w:cstheme="minorHAnsi"/>
          <w:bCs/>
          <w:iCs/>
        </w:rPr>
      </w:pPr>
      <w:commentRangeStart w:id="13"/>
      <w:r w:rsidRPr="000162C6">
        <w:rPr>
          <w:rFonts w:cstheme="minorHAnsi"/>
          <w:bCs/>
          <w:iCs/>
        </w:rPr>
        <w:t xml:space="preserve">Z vypočítaných hodnot je patrný rozdíl zejména mezi stanicemi </w:t>
      </w:r>
      <w:r w:rsidRPr="000162C6">
        <w:rPr>
          <w:rFonts w:eastAsia="Times New Roman" w:cstheme="minorHAnsi"/>
          <w:bCs/>
          <w:color w:val="000000"/>
          <w:lang w:eastAsia="cs-CZ"/>
        </w:rPr>
        <w:t xml:space="preserve">Tromso-Langnes a Lvov, mají srážky rozložené rozdílně v průběhu roku. V Norsku je obecně deštivější zimní půlrok, ve Lvově naopak letní půlrok – zřejmě je to vliv zimní sibiřské anticyklony. Co se týče stanice v Alpách, srážky jsou v průběhu roku více rovnoměrněji rozložené, což bude důsledek charakteru místního reliéfu. Přesto si lze povšimnout podzimu jako sušší části roku. </w:t>
      </w:r>
      <w:commentRangeEnd w:id="13"/>
      <w:r w:rsidR="00236520">
        <w:rPr>
          <w:rStyle w:val="Odkaznakoment"/>
        </w:rPr>
        <w:commentReference w:id="13"/>
      </w:r>
      <w:r w:rsidRPr="000162C6">
        <w:rPr>
          <w:rFonts w:eastAsia="Times New Roman" w:cstheme="minorHAnsi"/>
          <w:bCs/>
          <w:color w:val="000000"/>
          <w:lang w:eastAsia="cs-CZ"/>
        </w:rPr>
        <w:t>Graficky tyto skutečnosti znázorňuje Obr.1, viz níže.</w:t>
      </w:r>
    </w:p>
    <w:p w:rsidR="00016288" w:rsidRPr="000162C6" w:rsidRDefault="00016288" w:rsidP="000E6165">
      <w:pPr>
        <w:pStyle w:val="Odstavecseseznamem"/>
        <w:ind w:left="405"/>
        <w:rPr>
          <w:rFonts w:cstheme="minorHAnsi"/>
          <w:b/>
          <w:bCs/>
          <w:i/>
          <w:iCs/>
        </w:rPr>
      </w:pPr>
      <w:r w:rsidRPr="000162C6">
        <w:rPr>
          <w:rFonts w:cstheme="minorHAnsi"/>
          <w:noProof/>
          <w:lang w:eastAsia="cs-CZ"/>
        </w:rPr>
        <w:lastRenderedPageBreak/>
        <w:drawing>
          <wp:inline distT="0" distB="0" distL="0" distR="0">
            <wp:extent cx="4572000" cy="274320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6165" w:rsidRPr="000162C6" w:rsidRDefault="00016288" w:rsidP="002172A4">
      <w:pPr>
        <w:pStyle w:val="Odstavecseseznamem"/>
        <w:ind w:left="405"/>
        <w:rPr>
          <w:rFonts w:cstheme="minorHAnsi"/>
        </w:rPr>
      </w:pPr>
      <w:commentRangeStart w:id="14"/>
      <w:r w:rsidRPr="000162C6">
        <w:rPr>
          <w:rFonts w:cstheme="minorHAnsi"/>
          <w:b/>
          <w:bCs/>
          <w:i/>
          <w:iCs/>
        </w:rPr>
        <w:t xml:space="preserve">Obr. 1.: </w:t>
      </w:r>
      <w:commentRangeEnd w:id="14"/>
      <w:r w:rsidR="00DB4DF2">
        <w:rPr>
          <w:rStyle w:val="Odkaznakoment"/>
        </w:rPr>
        <w:commentReference w:id="14"/>
      </w:r>
      <w:r w:rsidRPr="000162C6">
        <w:rPr>
          <w:rFonts w:cstheme="minorHAnsi"/>
          <w:b/>
          <w:bCs/>
          <w:i/>
          <w:iCs/>
        </w:rPr>
        <w:t>Pluviometrický koeficient na vybraných stanicích v období let 1961 – 1990</w:t>
      </w:r>
    </w:p>
    <w:p w:rsidR="00764C03" w:rsidRPr="000162C6" w:rsidRDefault="00764C03" w:rsidP="002172A4">
      <w:pPr>
        <w:pStyle w:val="Odstavecseseznamem"/>
        <w:ind w:left="405"/>
        <w:rPr>
          <w:rFonts w:cstheme="minorHAnsi"/>
          <w:b/>
          <w:u w:val="single"/>
        </w:rPr>
      </w:pPr>
    </w:p>
    <w:p w:rsidR="00764C03" w:rsidRPr="000162C6" w:rsidRDefault="00EF41E9" w:rsidP="002172A4">
      <w:pPr>
        <w:pStyle w:val="Odstavecseseznamem"/>
        <w:ind w:left="405"/>
        <w:rPr>
          <w:rFonts w:cstheme="minorHAnsi"/>
          <w:b/>
          <w:u w:val="single"/>
        </w:rPr>
      </w:pPr>
      <w:r w:rsidRPr="000162C6">
        <w:rPr>
          <w:rFonts w:cstheme="minorHAnsi"/>
          <w:b/>
          <w:noProof/>
          <w:u w:val="single"/>
          <w:lang w:eastAsia="cs-CZ"/>
        </w:rPr>
        <w:drawing>
          <wp:inline distT="0" distB="0" distL="0" distR="0">
            <wp:extent cx="5724525" cy="2190750"/>
            <wp:effectExtent l="0" t="0" r="0" b="0"/>
            <wp:docPr id="12" name="Obrázek 12" descr="C:\Users\460584\AppData\Local\Microsoft\Windows\Temporary Internet Files\Content.Word\22278852_727557014120298_17054222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60584\AppData\Local\Microsoft\Windows\Temporary Internet Files\Content.Word\22278852_727557014120298_1705422267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605" b="2487"/>
                    <a:stretch/>
                  </pic:blipFill>
                  <pic:spPr bwMode="auto">
                    <a:xfrm>
                      <a:off x="0" y="0"/>
                      <a:ext cx="5725868" cy="21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F41E9" w:rsidRPr="000162C6" w:rsidRDefault="00EF41E9" w:rsidP="002172A4">
      <w:pPr>
        <w:pStyle w:val="Odstavecseseznamem"/>
        <w:ind w:left="405"/>
        <w:rPr>
          <w:rFonts w:cstheme="minorHAnsi"/>
        </w:rPr>
      </w:pPr>
      <w:commentRangeStart w:id="15"/>
      <w:r w:rsidRPr="000162C6">
        <w:rPr>
          <w:rFonts w:cstheme="minorHAnsi"/>
        </w:rPr>
        <w:t>Obr.2:</w:t>
      </w:r>
      <w:commentRangeEnd w:id="15"/>
      <w:r w:rsidR="00DB4DF2">
        <w:rPr>
          <w:rStyle w:val="Odkaznakoment"/>
        </w:rPr>
        <w:commentReference w:id="15"/>
      </w:r>
      <w:r w:rsidRPr="000162C6">
        <w:rPr>
          <w:rFonts w:cstheme="minorHAnsi"/>
        </w:rPr>
        <w:t>Postup výpočtu pluviometrického koeficientu</w:t>
      </w:r>
    </w:p>
    <w:p w:rsidR="00EF41E9" w:rsidRPr="000162C6" w:rsidRDefault="00EF41E9" w:rsidP="002172A4">
      <w:pPr>
        <w:pStyle w:val="Odstavecseseznamem"/>
        <w:ind w:left="405"/>
        <w:rPr>
          <w:rFonts w:cstheme="minorHAnsi"/>
        </w:rPr>
      </w:pPr>
    </w:p>
    <w:p w:rsidR="000E6165" w:rsidRPr="00F347C8" w:rsidRDefault="000E6165" w:rsidP="00F347C8">
      <w:pPr>
        <w:rPr>
          <w:rFonts w:cstheme="minorHAnsi"/>
          <w:b/>
          <w:u w:val="single"/>
        </w:rPr>
      </w:pPr>
      <w:r w:rsidRPr="00F347C8">
        <w:rPr>
          <w:rFonts w:cstheme="minorHAnsi"/>
          <w:b/>
          <w:u w:val="single"/>
        </w:rPr>
        <w:t>HODNOCENÍ KONTINTALITY/OCEANITY KLIMATU</w:t>
      </w:r>
    </w:p>
    <w:p w:rsidR="000E6165" w:rsidRPr="00F347C8" w:rsidRDefault="002172A4" w:rsidP="00F347C8">
      <w:pPr>
        <w:rPr>
          <w:rFonts w:cstheme="minorHAnsi"/>
          <w:b/>
        </w:rPr>
      </w:pPr>
      <w:r w:rsidRPr="00F347C8">
        <w:rPr>
          <w:rFonts w:cstheme="minorHAnsi"/>
          <w:b/>
        </w:rPr>
        <w:t>INDEX TERMICKÉ KONTINENTALITY</w:t>
      </w:r>
    </w:p>
    <w:p w:rsidR="000E6165" w:rsidRPr="000162C6" w:rsidRDefault="000E6165" w:rsidP="002172A4">
      <w:pPr>
        <w:pStyle w:val="Odstavecseseznamem"/>
        <w:ind w:left="405"/>
        <w:rPr>
          <w:rFonts w:cstheme="minorHAnsi"/>
        </w:rPr>
      </w:pPr>
      <w:r w:rsidRPr="000162C6">
        <w:rPr>
          <w:rFonts w:cstheme="minorHAnsi"/>
          <w:noProof/>
          <w:lang w:eastAsia="cs-CZ"/>
        </w:rPr>
        <w:drawing>
          <wp:inline distT="0" distB="0" distL="0" distR="0">
            <wp:extent cx="2018030" cy="56070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62C6">
        <w:rPr>
          <w:rFonts w:cstheme="minorHAnsi"/>
          <w:noProof/>
          <w:lang w:eastAsia="cs-CZ"/>
        </w:rPr>
        <w:drawing>
          <wp:inline distT="0" distB="0" distL="0" distR="0">
            <wp:extent cx="5828665" cy="74624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764" cy="750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1E9" w:rsidRPr="000162C6" w:rsidRDefault="00EF41E9" w:rsidP="00EF41E9">
      <w:pPr>
        <w:pStyle w:val="Odstavecseseznamem"/>
        <w:ind w:left="405"/>
        <w:rPr>
          <w:rFonts w:cstheme="minorHAnsi"/>
        </w:rPr>
      </w:pPr>
      <w:r w:rsidRPr="000162C6">
        <w:rPr>
          <w:rFonts w:cstheme="minorHAnsi"/>
          <w:bCs/>
          <w:iCs/>
        </w:rPr>
        <w:t>Tab. 4:</w:t>
      </w:r>
      <w:r w:rsidR="005E26B6" w:rsidRPr="000162C6">
        <w:rPr>
          <w:rFonts w:cstheme="minorHAnsi"/>
          <w:bCs/>
          <w:iCs/>
        </w:rPr>
        <w:t xml:space="preserve"> Index termické </w:t>
      </w:r>
      <w:commentRangeStart w:id="16"/>
      <w:r w:rsidR="005E26B6" w:rsidRPr="000162C6">
        <w:rPr>
          <w:rFonts w:cstheme="minorHAnsi"/>
          <w:bCs/>
          <w:iCs/>
        </w:rPr>
        <w:t>kontin</w:t>
      </w:r>
      <w:r w:rsidR="000162C6" w:rsidRPr="000162C6">
        <w:rPr>
          <w:rFonts w:cstheme="minorHAnsi"/>
          <w:bCs/>
          <w:iCs/>
        </w:rPr>
        <w:t>en</w:t>
      </w:r>
      <w:r w:rsidR="005E26B6" w:rsidRPr="000162C6">
        <w:rPr>
          <w:rFonts w:cstheme="minorHAnsi"/>
          <w:bCs/>
          <w:iCs/>
        </w:rPr>
        <w:t>tality</w:t>
      </w:r>
      <w:commentRangeEnd w:id="16"/>
      <w:r w:rsidR="00DB4DF2">
        <w:rPr>
          <w:rStyle w:val="Odkaznakoment"/>
        </w:rPr>
        <w:commentReference w:id="16"/>
      </w:r>
    </w:p>
    <w:tbl>
      <w:tblPr>
        <w:tblW w:w="28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180"/>
        <w:gridCol w:w="806"/>
      </w:tblGrid>
      <w:tr w:rsidR="00F51387" w:rsidRPr="000162C6" w:rsidTr="00F5138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87" w:rsidRPr="000162C6" w:rsidRDefault="00F51387" w:rsidP="00F513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Tromso-Langnes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87" w:rsidRPr="000162C6" w:rsidRDefault="00F51387" w:rsidP="00F513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commentRangeStart w:id="17"/>
            <w:r w:rsidRPr="000162C6">
              <w:rPr>
                <w:rFonts w:eastAsia="Times New Roman" w:cstheme="minorHAnsi"/>
                <w:color w:val="000000"/>
                <w:lang w:eastAsia="cs-CZ"/>
              </w:rPr>
              <w:t>8</w:t>
            </w:r>
            <w:commentRangeEnd w:id="17"/>
            <w:r w:rsidR="00740650">
              <w:rPr>
                <w:rStyle w:val="Odkaznakoment"/>
              </w:rPr>
              <w:commentReference w:id="17"/>
            </w:r>
            <w:r w:rsidRPr="000162C6">
              <w:rPr>
                <w:rFonts w:eastAsia="Times New Roman" w:cstheme="minorHAnsi"/>
                <w:color w:val="000000"/>
                <w:lang w:eastAsia="cs-CZ"/>
              </w:rPr>
              <w:t>%</w:t>
            </w:r>
          </w:p>
        </w:tc>
      </w:tr>
      <w:tr w:rsidR="00F51387" w:rsidRPr="000162C6" w:rsidTr="00F51387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87" w:rsidRPr="000162C6" w:rsidRDefault="00F51387" w:rsidP="00F513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Lvov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87" w:rsidRPr="000162C6" w:rsidRDefault="00F51387" w:rsidP="00F513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28%</w:t>
            </w:r>
          </w:p>
        </w:tc>
      </w:tr>
      <w:tr w:rsidR="00F51387" w:rsidRPr="000162C6" w:rsidTr="00F51387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87" w:rsidRPr="000162C6" w:rsidRDefault="00F51387" w:rsidP="00F513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Zugspitze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87" w:rsidRPr="000162C6" w:rsidRDefault="00F51387" w:rsidP="00F513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10%</w:t>
            </w:r>
          </w:p>
        </w:tc>
      </w:tr>
    </w:tbl>
    <w:p w:rsidR="000E6165" w:rsidRPr="000162C6" w:rsidRDefault="00F51387" w:rsidP="00F51387">
      <w:pPr>
        <w:rPr>
          <w:rFonts w:cstheme="minorHAnsi"/>
        </w:rPr>
      </w:pPr>
      <w:r w:rsidRPr="000162C6">
        <w:rPr>
          <w:rFonts w:cstheme="minorHAnsi"/>
        </w:rPr>
        <w:lastRenderedPageBreak/>
        <w:t>Platí, že extrémní kontinentalita se pohybuje kolem 40%, extrémní oceanita se naproti tomu může pohybovat dokonce i v záporných číslech.</w:t>
      </w:r>
      <w:r w:rsidR="000162C6" w:rsidRPr="000162C6">
        <w:rPr>
          <w:rFonts w:cstheme="minorHAnsi"/>
        </w:rPr>
        <w:t xml:space="preserve"> </w:t>
      </w:r>
      <w:commentRangeStart w:id="18"/>
      <w:r w:rsidRPr="000162C6">
        <w:rPr>
          <w:rFonts w:cstheme="minorHAnsi"/>
        </w:rPr>
        <w:t>Lvov lze tedy dle tohoto indexu označit za stanici v klimatem víceméně kontinentální, oproti tomu Tromso-Langnes a Zugspitze jsou se vzájemně podobnou hodnotou poměrně oceanické,</w:t>
      </w:r>
      <w:r w:rsidR="000162C6" w:rsidRPr="000162C6">
        <w:rPr>
          <w:rFonts w:cstheme="minorHAnsi"/>
        </w:rPr>
        <w:t xml:space="preserve"> </w:t>
      </w:r>
      <w:r w:rsidRPr="000162C6">
        <w:rPr>
          <w:rFonts w:cstheme="minorHAnsi"/>
        </w:rPr>
        <w:t>Tromso</w:t>
      </w:r>
      <w:r w:rsidR="000162C6" w:rsidRPr="000162C6">
        <w:rPr>
          <w:rFonts w:cstheme="minorHAnsi"/>
        </w:rPr>
        <w:t>-Langnes</w:t>
      </w:r>
      <w:r w:rsidRPr="000162C6">
        <w:rPr>
          <w:rFonts w:cstheme="minorHAnsi"/>
        </w:rPr>
        <w:t xml:space="preserve"> </w:t>
      </w:r>
      <w:commentRangeStart w:id="19"/>
      <w:r w:rsidRPr="000162C6">
        <w:rPr>
          <w:rFonts w:cstheme="minorHAnsi"/>
        </w:rPr>
        <w:t xml:space="preserve">slabě více </w:t>
      </w:r>
      <w:commentRangeEnd w:id="19"/>
      <w:r w:rsidR="00236520">
        <w:rPr>
          <w:rStyle w:val="Odkaznakoment"/>
        </w:rPr>
        <w:commentReference w:id="19"/>
      </w:r>
      <w:r w:rsidRPr="000162C6">
        <w:rPr>
          <w:rFonts w:cstheme="minorHAnsi"/>
        </w:rPr>
        <w:t>než Zugspitze.</w:t>
      </w:r>
      <w:commentRangeEnd w:id="18"/>
      <w:r w:rsidR="00236520">
        <w:rPr>
          <w:rStyle w:val="Odkaznakoment"/>
        </w:rPr>
        <w:commentReference w:id="18"/>
      </w:r>
    </w:p>
    <w:p w:rsidR="00F347C8" w:rsidRDefault="00F347C8" w:rsidP="00F347C8">
      <w:pPr>
        <w:rPr>
          <w:rFonts w:cstheme="minorHAnsi"/>
        </w:rPr>
      </w:pPr>
    </w:p>
    <w:p w:rsidR="000E6165" w:rsidRPr="00F347C8" w:rsidRDefault="000E6165" w:rsidP="00F347C8">
      <w:pPr>
        <w:rPr>
          <w:rFonts w:cstheme="minorHAnsi"/>
          <w:b/>
        </w:rPr>
      </w:pPr>
      <w:r w:rsidRPr="00F347C8">
        <w:rPr>
          <w:rFonts w:cstheme="minorHAnsi"/>
          <w:b/>
        </w:rPr>
        <w:t>INDEX OMBRICKÉ KONTINENTALITY</w:t>
      </w:r>
    </w:p>
    <w:p w:rsidR="000E6165" w:rsidRPr="000162C6" w:rsidRDefault="000E6165" w:rsidP="000E6165">
      <w:pPr>
        <w:pStyle w:val="Odstavecseseznamem"/>
        <w:ind w:left="405"/>
        <w:rPr>
          <w:rFonts w:cstheme="minorHAnsi"/>
        </w:rPr>
      </w:pPr>
      <w:r w:rsidRPr="000162C6">
        <w:rPr>
          <w:rFonts w:cstheme="minorHAnsi"/>
          <w:noProof/>
          <w:lang w:eastAsia="cs-CZ"/>
        </w:rPr>
        <w:drawing>
          <wp:inline distT="0" distB="0" distL="0" distR="0">
            <wp:extent cx="1731645" cy="384175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62C6">
        <w:rPr>
          <w:rFonts w:cstheme="minorHAnsi"/>
        </w:rPr>
        <w:t xml:space="preserve"> </w:t>
      </w:r>
      <w:r w:rsidRPr="000162C6">
        <w:rPr>
          <w:rFonts w:cstheme="minorHAnsi"/>
          <w:noProof/>
          <w:lang w:eastAsia="cs-CZ"/>
        </w:rPr>
        <w:drawing>
          <wp:inline distT="0" distB="0" distL="0" distR="0">
            <wp:extent cx="1771650" cy="6191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2C6">
        <w:rPr>
          <w:rFonts w:cstheme="minorHAnsi"/>
        </w:rPr>
        <w:t xml:space="preserve"> </w:t>
      </w:r>
      <w:r w:rsidRPr="000162C6">
        <w:rPr>
          <w:rFonts w:cstheme="minorHAnsi"/>
          <w:noProof/>
          <w:lang w:eastAsia="cs-CZ"/>
        </w:rPr>
        <w:drawing>
          <wp:inline distT="0" distB="0" distL="0" distR="0">
            <wp:extent cx="1409700" cy="3905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65" w:rsidRPr="000162C6" w:rsidRDefault="000E6165" w:rsidP="000E6165">
      <w:pPr>
        <w:pStyle w:val="Odstavecseseznamem"/>
        <w:ind w:left="405"/>
        <w:rPr>
          <w:rFonts w:cstheme="minorHAnsi"/>
        </w:rPr>
      </w:pPr>
    </w:p>
    <w:p w:rsidR="000E6165" w:rsidRPr="000162C6" w:rsidRDefault="000E6165" w:rsidP="00824472">
      <w:pPr>
        <w:pStyle w:val="Odstavecseseznamem"/>
        <w:ind w:left="405"/>
        <w:rPr>
          <w:rFonts w:cstheme="minorHAnsi"/>
        </w:rPr>
      </w:pPr>
      <w:r w:rsidRPr="000162C6">
        <w:rPr>
          <w:rFonts w:cstheme="minorHAnsi"/>
          <w:noProof/>
          <w:lang w:eastAsia="cs-CZ"/>
        </w:rPr>
        <w:drawing>
          <wp:inline distT="0" distB="0" distL="0" distR="0">
            <wp:extent cx="4181475" cy="87185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1833"/>
                    <a:stretch/>
                  </pic:blipFill>
                  <pic:spPr bwMode="auto">
                    <a:xfrm>
                      <a:off x="0" y="0"/>
                      <a:ext cx="41814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F41E9" w:rsidRPr="000162C6" w:rsidRDefault="00EF41E9" w:rsidP="00EF41E9">
      <w:pPr>
        <w:pStyle w:val="Odstavecseseznamem"/>
        <w:ind w:left="405"/>
        <w:rPr>
          <w:rFonts w:cstheme="minorHAnsi"/>
          <w:bCs/>
          <w:iCs/>
        </w:rPr>
      </w:pPr>
    </w:p>
    <w:p w:rsidR="00EF41E9" w:rsidRPr="000162C6" w:rsidRDefault="00EF41E9" w:rsidP="00EF41E9">
      <w:pPr>
        <w:pStyle w:val="Odstavecseseznamem"/>
        <w:ind w:left="405"/>
        <w:rPr>
          <w:rFonts w:cstheme="minorHAnsi"/>
        </w:rPr>
      </w:pPr>
      <w:r w:rsidRPr="000162C6">
        <w:rPr>
          <w:rFonts w:cstheme="minorHAnsi"/>
          <w:bCs/>
          <w:iCs/>
        </w:rPr>
        <w:t>Tab. 5:</w:t>
      </w:r>
      <w:r w:rsidR="005E26B6" w:rsidRPr="000162C6">
        <w:rPr>
          <w:rFonts w:cstheme="minorHAnsi"/>
          <w:bCs/>
          <w:iCs/>
        </w:rPr>
        <w:t xml:space="preserve"> Index ombrické </w:t>
      </w:r>
      <w:commentRangeStart w:id="20"/>
      <w:r w:rsidR="005E26B6" w:rsidRPr="000162C6">
        <w:rPr>
          <w:rFonts w:cstheme="minorHAnsi"/>
          <w:bCs/>
          <w:iCs/>
        </w:rPr>
        <w:t>kontin</w:t>
      </w:r>
      <w:r w:rsidR="000162C6" w:rsidRPr="000162C6">
        <w:rPr>
          <w:rFonts w:cstheme="minorHAnsi"/>
          <w:bCs/>
          <w:iCs/>
        </w:rPr>
        <w:t>en</w:t>
      </w:r>
      <w:r w:rsidR="005E26B6" w:rsidRPr="000162C6">
        <w:rPr>
          <w:rFonts w:cstheme="minorHAnsi"/>
          <w:bCs/>
          <w:iCs/>
        </w:rPr>
        <w:t>tality</w:t>
      </w:r>
      <w:commentRangeEnd w:id="20"/>
      <w:r w:rsidR="00DB4DF2">
        <w:rPr>
          <w:rStyle w:val="Odkaznakoment"/>
        </w:rPr>
        <w:commentReference w:id="20"/>
      </w:r>
    </w:p>
    <w:tbl>
      <w:tblPr>
        <w:tblW w:w="270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180"/>
        <w:gridCol w:w="806"/>
      </w:tblGrid>
      <w:tr w:rsidR="009D29FF" w:rsidRPr="000162C6" w:rsidTr="009D29FF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FF" w:rsidRPr="000162C6" w:rsidRDefault="009D29FF" w:rsidP="009D29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Tromso-Langnes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FF" w:rsidRPr="000162C6" w:rsidRDefault="009D29FF" w:rsidP="009D29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commentRangeStart w:id="21"/>
            <w:r w:rsidRPr="000162C6">
              <w:rPr>
                <w:rFonts w:eastAsia="Times New Roman" w:cstheme="minorHAnsi"/>
                <w:color w:val="000000"/>
                <w:lang w:eastAsia="cs-CZ"/>
              </w:rPr>
              <w:t>3%</w:t>
            </w:r>
            <w:commentRangeEnd w:id="21"/>
            <w:r w:rsidR="00740650">
              <w:rPr>
                <w:rStyle w:val="Odkaznakoment"/>
              </w:rPr>
              <w:commentReference w:id="21"/>
            </w:r>
          </w:p>
        </w:tc>
      </w:tr>
      <w:tr w:rsidR="009D29FF" w:rsidRPr="000162C6" w:rsidTr="009D29FF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FF" w:rsidRPr="000162C6" w:rsidRDefault="009D29FF" w:rsidP="009D29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Lvov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FF" w:rsidRPr="000162C6" w:rsidRDefault="009D29FF" w:rsidP="009D29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19%</w:t>
            </w:r>
          </w:p>
        </w:tc>
      </w:tr>
      <w:tr w:rsidR="009D29FF" w:rsidRPr="000162C6" w:rsidTr="009D29FF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FF" w:rsidRPr="000162C6" w:rsidRDefault="009D29FF" w:rsidP="009D29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Zugspitze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FF" w:rsidRPr="000162C6" w:rsidRDefault="009D29FF" w:rsidP="009D29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6%</w:t>
            </w:r>
          </w:p>
        </w:tc>
      </w:tr>
    </w:tbl>
    <w:p w:rsidR="009D29FF" w:rsidRPr="000162C6" w:rsidRDefault="009D29FF" w:rsidP="00824472">
      <w:pPr>
        <w:rPr>
          <w:rFonts w:cstheme="minorHAnsi"/>
        </w:rPr>
      </w:pPr>
      <w:commentRangeStart w:id="22"/>
      <w:r w:rsidRPr="000162C6">
        <w:rPr>
          <w:rFonts w:cstheme="minorHAnsi"/>
        </w:rPr>
        <w:t>Platí, že extrémní kontinentalita se pohybuje kolem 40%, extrémní oceanita se naproti tomu může pohybovat dokonce i v záporných číslech. Lvov je tedy dle tohoto indexu spíše kontinentální, Tromso-Langnes velmi silně oceanické a Zugspitze silně oceanické.</w:t>
      </w:r>
      <w:commentRangeEnd w:id="22"/>
      <w:r w:rsidR="0000212A">
        <w:rPr>
          <w:rStyle w:val="Odkaznakoment"/>
        </w:rPr>
        <w:commentReference w:id="22"/>
      </w:r>
    </w:p>
    <w:p w:rsidR="00A81331" w:rsidRPr="000162C6" w:rsidRDefault="00A81331" w:rsidP="00824472">
      <w:pPr>
        <w:rPr>
          <w:rFonts w:cstheme="minorHAnsi"/>
        </w:rPr>
      </w:pPr>
      <w:r w:rsidRPr="000162C6">
        <w:rPr>
          <w:rFonts w:cstheme="minorHAnsi"/>
          <w:noProof/>
          <w:lang w:eastAsia="cs-CZ"/>
        </w:rPr>
        <w:lastRenderedPageBreak/>
        <w:drawing>
          <wp:inline distT="0" distB="0" distL="0" distR="0">
            <wp:extent cx="5518206" cy="4118775"/>
            <wp:effectExtent l="19050" t="0" r="6294" b="0"/>
            <wp:docPr id="11" name="obrázek 1" descr="C:\Users\Ka\Desktop\22207215_727125984163401_2521461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\Desktop\22207215_727125984163401_252146101_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224" b="1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206" cy="411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9E" w:rsidRPr="000162C6" w:rsidRDefault="00EF41E9" w:rsidP="00824472">
      <w:pPr>
        <w:rPr>
          <w:rFonts w:cstheme="minorHAnsi"/>
        </w:rPr>
      </w:pPr>
      <w:r w:rsidRPr="000162C6">
        <w:rPr>
          <w:rFonts w:cstheme="minorHAnsi"/>
        </w:rPr>
        <w:t>Obr.3</w:t>
      </w:r>
      <w:r w:rsidR="004C319E" w:rsidRPr="000162C6">
        <w:rPr>
          <w:rFonts w:cstheme="minorHAnsi"/>
        </w:rPr>
        <w:t>:</w:t>
      </w:r>
      <w:r w:rsidR="005E26B6" w:rsidRPr="000162C6">
        <w:rPr>
          <w:rFonts w:cstheme="minorHAnsi"/>
        </w:rPr>
        <w:t xml:space="preserve"> </w:t>
      </w:r>
      <w:r w:rsidRPr="000162C6">
        <w:rPr>
          <w:rFonts w:cstheme="minorHAnsi"/>
        </w:rPr>
        <w:t xml:space="preserve"> </w:t>
      </w:r>
      <w:r w:rsidR="004C319E" w:rsidRPr="000162C6">
        <w:rPr>
          <w:rFonts w:cstheme="minorHAnsi"/>
        </w:rPr>
        <w:t xml:space="preserve">Postup výpočtu termické a ombrické </w:t>
      </w:r>
      <w:commentRangeStart w:id="23"/>
      <w:r w:rsidR="004C319E" w:rsidRPr="000162C6">
        <w:rPr>
          <w:rFonts w:cstheme="minorHAnsi"/>
        </w:rPr>
        <w:t>kontinentality</w:t>
      </w:r>
      <w:commentRangeEnd w:id="23"/>
      <w:r w:rsidR="00DB4DF2">
        <w:rPr>
          <w:rStyle w:val="Odkaznakoment"/>
        </w:rPr>
        <w:commentReference w:id="23"/>
      </w:r>
    </w:p>
    <w:p w:rsidR="000E6165" w:rsidRPr="000162C6" w:rsidRDefault="000E6165" w:rsidP="00824472">
      <w:pPr>
        <w:rPr>
          <w:rFonts w:cstheme="minorHAnsi"/>
          <w:b/>
        </w:rPr>
      </w:pPr>
      <w:r w:rsidRPr="000162C6">
        <w:rPr>
          <w:rFonts w:cstheme="minorHAnsi"/>
          <w:b/>
        </w:rPr>
        <w:t>DOBA POLOVIČNÍCH SRÁŽEK</w:t>
      </w:r>
      <w:r w:rsidR="00184562" w:rsidRPr="000162C6">
        <w:rPr>
          <w:rFonts w:cstheme="minorHAnsi"/>
          <w:b/>
        </w:rPr>
        <w:t>/SRÁŽKOVÝ POLOČAS</w:t>
      </w:r>
    </w:p>
    <w:p w:rsidR="00977FF7" w:rsidRPr="000162C6" w:rsidRDefault="00977FF7" w:rsidP="00977FF7">
      <w:pPr>
        <w:pStyle w:val="Odstavecseseznamem"/>
        <w:ind w:left="405"/>
        <w:rPr>
          <w:rFonts w:cstheme="minorHAnsi"/>
          <w:i/>
        </w:rPr>
      </w:pPr>
      <w:commentRangeStart w:id="24"/>
      <w:r w:rsidRPr="000162C6">
        <w:rPr>
          <w:rFonts w:cstheme="minorHAnsi"/>
        </w:rPr>
        <w:t xml:space="preserve">,, Jde o dobu, vyjádřenou v měsících, za níž spadne polovina ročního srážkového úhrnu, počínaje 1. dubnem. V kontinentálním klimatu se tato doba zkracuje, naopak v oceánickém se čas požadovaného úhrnu prodlužuje.,, </w:t>
      </w:r>
      <w:r w:rsidRPr="000162C6">
        <w:rPr>
          <w:rFonts w:cstheme="minorHAnsi"/>
          <w:i/>
        </w:rPr>
        <w:t>(HVĚZDA M. 2014)</w:t>
      </w:r>
      <w:commentRangeEnd w:id="24"/>
      <w:r w:rsidR="0000212A">
        <w:rPr>
          <w:rStyle w:val="Odkaznakoment"/>
        </w:rPr>
        <w:commentReference w:id="24"/>
      </w:r>
    </w:p>
    <w:p w:rsidR="007601F1" w:rsidRPr="000162C6" w:rsidRDefault="007601F1" w:rsidP="007601F1">
      <w:pPr>
        <w:spacing w:after="0" w:line="240" w:lineRule="auto"/>
        <w:rPr>
          <w:rFonts w:eastAsia="Calibri" w:cstheme="minorHAnsi"/>
        </w:rPr>
      </w:pPr>
      <w:r w:rsidRPr="000162C6">
        <w:rPr>
          <w:rFonts w:eastAsia="Calibri" w:cstheme="minorHAnsi"/>
          <w:b/>
        </w:rPr>
        <w:t>Stanice Tromso-Langnes:</w:t>
      </w:r>
      <w:r w:rsidRPr="000162C6">
        <w:rPr>
          <w:rFonts w:eastAsia="Calibri" w:cstheme="minorHAnsi"/>
        </w:rPr>
        <w:t xml:space="preserve"> roční úhrn je 1000 mm, polovina je tedy 500 mm. </w:t>
      </w:r>
    </w:p>
    <w:p w:rsidR="00184562" w:rsidRPr="000162C6" w:rsidRDefault="00184562" w:rsidP="007601F1">
      <w:pPr>
        <w:spacing w:after="0" w:line="240" w:lineRule="auto"/>
        <w:rPr>
          <w:rFonts w:eastAsia="Calibri" w:cstheme="minorHAnsi"/>
        </w:rPr>
      </w:pPr>
      <w:r w:rsidRPr="000162C6">
        <w:rPr>
          <w:rFonts w:eastAsia="Calibri" w:cstheme="minorHAnsi"/>
        </w:rPr>
        <w:t xml:space="preserve">61+46+55+73+79+100=414 mm, chybí ještě 86 mm, další měsíc má </w:t>
      </w:r>
      <w:r w:rsidR="008A049A" w:rsidRPr="000162C6">
        <w:rPr>
          <w:rFonts w:eastAsia="Calibri" w:cstheme="minorHAnsi"/>
        </w:rPr>
        <w:t xml:space="preserve">průměrně </w:t>
      </w:r>
      <w:r w:rsidRPr="000162C6">
        <w:rPr>
          <w:rFonts w:eastAsia="Calibri" w:cstheme="minorHAnsi"/>
        </w:rPr>
        <w:t>129 mm</w:t>
      </w:r>
      <w:r w:rsidR="00636B52" w:rsidRPr="000162C6">
        <w:rPr>
          <w:rFonts w:eastAsia="Calibri" w:cstheme="minorHAnsi"/>
        </w:rPr>
        <w:t xml:space="preserve"> – polovina srážek dojde přesně za jednu třetinu</w:t>
      </w:r>
      <w:r w:rsidR="008A049A" w:rsidRPr="000162C6">
        <w:rPr>
          <w:rFonts w:eastAsia="Calibri" w:cstheme="minorHAnsi"/>
        </w:rPr>
        <w:t xml:space="preserve"> (0,33)</w:t>
      </w:r>
      <w:r w:rsidR="00636B52" w:rsidRPr="000162C6">
        <w:rPr>
          <w:rFonts w:eastAsia="Calibri" w:cstheme="minorHAnsi"/>
        </w:rPr>
        <w:t xml:space="preserve"> měsíce (za předpokladu rovnoměrného rozložení srážek během měsíce).</w:t>
      </w:r>
      <w:r w:rsidR="008A049A" w:rsidRPr="000162C6">
        <w:rPr>
          <w:rFonts w:eastAsia="Calibri" w:cstheme="minorHAnsi"/>
        </w:rPr>
        <w:t xml:space="preserve"> K naplnění polovičního úhrnu dochází po </w:t>
      </w:r>
      <w:commentRangeStart w:id="25"/>
      <w:r w:rsidR="008A049A" w:rsidRPr="000162C6">
        <w:rPr>
          <w:rFonts w:eastAsia="Calibri" w:cstheme="minorHAnsi"/>
        </w:rPr>
        <w:t xml:space="preserve">6,33 </w:t>
      </w:r>
      <w:commentRangeEnd w:id="25"/>
      <w:r w:rsidR="00740650">
        <w:rPr>
          <w:rStyle w:val="Odkaznakoment"/>
        </w:rPr>
        <w:commentReference w:id="25"/>
      </w:r>
      <w:r w:rsidR="008A049A" w:rsidRPr="000162C6">
        <w:rPr>
          <w:rFonts w:eastAsia="Calibri" w:cstheme="minorHAnsi"/>
        </w:rPr>
        <w:t>měsíce.</w:t>
      </w:r>
    </w:p>
    <w:p w:rsidR="00184562" w:rsidRPr="000162C6" w:rsidRDefault="00184562" w:rsidP="007601F1">
      <w:pPr>
        <w:spacing w:after="0" w:line="240" w:lineRule="auto"/>
        <w:rPr>
          <w:rFonts w:eastAsia="Calibri" w:cstheme="minorHAnsi"/>
        </w:rPr>
      </w:pPr>
    </w:p>
    <w:p w:rsidR="00184562" w:rsidRPr="000162C6" w:rsidRDefault="007601F1" w:rsidP="007601F1">
      <w:pPr>
        <w:spacing w:after="0" w:line="240" w:lineRule="auto"/>
        <w:rPr>
          <w:rFonts w:eastAsia="Calibri" w:cstheme="minorHAnsi"/>
        </w:rPr>
      </w:pPr>
      <w:r w:rsidRPr="000162C6">
        <w:rPr>
          <w:rFonts w:eastAsia="Calibri" w:cstheme="minorHAnsi"/>
          <w:b/>
        </w:rPr>
        <w:t>Stanice Lvov:</w:t>
      </w:r>
      <w:r w:rsidRPr="000162C6">
        <w:rPr>
          <w:rFonts w:eastAsia="Calibri" w:cstheme="minorHAnsi"/>
        </w:rPr>
        <w:t xml:space="preserve"> roční úhrn je 740 mm, polovina</w:t>
      </w:r>
      <w:r w:rsidR="00184562" w:rsidRPr="000162C6">
        <w:rPr>
          <w:rFonts w:eastAsia="Calibri" w:cstheme="minorHAnsi"/>
        </w:rPr>
        <w:t xml:space="preserve"> je tedy 370 mm.</w:t>
      </w:r>
    </w:p>
    <w:p w:rsidR="008A049A" w:rsidRPr="000162C6" w:rsidRDefault="00184562" w:rsidP="008A049A">
      <w:pPr>
        <w:spacing w:after="0" w:line="240" w:lineRule="auto"/>
        <w:rPr>
          <w:rFonts w:eastAsia="Calibri" w:cstheme="minorHAnsi"/>
        </w:rPr>
      </w:pPr>
      <w:r w:rsidRPr="000162C6">
        <w:rPr>
          <w:rFonts w:eastAsia="Calibri" w:cstheme="minorHAnsi"/>
        </w:rPr>
        <w:t>51+71+98+102=322mm, chybí ještě 48 mm, další měsíc má</w:t>
      </w:r>
      <w:r w:rsidR="008A049A" w:rsidRPr="000162C6">
        <w:rPr>
          <w:rFonts w:eastAsia="Calibri" w:cstheme="minorHAnsi"/>
        </w:rPr>
        <w:t xml:space="preserve"> průměrně</w:t>
      </w:r>
      <w:r w:rsidRPr="000162C6">
        <w:rPr>
          <w:rFonts w:eastAsia="Calibri" w:cstheme="minorHAnsi"/>
        </w:rPr>
        <w:t xml:space="preserve"> 76 mm</w:t>
      </w:r>
      <w:r w:rsidR="008A049A" w:rsidRPr="000162C6">
        <w:rPr>
          <w:rFonts w:eastAsia="Calibri" w:cstheme="minorHAnsi"/>
        </w:rPr>
        <w:t xml:space="preserve"> – polovina srážek dojde za 0,63 měsíce (za předpokladu rovnoměrného rozložení srážek během měsíce). K naplněn</w:t>
      </w:r>
      <w:r w:rsidR="00152C90" w:rsidRPr="000162C6">
        <w:rPr>
          <w:rFonts w:eastAsia="Calibri" w:cstheme="minorHAnsi"/>
        </w:rPr>
        <w:t>í polovičního úhrnu dochází po 4</w:t>
      </w:r>
      <w:r w:rsidR="008A049A" w:rsidRPr="000162C6">
        <w:rPr>
          <w:rFonts w:eastAsia="Calibri" w:cstheme="minorHAnsi"/>
        </w:rPr>
        <w:t>,63 měsíce.</w:t>
      </w:r>
    </w:p>
    <w:p w:rsidR="00184562" w:rsidRPr="000162C6" w:rsidRDefault="00184562" w:rsidP="007601F1">
      <w:pPr>
        <w:spacing w:after="0" w:line="240" w:lineRule="auto"/>
        <w:rPr>
          <w:rFonts w:eastAsia="Calibri" w:cstheme="minorHAnsi"/>
        </w:rPr>
      </w:pPr>
    </w:p>
    <w:p w:rsidR="005E26B6" w:rsidRPr="000162C6" w:rsidRDefault="005E26B6" w:rsidP="007601F1">
      <w:pPr>
        <w:spacing w:after="0" w:line="240" w:lineRule="auto"/>
        <w:rPr>
          <w:rFonts w:eastAsia="Calibri" w:cstheme="minorHAnsi"/>
          <w:b/>
        </w:rPr>
      </w:pPr>
    </w:p>
    <w:p w:rsidR="00184562" w:rsidRPr="000162C6" w:rsidRDefault="007601F1" w:rsidP="007601F1">
      <w:pPr>
        <w:spacing w:after="0" w:line="240" w:lineRule="auto"/>
        <w:rPr>
          <w:rFonts w:eastAsia="Calibri" w:cstheme="minorHAnsi"/>
        </w:rPr>
      </w:pPr>
      <w:r w:rsidRPr="000162C6">
        <w:rPr>
          <w:rFonts w:eastAsia="Calibri" w:cstheme="minorHAnsi"/>
          <w:b/>
        </w:rPr>
        <w:t>Stanice</w:t>
      </w:r>
      <w:r w:rsidRPr="000162C6">
        <w:rPr>
          <w:rFonts w:cstheme="minorHAnsi"/>
          <w:b/>
        </w:rPr>
        <w:t xml:space="preserve"> Zugspitze:</w:t>
      </w:r>
      <w:r w:rsidRPr="000162C6">
        <w:rPr>
          <w:rFonts w:eastAsia="Calibri" w:cstheme="minorHAnsi"/>
        </w:rPr>
        <w:t xml:space="preserve"> roční úhrn je 2004 mm, polovina je tedy 1002 mm. </w:t>
      </w:r>
      <w:r w:rsidRPr="000162C6">
        <w:rPr>
          <w:rFonts w:eastAsia="Calibri" w:cstheme="minorHAnsi"/>
        </w:rPr>
        <w:tab/>
      </w:r>
    </w:p>
    <w:p w:rsidR="00152C90" w:rsidRPr="000162C6" w:rsidRDefault="00184562" w:rsidP="00D50716">
      <w:pPr>
        <w:spacing w:after="0" w:line="240" w:lineRule="auto"/>
        <w:rPr>
          <w:rFonts w:eastAsia="Calibri" w:cstheme="minorHAnsi"/>
        </w:rPr>
      </w:pPr>
      <w:r w:rsidRPr="000162C6">
        <w:rPr>
          <w:rFonts w:cstheme="minorHAnsi"/>
        </w:rPr>
        <w:t>199+172+185+183+170=909 mm, chybí ještě 93 mm, další měsíc má</w:t>
      </w:r>
      <w:r w:rsidR="008A049A" w:rsidRPr="000162C6">
        <w:rPr>
          <w:rFonts w:cstheme="minorHAnsi"/>
        </w:rPr>
        <w:t xml:space="preserve"> </w:t>
      </w:r>
      <w:r w:rsidR="008A049A" w:rsidRPr="000162C6">
        <w:rPr>
          <w:rFonts w:eastAsia="Calibri" w:cstheme="minorHAnsi"/>
        </w:rPr>
        <w:t>průměrně</w:t>
      </w:r>
      <w:r w:rsidRPr="000162C6">
        <w:rPr>
          <w:rFonts w:cstheme="minorHAnsi"/>
        </w:rPr>
        <w:t xml:space="preserve"> 115 mm</w:t>
      </w:r>
      <w:r w:rsidR="008A049A" w:rsidRPr="000162C6">
        <w:rPr>
          <w:rFonts w:cstheme="minorHAnsi"/>
        </w:rPr>
        <w:t xml:space="preserve"> </w:t>
      </w:r>
      <w:r w:rsidR="008A049A" w:rsidRPr="000162C6">
        <w:rPr>
          <w:rFonts w:eastAsia="Calibri" w:cstheme="minorHAnsi"/>
        </w:rPr>
        <w:t xml:space="preserve">– polovina </w:t>
      </w:r>
      <w:r w:rsidR="00824472" w:rsidRPr="000162C6">
        <w:rPr>
          <w:rFonts w:eastAsia="Calibri" w:cstheme="minorHAnsi"/>
        </w:rPr>
        <w:t>srážek dojde za 0,81</w:t>
      </w:r>
      <w:r w:rsidR="008A049A" w:rsidRPr="000162C6">
        <w:rPr>
          <w:rFonts w:eastAsia="Calibri" w:cstheme="minorHAnsi"/>
        </w:rPr>
        <w:t xml:space="preserve"> měsíce (za předpokladu rovnoměrného rozložení srážek během měsíce). K naplnění p</w:t>
      </w:r>
      <w:r w:rsidR="00824472" w:rsidRPr="000162C6">
        <w:rPr>
          <w:rFonts w:eastAsia="Calibri" w:cstheme="minorHAnsi"/>
        </w:rPr>
        <w:t>olovičního úhrnu dochází po 5,81</w:t>
      </w:r>
      <w:r w:rsidR="008A049A" w:rsidRPr="000162C6">
        <w:rPr>
          <w:rFonts w:eastAsia="Calibri" w:cstheme="minorHAnsi"/>
        </w:rPr>
        <w:t xml:space="preserve"> měsíce.</w:t>
      </w:r>
    </w:p>
    <w:p w:rsidR="00D50716" w:rsidRPr="000162C6" w:rsidRDefault="00D50716" w:rsidP="00D50716">
      <w:pPr>
        <w:spacing w:after="0" w:line="240" w:lineRule="auto"/>
        <w:rPr>
          <w:rFonts w:eastAsia="Calibri" w:cstheme="minorHAnsi"/>
        </w:rPr>
      </w:pPr>
    </w:p>
    <w:p w:rsidR="00152C90" w:rsidRPr="000162C6" w:rsidRDefault="00152C90" w:rsidP="00152C90">
      <w:pPr>
        <w:rPr>
          <w:rFonts w:cstheme="minorHAnsi"/>
          <w:iCs/>
        </w:rPr>
      </w:pPr>
      <w:r w:rsidRPr="000162C6">
        <w:rPr>
          <w:rFonts w:cstheme="minorHAnsi"/>
          <w:iCs/>
        </w:rPr>
        <w:t xml:space="preserve">Obecně platí, že v kontinentálních oblastech srážkový poločas se zkracuje asi na 3 měsíce, v oblastech silně oceanických přesahuje 7,0. Mohu tedy jen potvrdit, že v případě stanice Lvov s hodnotou </w:t>
      </w:r>
      <w:r w:rsidRPr="000162C6">
        <w:rPr>
          <w:rFonts w:eastAsia="Calibri" w:cstheme="minorHAnsi"/>
        </w:rPr>
        <w:t>4,63 měsíce</w:t>
      </w:r>
      <w:r w:rsidRPr="000162C6">
        <w:rPr>
          <w:rFonts w:cstheme="minorHAnsi"/>
          <w:iCs/>
        </w:rPr>
        <w:t xml:space="preserve"> toto platí dobře, Lvov je brán jako </w:t>
      </w:r>
      <w:commentRangeStart w:id="26"/>
      <w:r w:rsidRPr="000162C6">
        <w:rPr>
          <w:rFonts w:cstheme="minorHAnsi"/>
          <w:iCs/>
        </w:rPr>
        <w:t>spíše kontinentální, nikoli však extrémně kontinentální</w:t>
      </w:r>
      <w:commentRangeEnd w:id="26"/>
      <w:r w:rsidR="0000212A">
        <w:rPr>
          <w:rStyle w:val="Odkaznakoment"/>
        </w:rPr>
        <w:commentReference w:id="26"/>
      </w:r>
      <w:r w:rsidRPr="000162C6">
        <w:rPr>
          <w:rFonts w:cstheme="minorHAnsi"/>
          <w:iCs/>
        </w:rPr>
        <w:t xml:space="preserve">. Co </w:t>
      </w:r>
      <w:r w:rsidRPr="000162C6">
        <w:rPr>
          <w:rFonts w:cstheme="minorHAnsi"/>
          <w:iCs/>
        </w:rPr>
        <w:lastRenderedPageBreak/>
        <w:t xml:space="preserve">se týče stanice </w:t>
      </w:r>
      <w:r w:rsidRPr="000162C6">
        <w:rPr>
          <w:rFonts w:eastAsia="Calibri" w:cstheme="minorHAnsi"/>
        </w:rPr>
        <w:t>Tromso-Langnes, zde je srážkový poločas 6,33 měsíce, což ukazuje na poměrně silnou oceanitu a potvrzuje předpoklad.  Stanice</w:t>
      </w:r>
      <w:r w:rsidRPr="000162C6">
        <w:rPr>
          <w:rFonts w:cstheme="minorHAnsi"/>
        </w:rPr>
        <w:t xml:space="preserve"> Zugspitze jakožto stanice velehorská je specifická,  její hodnota </w:t>
      </w:r>
      <w:r w:rsidRPr="000162C6">
        <w:rPr>
          <w:rFonts w:eastAsia="Calibri" w:cstheme="minorHAnsi"/>
        </w:rPr>
        <w:t>5,81 měsíce</w:t>
      </w:r>
      <w:r w:rsidRPr="000162C6">
        <w:rPr>
          <w:rFonts w:cstheme="minorHAnsi"/>
        </w:rPr>
        <w:t xml:space="preserve"> ukazuje</w:t>
      </w:r>
      <w:commentRangeStart w:id="27"/>
      <w:r w:rsidRPr="000162C6">
        <w:rPr>
          <w:rFonts w:cstheme="minorHAnsi"/>
        </w:rPr>
        <w:t>, že srážky jsou pěkně rozloženy do celého roku.</w:t>
      </w:r>
      <w:commentRangeEnd w:id="27"/>
      <w:r w:rsidR="0000212A">
        <w:rPr>
          <w:rStyle w:val="Odkaznakoment"/>
        </w:rPr>
        <w:commentReference w:id="27"/>
      </w:r>
    </w:p>
    <w:p w:rsidR="00152C90" w:rsidRPr="000162C6" w:rsidRDefault="00152C90" w:rsidP="00184562">
      <w:pPr>
        <w:rPr>
          <w:rFonts w:cstheme="minorHAnsi"/>
        </w:rPr>
      </w:pPr>
    </w:p>
    <w:p w:rsidR="000E6165" w:rsidRPr="000162C6" w:rsidRDefault="000E6165" w:rsidP="00824472">
      <w:pPr>
        <w:rPr>
          <w:rFonts w:cstheme="minorHAnsi"/>
          <w:b/>
        </w:rPr>
      </w:pPr>
      <w:r w:rsidRPr="000162C6">
        <w:rPr>
          <w:rFonts w:cstheme="minorHAnsi"/>
          <w:b/>
        </w:rPr>
        <w:t>POLOHA TĚŽIŠTĚ SRÁŽEK</w:t>
      </w:r>
    </w:p>
    <w:p w:rsidR="000E6165" w:rsidRPr="000162C6" w:rsidRDefault="000E6165" w:rsidP="000E6165">
      <w:pPr>
        <w:pStyle w:val="Odstavecseseznamem"/>
        <w:ind w:left="405"/>
        <w:rPr>
          <w:rFonts w:cstheme="minorHAnsi"/>
        </w:rPr>
      </w:pPr>
      <w:r w:rsidRPr="000162C6">
        <w:rPr>
          <w:rFonts w:cstheme="minorHAnsi"/>
          <w:noProof/>
          <w:lang w:eastAsia="cs-CZ"/>
        </w:rPr>
        <w:drawing>
          <wp:inline distT="0" distB="0" distL="0" distR="0">
            <wp:extent cx="3919855" cy="895985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081" w:rsidRPr="000162C6" w:rsidRDefault="00D40081" w:rsidP="000E6165">
      <w:pPr>
        <w:pStyle w:val="Odstavecseseznamem"/>
        <w:ind w:left="405"/>
        <w:rPr>
          <w:rFonts w:cstheme="minorHAnsi"/>
        </w:rPr>
      </w:pPr>
    </w:p>
    <w:p w:rsidR="00104652" w:rsidRPr="000162C6" w:rsidRDefault="00D40081" w:rsidP="00D40081">
      <w:pPr>
        <w:pStyle w:val="Odstavecseseznamem"/>
        <w:ind w:left="405"/>
        <w:rPr>
          <w:rFonts w:eastAsia="Calibri" w:cstheme="minorHAnsi"/>
        </w:rPr>
      </w:pPr>
      <w:r w:rsidRPr="000162C6">
        <w:rPr>
          <w:rFonts w:eastAsia="Calibri" w:cstheme="minorHAnsi"/>
        </w:rPr>
        <w:t>Stanice Tromso-Langnes:</w:t>
      </w:r>
    </w:p>
    <w:p w:rsidR="000E6165" w:rsidRPr="000162C6" w:rsidRDefault="00104652" w:rsidP="00D40081">
      <w:pPr>
        <w:pStyle w:val="Odstavecseseznamem"/>
        <w:ind w:left="405"/>
        <w:rPr>
          <w:rFonts w:eastAsia="Calibri" w:cstheme="minorHAnsi"/>
        </w:rPr>
      </w:pPr>
      <w:r w:rsidRPr="000162C6">
        <w:rPr>
          <w:rFonts w:eastAsia="Calibri" w:cstheme="minorHAnsi"/>
        </w:rPr>
        <w:t>X:</w:t>
      </w:r>
      <w:r w:rsidR="00D40081" w:rsidRPr="000162C6">
        <w:rPr>
          <w:rFonts w:eastAsia="Calibri" w:cstheme="minorHAnsi"/>
        </w:rPr>
        <w:t xml:space="preserve"> 0,5 (</w:t>
      </w:r>
      <w:r w:rsidRPr="000162C6">
        <w:rPr>
          <w:rFonts w:eastAsia="Calibri" w:cstheme="minorHAnsi"/>
        </w:rPr>
        <w:t>86+55-79-105</w:t>
      </w:r>
      <w:r w:rsidR="00D40081" w:rsidRPr="000162C6">
        <w:rPr>
          <w:rFonts w:eastAsia="Calibri" w:cstheme="minorHAnsi"/>
        </w:rPr>
        <w:t>)</w:t>
      </w:r>
      <w:r w:rsidRPr="000162C6">
        <w:rPr>
          <w:rFonts w:eastAsia="Calibri" w:cstheme="minorHAnsi"/>
        </w:rPr>
        <w:t>+0,866(69+46-100-105)+61-129  =</w:t>
      </w:r>
      <w:r w:rsidR="005B1ADE" w:rsidRPr="000162C6">
        <w:rPr>
          <w:rFonts w:eastAsia="Calibri" w:cstheme="minorHAnsi"/>
        </w:rPr>
        <w:t xml:space="preserve"> (-21,5)+ (-77,94) + (-68) = (-167,44)</w:t>
      </w:r>
      <w:r w:rsidRPr="000162C6">
        <w:rPr>
          <w:rFonts w:eastAsia="Calibri" w:cstheme="minorHAnsi"/>
        </w:rPr>
        <w:t>/1000</w:t>
      </w:r>
      <w:r w:rsidR="005B1ADE" w:rsidRPr="000162C6">
        <w:rPr>
          <w:rFonts w:eastAsia="Calibri" w:cstheme="minorHAnsi"/>
        </w:rPr>
        <w:t>=(-0,16744)</w:t>
      </w:r>
    </w:p>
    <w:p w:rsidR="00D40081" w:rsidRPr="000162C6" w:rsidRDefault="00104652" w:rsidP="005B1ADE">
      <w:pPr>
        <w:pStyle w:val="Odstavecseseznamem"/>
        <w:ind w:left="405"/>
        <w:rPr>
          <w:rFonts w:eastAsia="Calibri" w:cstheme="minorHAnsi"/>
          <w:color w:val="FF0000"/>
        </w:rPr>
      </w:pPr>
      <w:r w:rsidRPr="000162C6">
        <w:rPr>
          <w:rFonts w:eastAsia="Calibri" w:cstheme="minorHAnsi"/>
        </w:rPr>
        <w:t>Y:0,5 (69-46-100+105)+0,866(86-55-79+105)+92-73 =14+49,362+19=82,362/1000=0,082362</w:t>
      </w:r>
    </w:p>
    <w:p w:rsidR="00D40081" w:rsidRPr="000162C6" w:rsidRDefault="00D40081" w:rsidP="005B1ADE">
      <w:pPr>
        <w:pStyle w:val="Odstavecseseznamem"/>
        <w:ind w:left="405"/>
        <w:rPr>
          <w:rFonts w:eastAsia="Calibri" w:cstheme="minorHAnsi"/>
        </w:rPr>
      </w:pPr>
      <w:r w:rsidRPr="000162C6">
        <w:rPr>
          <w:rFonts w:eastAsia="Calibri" w:cstheme="minorHAnsi"/>
        </w:rPr>
        <w:t>Stanice Lvov:</w:t>
      </w:r>
      <w:r w:rsidR="005B1ADE" w:rsidRPr="000162C6">
        <w:rPr>
          <w:rFonts w:eastAsia="Calibri" w:cstheme="minorHAnsi"/>
        </w:rPr>
        <w:t xml:space="preserve"> X:</w:t>
      </w:r>
      <w:r w:rsidR="000F7A22" w:rsidRPr="000162C6">
        <w:rPr>
          <w:rFonts w:eastAsia="Calibri" w:cstheme="minorHAnsi"/>
        </w:rPr>
        <w:t xml:space="preserve"> 0,0295351351,</w:t>
      </w:r>
      <w:r w:rsidR="005B1ADE" w:rsidRPr="000162C6">
        <w:rPr>
          <w:rFonts w:eastAsia="Calibri" w:cstheme="minorHAnsi"/>
        </w:rPr>
        <w:t xml:space="preserve"> Y:</w:t>
      </w:r>
      <w:r w:rsidR="000F7A22" w:rsidRPr="000162C6">
        <w:rPr>
          <w:rFonts w:eastAsia="Calibri" w:cstheme="minorHAnsi"/>
        </w:rPr>
        <w:t xml:space="preserve"> (-0,198762162)</w:t>
      </w:r>
    </w:p>
    <w:p w:rsidR="00D40081" w:rsidRPr="000162C6" w:rsidRDefault="00D40081" w:rsidP="00D40081">
      <w:pPr>
        <w:pStyle w:val="Odstavecseseznamem"/>
        <w:ind w:left="405"/>
        <w:rPr>
          <w:rFonts w:eastAsia="Calibri" w:cstheme="minorHAnsi"/>
        </w:rPr>
      </w:pPr>
      <w:r w:rsidRPr="000162C6">
        <w:rPr>
          <w:rFonts w:eastAsia="Calibri" w:cstheme="minorHAnsi"/>
        </w:rPr>
        <w:t>Stanice</w:t>
      </w:r>
      <w:r w:rsidRPr="000162C6">
        <w:rPr>
          <w:rFonts w:cstheme="minorHAnsi"/>
        </w:rPr>
        <w:t xml:space="preserve"> Zugspitze:</w:t>
      </w:r>
      <w:r w:rsidR="005B1ADE" w:rsidRPr="000162C6">
        <w:rPr>
          <w:rFonts w:cstheme="minorHAnsi"/>
        </w:rPr>
        <w:t xml:space="preserve"> </w:t>
      </w:r>
      <w:r w:rsidR="005B1ADE" w:rsidRPr="000162C6">
        <w:rPr>
          <w:rFonts w:eastAsia="Calibri" w:cstheme="minorHAnsi"/>
        </w:rPr>
        <w:t>X:</w:t>
      </w:r>
      <w:r w:rsidR="001D1BCE" w:rsidRPr="000162C6">
        <w:rPr>
          <w:rFonts w:eastAsia="Calibri" w:cstheme="minorHAnsi"/>
        </w:rPr>
        <w:t xml:space="preserve"> 0,0778992016</w:t>
      </w:r>
      <w:r w:rsidR="005B1ADE" w:rsidRPr="000162C6">
        <w:rPr>
          <w:rFonts w:eastAsia="Calibri" w:cstheme="minorHAnsi"/>
        </w:rPr>
        <w:t xml:space="preserve"> Y:</w:t>
      </w:r>
      <w:r w:rsidR="001D1BCE" w:rsidRPr="000162C6">
        <w:rPr>
          <w:rFonts w:eastAsia="Calibri" w:cstheme="minorHAnsi"/>
        </w:rPr>
        <w:t xml:space="preserve"> 0,004251497</w:t>
      </w:r>
    </w:p>
    <w:p w:rsidR="00D50716" w:rsidRPr="000162C6" w:rsidRDefault="005E26B6" w:rsidP="005E26B6">
      <w:pPr>
        <w:rPr>
          <w:rFonts w:cstheme="minorHAnsi"/>
        </w:rPr>
      </w:pPr>
      <w:r w:rsidRPr="000162C6">
        <w:rPr>
          <w:rFonts w:cstheme="minorHAnsi"/>
          <w:bCs/>
          <w:iCs/>
        </w:rPr>
        <w:t xml:space="preserve">Tab. 5: Poloha těžiště </w:t>
      </w:r>
      <w:commentRangeStart w:id="28"/>
      <w:r w:rsidRPr="000162C6">
        <w:rPr>
          <w:rFonts w:cstheme="minorHAnsi"/>
          <w:bCs/>
          <w:iCs/>
        </w:rPr>
        <w:t>srážek</w:t>
      </w:r>
      <w:commentRangeEnd w:id="28"/>
      <w:r w:rsidR="000245E8">
        <w:rPr>
          <w:rStyle w:val="Odkaznakoment"/>
        </w:rPr>
        <w:commentReference w:id="28"/>
      </w:r>
    </w:p>
    <w:tbl>
      <w:tblPr>
        <w:tblW w:w="5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60"/>
        <w:gridCol w:w="1520"/>
        <w:gridCol w:w="2120"/>
      </w:tblGrid>
      <w:tr w:rsidR="006118C9" w:rsidRPr="000162C6" w:rsidTr="006118C9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C9" w:rsidRPr="000162C6" w:rsidRDefault="006118C9" w:rsidP="006118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commentRangeStart w:id="29"/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STANICE</w:t>
            </w:r>
            <w:commentRangeEnd w:id="29"/>
            <w:r w:rsidR="00740650">
              <w:rPr>
                <w:rStyle w:val="Odkaznakoment"/>
              </w:rPr>
              <w:commentReference w:id="29"/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C9" w:rsidRPr="000162C6" w:rsidRDefault="006118C9" w:rsidP="006118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C9" w:rsidRPr="000162C6" w:rsidRDefault="006118C9" w:rsidP="006118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Y</w:t>
            </w:r>
          </w:p>
        </w:tc>
      </w:tr>
      <w:tr w:rsidR="006118C9" w:rsidRPr="000162C6" w:rsidTr="006118C9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C9" w:rsidRPr="000162C6" w:rsidRDefault="006118C9" w:rsidP="006118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Tromso-Langnes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C9" w:rsidRPr="000162C6" w:rsidRDefault="006118C9" w:rsidP="006118C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(-0,16744)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8C9" w:rsidRPr="000162C6" w:rsidRDefault="006118C9" w:rsidP="006118C9">
            <w:pPr>
              <w:spacing w:after="0" w:line="240" w:lineRule="auto"/>
              <w:ind w:firstLineChars="300" w:firstLine="660"/>
              <w:rPr>
                <w:rFonts w:eastAsia="Times New Roman" w:cstheme="minorHAnsi"/>
                <w:color w:val="000000"/>
                <w:lang w:eastAsia="cs-CZ"/>
              </w:rPr>
            </w:pPr>
            <w:commentRangeStart w:id="30"/>
            <w:r w:rsidRPr="000162C6">
              <w:rPr>
                <w:rFonts w:eastAsia="Times New Roman" w:cstheme="minorHAnsi"/>
                <w:color w:val="000000"/>
                <w:lang w:eastAsia="cs-CZ"/>
              </w:rPr>
              <w:t>0,082362</w:t>
            </w:r>
            <w:commentRangeEnd w:id="30"/>
            <w:r w:rsidR="000245E8">
              <w:rPr>
                <w:rStyle w:val="Odkaznakoment"/>
              </w:rPr>
              <w:commentReference w:id="30"/>
            </w:r>
          </w:p>
        </w:tc>
      </w:tr>
      <w:tr w:rsidR="006118C9" w:rsidRPr="000162C6" w:rsidTr="006118C9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C9" w:rsidRPr="000162C6" w:rsidRDefault="006118C9" w:rsidP="006118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Lvov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C9" w:rsidRPr="000162C6" w:rsidRDefault="006118C9" w:rsidP="006118C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0,0295351351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8C9" w:rsidRPr="000162C6" w:rsidRDefault="006118C9" w:rsidP="006118C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(-0,198762162)</w:t>
            </w:r>
          </w:p>
        </w:tc>
      </w:tr>
      <w:tr w:rsidR="006118C9" w:rsidRPr="000162C6" w:rsidTr="006118C9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C9" w:rsidRPr="000162C6" w:rsidRDefault="006118C9" w:rsidP="006118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Zugspitze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C9" w:rsidRPr="000162C6" w:rsidRDefault="006118C9" w:rsidP="006118C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 xml:space="preserve">0,0778992016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C9" w:rsidRPr="000162C6" w:rsidRDefault="006118C9" w:rsidP="006118C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0,004251497</w:t>
            </w:r>
          </w:p>
        </w:tc>
      </w:tr>
    </w:tbl>
    <w:p w:rsidR="000E6165" w:rsidRPr="000162C6" w:rsidRDefault="000E6165" w:rsidP="000E6165">
      <w:pPr>
        <w:pStyle w:val="Odstavecseseznamem"/>
        <w:ind w:left="405"/>
        <w:rPr>
          <w:rFonts w:cstheme="minorHAnsi"/>
        </w:rPr>
      </w:pPr>
    </w:p>
    <w:p w:rsidR="00764C03" w:rsidRPr="000162C6" w:rsidRDefault="00764C03" w:rsidP="000E49DE">
      <w:pPr>
        <w:pStyle w:val="Odstavecseseznamem"/>
        <w:ind w:left="405"/>
        <w:rPr>
          <w:rFonts w:cstheme="minorHAnsi"/>
          <w:color w:val="FF0000"/>
        </w:rPr>
      </w:pPr>
    </w:p>
    <w:p w:rsidR="00764C03" w:rsidRPr="000162C6" w:rsidRDefault="00DB4DF2" w:rsidP="000E49DE">
      <w:pPr>
        <w:pStyle w:val="Odstavecseseznamem"/>
        <w:ind w:left="405"/>
        <w:rPr>
          <w:rFonts w:cstheme="minorHAnsi"/>
          <w:color w:val="FF0000"/>
        </w:rPr>
      </w:pPr>
      <w:r>
        <w:rPr>
          <w:rStyle w:val="Odkaznakoment"/>
        </w:rPr>
        <w:commentReference w:id="31"/>
      </w:r>
      <w:r w:rsidR="0065638F" w:rsidRPr="000162C6">
        <w:rPr>
          <w:rFonts w:cstheme="minorHAnsi"/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D29FF" w:rsidRPr="000162C6" w:rsidRDefault="008B1FC2" w:rsidP="000E49DE">
      <w:pPr>
        <w:pStyle w:val="Odstavecseseznamem"/>
        <w:ind w:left="405"/>
        <w:rPr>
          <w:rFonts w:cstheme="minorHAnsi"/>
        </w:rPr>
      </w:pPr>
      <w:commentRangeStart w:id="32"/>
      <w:r>
        <w:rPr>
          <w:rFonts w:cstheme="minorHAnsi"/>
        </w:rPr>
        <w:t xml:space="preserve">Obr.4: </w:t>
      </w:r>
      <w:commentRangeEnd w:id="32"/>
      <w:r w:rsidR="000245E8">
        <w:rPr>
          <w:rStyle w:val="Odkaznakoment"/>
        </w:rPr>
        <w:commentReference w:id="32"/>
      </w:r>
      <w:r>
        <w:rPr>
          <w:rFonts w:cstheme="minorHAnsi"/>
        </w:rPr>
        <w:t>Rozložení ročního chodu srážek v paprskovitém</w:t>
      </w:r>
      <w:r w:rsidR="00EF41E9" w:rsidRPr="000162C6">
        <w:rPr>
          <w:rFonts w:cstheme="minorHAnsi"/>
        </w:rPr>
        <w:t xml:space="preserve"> graf</w:t>
      </w:r>
      <w:r>
        <w:rPr>
          <w:rFonts w:cstheme="minorHAnsi"/>
        </w:rPr>
        <w:t>u</w:t>
      </w:r>
      <w:r w:rsidR="003C73D8" w:rsidRPr="000162C6">
        <w:rPr>
          <w:rFonts w:cstheme="minorHAnsi"/>
        </w:rPr>
        <w:t xml:space="preserve">, šedě je znázorněna stanice Zugspitze, modře </w:t>
      </w:r>
      <w:r w:rsidR="000162C6" w:rsidRPr="000162C6">
        <w:rPr>
          <w:rFonts w:cstheme="minorHAnsi"/>
        </w:rPr>
        <w:t>stanice Tromso-Langnes</w:t>
      </w:r>
      <w:r w:rsidR="003C73D8" w:rsidRPr="000162C6">
        <w:rPr>
          <w:rFonts w:cstheme="minorHAnsi"/>
        </w:rPr>
        <w:t>, oranžově stanice Lvov.</w:t>
      </w:r>
    </w:p>
    <w:p w:rsidR="00764C03" w:rsidRPr="000162C6" w:rsidRDefault="00764C03" w:rsidP="000E49DE">
      <w:pPr>
        <w:pStyle w:val="Odstavecseseznamem"/>
        <w:ind w:left="405"/>
        <w:rPr>
          <w:rFonts w:cstheme="minorHAnsi"/>
          <w:color w:val="FF0000"/>
        </w:rPr>
      </w:pPr>
    </w:p>
    <w:p w:rsidR="00764C03" w:rsidRPr="000162C6" w:rsidRDefault="003C73D8" w:rsidP="000E49DE">
      <w:pPr>
        <w:pStyle w:val="Odstavecseseznamem"/>
        <w:ind w:left="405"/>
        <w:rPr>
          <w:rFonts w:cstheme="minorHAnsi"/>
          <w:color w:val="FF0000"/>
        </w:rPr>
      </w:pPr>
      <w:r w:rsidRPr="000162C6">
        <w:rPr>
          <w:rFonts w:cstheme="minorHAnsi"/>
          <w:noProof/>
          <w:lang w:eastAsia="cs-CZ"/>
        </w:rPr>
        <w:lastRenderedPageBreak/>
        <w:drawing>
          <wp:inline distT="0" distB="0" distL="0" distR="0">
            <wp:extent cx="5760720" cy="242697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F41E9" w:rsidRPr="000162C6" w:rsidRDefault="00EF41E9" w:rsidP="00EF41E9">
      <w:pPr>
        <w:pStyle w:val="Odstavecseseznamem"/>
        <w:ind w:left="405"/>
        <w:rPr>
          <w:rFonts w:cstheme="minorHAnsi"/>
          <w:color w:val="FF0000"/>
        </w:rPr>
      </w:pPr>
      <w:r w:rsidRPr="000162C6">
        <w:rPr>
          <w:rFonts w:cstheme="minorHAnsi"/>
        </w:rPr>
        <w:t>Obr.5: Poloha těžiště srážek</w:t>
      </w:r>
      <w:r w:rsidR="008B1FC2">
        <w:rPr>
          <w:rFonts w:cstheme="minorHAnsi"/>
        </w:rPr>
        <w:t xml:space="preserve">, </w:t>
      </w:r>
      <w:r w:rsidR="008B1FC2" w:rsidRPr="000162C6">
        <w:rPr>
          <w:rFonts w:cstheme="minorHAnsi"/>
        </w:rPr>
        <w:t xml:space="preserve">šedě je znázorněna stanice Zugspitze, modře stanice Tromso-Langnes, oranžově stanice </w:t>
      </w:r>
      <w:commentRangeStart w:id="33"/>
      <w:r w:rsidR="008B1FC2" w:rsidRPr="000162C6">
        <w:rPr>
          <w:rFonts w:cstheme="minorHAnsi"/>
        </w:rPr>
        <w:t>Lvov</w:t>
      </w:r>
      <w:commentRangeEnd w:id="33"/>
      <w:r w:rsidR="000245E8">
        <w:rPr>
          <w:rStyle w:val="Odkaznakoment"/>
        </w:rPr>
        <w:commentReference w:id="33"/>
      </w:r>
      <w:r w:rsidR="008B1FC2" w:rsidRPr="000162C6">
        <w:rPr>
          <w:rFonts w:cstheme="minorHAnsi"/>
        </w:rPr>
        <w:t>.</w:t>
      </w:r>
    </w:p>
    <w:p w:rsidR="00764C03" w:rsidRDefault="00764C03" w:rsidP="000E49DE">
      <w:pPr>
        <w:pStyle w:val="Odstavecseseznamem"/>
        <w:ind w:left="405"/>
        <w:rPr>
          <w:rFonts w:cstheme="minorHAnsi"/>
          <w:color w:val="FF0000"/>
        </w:rPr>
      </w:pPr>
    </w:p>
    <w:p w:rsidR="008B1FC2" w:rsidRPr="008B1FC2" w:rsidRDefault="008B1FC2" w:rsidP="000E49DE">
      <w:pPr>
        <w:pStyle w:val="Odstavecseseznamem"/>
        <w:ind w:left="405"/>
        <w:rPr>
          <w:rFonts w:cstheme="minorHAnsi"/>
        </w:rPr>
      </w:pPr>
      <w:commentRangeStart w:id="34"/>
      <w:r w:rsidRPr="008B1FC2">
        <w:rPr>
          <w:rFonts w:cstheme="minorHAnsi"/>
        </w:rPr>
        <w:t>V prvním kvadrantu se nachází obvykle stanice vysokohorské</w:t>
      </w:r>
      <w:commentRangeEnd w:id="34"/>
      <w:r w:rsidR="0000212A">
        <w:rPr>
          <w:rStyle w:val="Odkaznakoment"/>
        </w:rPr>
        <w:commentReference w:id="34"/>
      </w:r>
      <w:r w:rsidRPr="008B1FC2">
        <w:rPr>
          <w:rFonts w:cstheme="minorHAnsi"/>
        </w:rPr>
        <w:t>, což nám zde souhlasí</w:t>
      </w:r>
      <w:r>
        <w:rPr>
          <w:rFonts w:cstheme="minorHAnsi"/>
        </w:rPr>
        <w:t xml:space="preserve">, Zugspitze je v prvním kvadrantu. Ve druhém kvadrantu se obvykle nachází stanice oceánského klimatu, ve třetím kvadrantu stanice kontinentálního klimatu, ve čtvrtém kvadrantu jsou stanice teplého kontinentálního klimatu. Tromso-Langnes podle předpokladů spadlo do druhého kvadrantu. Co se týče stanice </w:t>
      </w:r>
      <w:commentRangeStart w:id="35"/>
      <w:r>
        <w:rPr>
          <w:rFonts w:cstheme="minorHAnsi"/>
        </w:rPr>
        <w:t>Lvov, ta mne trochu překvapila, jelikož spadá do čtvrtého kvadrantu, očekával jsem ji spíše ve třetím kvadrantu</w:t>
      </w:r>
      <w:commentRangeEnd w:id="35"/>
      <w:r w:rsidR="0000212A">
        <w:rPr>
          <w:rStyle w:val="Odkaznakoment"/>
        </w:rPr>
        <w:commentReference w:id="35"/>
      </w:r>
      <w:r>
        <w:rPr>
          <w:rFonts w:cstheme="minorHAnsi"/>
        </w:rPr>
        <w:t xml:space="preserve">. Je ale nutno si uvědomit, </w:t>
      </w:r>
      <w:commentRangeStart w:id="36"/>
      <w:r>
        <w:rPr>
          <w:rFonts w:cstheme="minorHAnsi"/>
        </w:rPr>
        <w:t>že západní Ukrajina ještě není úplně typické kontinentální území, proto spadla tedy do čtvrtého kvadrantu.</w:t>
      </w:r>
      <w:commentRangeEnd w:id="36"/>
      <w:r w:rsidR="0000212A">
        <w:rPr>
          <w:rStyle w:val="Odkaznakoment"/>
        </w:rPr>
        <w:commentReference w:id="36"/>
      </w:r>
    </w:p>
    <w:p w:rsidR="00764C03" w:rsidRPr="000162C6" w:rsidRDefault="00764C03" w:rsidP="000E49DE">
      <w:pPr>
        <w:pStyle w:val="Odstavecseseznamem"/>
        <w:ind w:left="405"/>
        <w:rPr>
          <w:rFonts w:cstheme="minorHAnsi"/>
          <w:color w:val="FF0000"/>
        </w:rPr>
      </w:pPr>
      <w:bookmarkStart w:id="37" w:name="_GoBack"/>
      <w:r w:rsidRPr="000162C6">
        <w:rPr>
          <w:rFonts w:cstheme="minorHAnsi"/>
          <w:b/>
          <w:noProof/>
          <w:u w:val="single"/>
          <w:lang w:eastAsia="cs-CZ"/>
        </w:rPr>
        <w:drawing>
          <wp:inline distT="0" distB="0" distL="0" distR="0">
            <wp:extent cx="4222299" cy="2929389"/>
            <wp:effectExtent l="0" t="647700" r="0" b="633095"/>
            <wp:docPr id="9" name="Obrázek 9" descr="C:\Users\460584\AppData\Local\Microsoft\Windows\Temporary Internet Files\Content.Word\22091677_724604741082192_7076232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60584\AppData\Local\Microsoft\Windows\Temporary Internet Files\Content.Word\22091677_724604741082192_707623298_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364" t="17738" r="6447" b="1042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27843" cy="293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7"/>
    </w:p>
    <w:p w:rsidR="00764C03" w:rsidRPr="000162C6" w:rsidRDefault="00EF41E9" w:rsidP="000E49DE">
      <w:pPr>
        <w:pStyle w:val="Odstavecseseznamem"/>
        <w:ind w:left="405"/>
        <w:rPr>
          <w:rFonts w:cstheme="minorHAnsi"/>
        </w:rPr>
      </w:pPr>
      <w:r w:rsidRPr="000162C6">
        <w:rPr>
          <w:rFonts w:cstheme="minorHAnsi"/>
        </w:rPr>
        <w:t>Obr.6</w:t>
      </w:r>
      <w:r w:rsidR="00764C03" w:rsidRPr="000162C6">
        <w:rPr>
          <w:rFonts w:cstheme="minorHAnsi"/>
        </w:rPr>
        <w:t xml:space="preserve">: Postup výpočtu </w:t>
      </w:r>
      <w:r w:rsidR="003207BA" w:rsidRPr="000162C6">
        <w:rPr>
          <w:rFonts w:cstheme="minorHAnsi"/>
        </w:rPr>
        <w:t xml:space="preserve">polohy těžiště </w:t>
      </w:r>
      <w:commentRangeStart w:id="38"/>
      <w:r w:rsidR="003207BA" w:rsidRPr="000162C6">
        <w:rPr>
          <w:rFonts w:cstheme="minorHAnsi"/>
        </w:rPr>
        <w:t>srážek</w:t>
      </w:r>
      <w:commentRangeEnd w:id="38"/>
      <w:r w:rsidR="000245E8">
        <w:rPr>
          <w:rStyle w:val="Odkaznakoment"/>
        </w:rPr>
        <w:commentReference w:id="38"/>
      </w:r>
    </w:p>
    <w:p w:rsidR="005E26B6" w:rsidRPr="000162C6" w:rsidRDefault="005E26B6" w:rsidP="00EF41E9">
      <w:pPr>
        <w:pStyle w:val="Odstavecseseznamem"/>
        <w:ind w:left="405"/>
        <w:rPr>
          <w:rFonts w:cstheme="minorHAnsi"/>
        </w:rPr>
      </w:pPr>
    </w:p>
    <w:p w:rsidR="005E26B6" w:rsidRPr="000162C6" w:rsidRDefault="005E26B6" w:rsidP="00EF41E9">
      <w:pPr>
        <w:pStyle w:val="Odstavecseseznamem"/>
        <w:ind w:left="405"/>
        <w:rPr>
          <w:rFonts w:cstheme="minorHAnsi"/>
        </w:rPr>
      </w:pPr>
    </w:p>
    <w:p w:rsidR="005E26B6" w:rsidRPr="000162C6" w:rsidRDefault="00EF41E9" w:rsidP="000162C6">
      <w:pPr>
        <w:pStyle w:val="Odstavecseseznamem"/>
        <w:ind w:left="405"/>
        <w:rPr>
          <w:rFonts w:cstheme="minorHAnsi"/>
          <w:iCs/>
        </w:rPr>
      </w:pPr>
      <w:r w:rsidRPr="000162C6">
        <w:rPr>
          <w:rFonts w:cstheme="minorHAnsi"/>
          <w:iCs/>
        </w:rPr>
        <w:t xml:space="preserve">Tab. 6:  Výsledky výpočtu indexů </w:t>
      </w:r>
      <w:commentRangeStart w:id="39"/>
      <w:r w:rsidRPr="000162C6">
        <w:rPr>
          <w:rFonts w:cstheme="minorHAnsi"/>
          <w:iCs/>
        </w:rPr>
        <w:t>kontinentality</w:t>
      </w:r>
      <w:commentRangeEnd w:id="39"/>
      <w:r w:rsidR="000245E8">
        <w:rPr>
          <w:rStyle w:val="Odkaznakoment"/>
        </w:rPr>
        <w:commentReference w:id="39"/>
      </w: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1460"/>
        <w:gridCol w:w="1540"/>
        <w:gridCol w:w="1300"/>
        <w:gridCol w:w="1360"/>
        <w:gridCol w:w="1340"/>
      </w:tblGrid>
      <w:tr w:rsidR="005E26B6" w:rsidRPr="000162C6" w:rsidTr="005E26B6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Index termické kontinentality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Index ombrické kontinentality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Doba polovičních srážek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Poloha těžiště srážek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Klima </w:t>
            </w:r>
          </w:p>
        </w:tc>
      </w:tr>
      <w:tr w:rsidR="005E26B6" w:rsidRPr="000162C6" w:rsidTr="005E26B6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Tromso-Langnes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6,33 měsíce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="003C73D8" w:rsidRPr="000162C6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0162C6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0162C6" w:rsidRPr="000162C6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0162C6">
              <w:rPr>
                <w:rFonts w:eastAsia="Times New Roman" w:cstheme="minorHAnsi"/>
                <w:color w:val="000000"/>
                <w:lang w:eastAsia="cs-CZ"/>
              </w:rPr>
              <w:t>kvadrant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oceánské</w:t>
            </w:r>
          </w:p>
        </w:tc>
      </w:tr>
      <w:tr w:rsidR="005E26B6" w:rsidRPr="000162C6" w:rsidTr="005E26B6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Lvov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28%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4,63 měsíce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="003C73D8" w:rsidRPr="000162C6">
              <w:rPr>
                <w:rFonts w:eastAsia="Times New Roman" w:cstheme="minorHAnsi"/>
                <w:color w:val="000000"/>
                <w:lang w:eastAsia="cs-CZ"/>
              </w:rPr>
              <w:t>V</w:t>
            </w:r>
            <w:r w:rsidRPr="000162C6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0162C6" w:rsidRPr="000162C6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0162C6">
              <w:rPr>
                <w:rFonts w:eastAsia="Times New Roman" w:cstheme="minorHAnsi"/>
                <w:color w:val="000000"/>
                <w:lang w:eastAsia="cs-CZ"/>
              </w:rPr>
              <w:t>kvadrant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kontinentální</w:t>
            </w:r>
          </w:p>
        </w:tc>
      </w:tr>
      <w:tr w:rsidR="005E26B6" w:rsidRPr="000162C6" w:rsidTr="005E26B6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Zugspitze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10%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5,81 měsíce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I.</w:t>
            </w:r>
            <w:r w:rsidR="000162C6" w:rsidRPr="000162C6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0162C6">
              <w:rPr>
                <w:rFonts w:eastAsia="Times New Roman" w:cstheme="minorHAnsi"/>
                <w:color w:val="000000"/>
                <w:lang w:eastAsia="cs-CZ"/>
              </w:rPr>
              <w:t>kvadrant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6B6" w:rsidRPr="000162C6" w:rsidRDefault="005E26B6" w:rsidP="005E26B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162C6">
              <w:rPr>
                <w:rFonts w:eastAsia="Times New Roman" w:cstheme="minorHAnsi"/>
                <w:color w:val="000000"/>
                <w:lang w:eastAsia="cs-CZ"/>
              </w:rPr>
              <w:t>oceánské</w:t>
            </w:r>
          </w:p>
        </w:tc>
      </w:tr>
    </w:tbl>
    <w:p w:rsidR="002172A4" w:rsidRPr="00C7632A" w:rsidRDefault="002172A4" w:rsidP="000162C6">
      <w:pPr>
        <w:rPr>
          <w:rFonts w:cstheme="minorHAnsi"/>
          <w:b/>
        </w:rPr>
      </w:pPr>
    </w:p>
    <w:p w:rsidR="008B1FC2" w:rsidRPr="00C7632A" w:rsidRDefault="008B1FC2" w:rsidP="000162C6">
      <w:pPr>
        <w:rPr>
          <w:rFonts w:cstheme="minorHAnsi"/>
          <w:b/>
        </w:rPr>
      </w:pPr>
      <w:r w:rsidRPr="00C7632A">
        <w:rPr>
          <w:rFonts w:cstheme="minorHAnsi"/>
          <w:b/>
        </w:rPr>
        <w:t>Závěr:</w:t>
      </w:r>
    </w:p>
    <w:p w:rsidR="008B1FC2" w:rsidRPr="000162C6" w:rsidRDefault="008B1FC2" w:rsidP="000162C6">
      <w:pPr>
        <w:rPr>
          <w:rFonts w:cstheme="minorHAnsi"/>
        </w:rPr>
      </w:pPr>
      <w:commentRangeStart w:id="40"/>
      <w:r>
        <w:rPr>
          <w:rFonts w:cstheme="minorHAnsi"/>
        </w:rPr>
        <w:t>Provedené analýzy odpovídají mým předpokladům</w:t>
      </w:r>
      <w:r w:rsidR="00C7632A">
        <w:rPr>
          <w:rFonts w:cstheme="minorHAnsi"/>
        </w:rPr>
        <w:t xml:space="preserve"> </w:t>
      </w:r>
      <w:r w:rsidR="00C7632A" w:rsidRPr="00C7632A">
        <w:rPr>
          <w:rFonts w:cstheme="minorHAnsi"/>
          <w:i/>
        </w:rPr>
        <w:t>(viz formulace hypotézy)</w:t>
      </w:r>
      <w:r w:rsidR="00C7632A">
        <w:rPr>
          <w:rFonts w:cstheme="minorHAnsi"/>
        </w:rPr>
        <w:t xml:space="preserve">, nulová hypotéza zde byla přijata, nedošlo k významným odchylkám od počátečních předpokladů. </w:t>
      </w:r>
      <w:commentRangeEnd w:id="40"/>
      <w:r w:rsidR="0000212A">
        <w:rPr>
          <w:rStyle w:val="Odkaznakoment"/>
        </w:rPr>
        <w:commentReference w:id="40"/>
      </w:r>
    </w:p>
    <w:p w:rsidR="002172A4" w:rsidRPr="000162C6" w:rsidRDefault="002172A4" w:rsidP="002172A4">
      <w:pPr>
        <w:pStyle w:val="Odstavecseseznamem"/>
        <w:ind w:left="405"/>
        <w:rPr>
          <w:rFonts w:cstheme="minorHAnsi"/>
        </w:rPr>
      </w:pPr>
      <w:commentRangeStart w:id="41"/>
      <w:r w:rsidRPr="000162C6">
        <w:rPr>
          <w:rFonts w:cstheme="minorHAnsi"/>
        </w:rPr>
        <w:t>Zdroje</w:t>
      </w:r>
      <w:commentRangeEnd w:id="41"/>
      <w:r w:rsidR="000245E8">
        <w:rPr>
          <w:rStyle w:val="Odkaznakoment"/>
        </w:rPr>
        <w:commentReference w:id="41"/>
      </w:r>
      <w:r w:rsidRPr="000162C6">
        <w:rPr>
          <w:rFonts w:cstheme="minorHAnsi"/>
        </w:rPr>
        <w:t>:</w:t>
      </w:r>
    </w:p>
    <w:p w:rsidR="002172A4" w:rsidRPr="000162C6" w:rsidRDefault="002172A4" w:rsidP="002172A4">
      <w:pPr>
        <w:pStyle w:val="Odstavecseseznamem"/>
        <w:ind w:left="405"/>
        <w:rPr>
          <w:rFonts w:cstheme="minorHAnsi"/>
        </w:rPr>
      </w:pPr>
      <w:r w:rsidRPr="000162C6">
        <w:rPr>
          <w:rFonts w:cstheme="minorHAnsi"/>
        </w:rPr>
        <w:t>KLIMATOLOGICKÉ INDEXY</w:t>
      </w:r>
      <w:r w:rsidRPr="000162C6">
        <w:rPr>
          <w:rFonts w:cstheme="minorHAnsi"/>
          <w:i/>
        </w:rPr>
        <w:t>, HVĚZDA M.2014 – str. 3. Dostupné z: https://is.muni.cz/auth/el/1431/podzim2017/Z0076/cviceni/klimaindexy/Klimatologicke_indexy_vzor.pdf)</w:t>
      </w:r>
    </w:p>
    <w:p w:rsidR="00977FF7" w:rsidRPr="000162C6" w:rsidRDefault="00977FF7" w:rsidP="00977FF7">
      <w:pPr>
        <w:pStyle w:val="Odstavecseseznamem"/>
        <w:ind w:left="405"/>
        <w:rPr>
          <w:rFonts w:cstheme="minorHAnsi"/>
        </w:rPr>
      </w:pPr>
      <w:r w:rsidRPr="000162C6">
        <w:rPr>
          <w:rFonts w:cstheme="minorHAnsi"/>
        </w:rPr>
        <w:t>KLIMATOLOGICKÉ INDEXY</w:t>
      </w:r>
      <w:r w:rsidRPr="000162C6">
        <w:rPr>
          <w:rFonts w:cstheme="minorHAnsi"/>
          <w:i/>
        </w:rPr>
        <w:t>, HVĚZDA M.2014 – str. 7. Dostupné z: https://is.muni.cz/auth/el/1431/podzim2017/Z0076/cviceni/klimaindexy/Klimatologicke_indexy_vzor.pdf)</w:t>
      </w:r>
    </w:p>
    <w:p w:rsidR="002172A4" w:rsidRPr="000162C6" w:rsidRDefault="002172A4" w:rsidP="000E49DE">
      <w:pPr>
        <w:pStyle w:val="Odstavecseseznamem"/>
        <w:ind w:left="405"/>
        <w:rPr>
          <w:rFonts w:cstheme="minorHAnsi"/>
          <w:color w:val="FF0000"/>
        </w:rPr>
      </w:pPr>
    </w:p>
    <w:sectPr w:rsidR="002172A4" w:rsidRPr="000162C6" w:rsidSect="00FC649C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estro" w:date="2017-10-06T09:26:00Z" w:initials="M">
    <w:p w:rsidR="00DB4DF2" w:rsidRDefault="00DB4DF2">
      <w:pPr>
        <w:pStyle w:val="Textkomente"/>
      </w:pPr>
      <w:r>
        <w:rPr>
          <w:rStyle w:val="Odkaznakoment"/>
        </w:rPr>
        <w:annotationRef/>
      </w:r>
      <w:r>
        <w:t>U odstavců používej odsazení od kraje(krom prvních odstavců v kapitolách a podkapitolách, kde se odsazení nepoužívá); u textu používej zarovnání do bloku</w:t>
      </w:r>
    </w:p>
  </w:comment>
  <w:comment w:id="1" w:author="Maestro" w:date="2017-10-06T09:47:00Z" w:initials="M">
    <w:p w:rsidR="00740650" w:rsidRDefault="00740650">
      <w:pPr>
        <w:pStyle w:val="Textkomente"/>
      </w:pPr>
      <w:r>
        <w:rPr>
          <w:rStyle w:val="Odkaznakoment"/>
        </w:rPr>
        <w:annotationRef/>
      </w:r>
      <w:r>
        <w:t>U veď konkrétní hodnotu nadmořské výšky</w:t>
      </w:r>
    </w:p>
  </w:comment>
  <w:comment w:id="2" w:author="Maestro" w:date="2017-10-06T09:49:00Z" w:initials="M">
    <w:p w:rsidR="00740650" w:rsidRDefault="00740650">
      <w:pPr>
        <w:pStyle w:val="Textkomente"/>
      </w:pPr>
      <w:r>
        <w:rPr>
          <w:rStyle w:val="Odkaznakoment"/>
        </w:rPr>
        <w:annotationRef/>
      </w:r>
      <w:r>
        <w:t>Opravdu zde hraje takový vliv střídání polární noci a dne; zkus to klima víc popsat</w:t>
      </w:r>
    </w:p>
  </w:comment>
  <w:comment w:id="3" w:author="Maestro" w:date="2017-10-06T09:49:00Z" w:initials="M">
    <w:p w:rsidR="00740650" w:rsidRDefault="00740650">
      <w:pPr>
        <w:pStyle w:val="Textkomente"/>
      </w:pPr>
      <w:r>
        <w:rPr>
          <w:rStyle w:val="Odkaznakoment"/>
        </w:rPr>
        <w:annotationRef/>
      </w:r>
      <w:r>
        <w:t>To jde říct jen na základě uvedených informací? Buď konkrétnější a víc popiš charakter klimatu</w:t>
      </w:r>
    </w:p>
  </w:comment>
  <w:comment w:id="4" w:author="Maestro" w:date="2017-10-06T09:50:00Z" w:initials="M">
    <w:p w:rsidR="00740650" w:rsidRDefault="00740650">
      <w:pPr>
        <w:pStyle w:val="Textkomente"/>
      </w:pPr>
      <w:r>
        <w:rPr>
          <w:rStyle w:val="Odkaznakoment"/>
        </w:rPr>
        <w:annotationRef/>
      </w:r>
      <w:r>
        <w:t>A jaké lze očekávat teploty? Jaké synoptické situace zde klima ovlivňují nejvíce?</w:t>
      </w:r>
    </w:p>
  </w:comment>
  <w:comment w:id="5" w:author="Maestro" w:date="2017-10-06T09:28:00Z" w:initials="M">
    <w:p w:rsidR="00DB4DF2" w:rsidRDefault="00DB4DF2">
      <w:pPr>
        <w:pStyle w:val="Textkomente"/>
      </w:pPr>
      <w:r>
        <w:rPr>
          <w:rStyle w:val="Odkaznakoment"/>
        </w:rPr>
        <w:annotationRef/>
      </w:r>
      <w:r>
        <w:t>U časového období se u pomlčky nepoužívají mezery; správně je 1961-1990</w:t>
      </w:r>
    </w:p>
  </w:comment>
  <w:comment w:id="6" w:author="Maestro" w:date="2017-10-06T09:26:00Z" w:initials="M">
    <w:p w:rsidR="00DB4DF2" w:rsidRDefault="00DB4DF2">
      <w:pPr>
        <w:pStyle w:val="Textkomente"/>
      </w:pPr>
      <w:r>
        <w:rPr>
          <w:rStyle w:val="Odkaznakoment"/>
        </w:rPr>
        <w:annotationRef/>
      </w:r>
      <w:r>
        <w:t>Všechny grafické výstupy musí být zarovnané na šířku textu. Zkontrolovat u všech grafů a tabulek</w:t>
      </w:r>
    </w:p>
  </w:comment>
  <w:comment w:id="7" w:author="Maestro" w:date="2017-10-06T09:33:00Z" w:initials="M">
    <w:p w:rsidR="000245E8" w:rsidRDefault="000245E8">
      <w:pPr>
        <w:pStyle w:val="Textkomente"/>
      </w:pPr>
      <w:r>
        <w:rPr>
          <w:rStyle w:val="Odkaznakoment"/>
        </w:rPr>
        <w:annotationRef/>
      </w:r>
      <w:r>
        <w:t>Všechny hodnoty v tabulce musí mít stejný počet desetinných míst</w:t>
      </w:r>
    </w:p>
  </w:comment>
  <w:comment w:id="8" w:author="Maestro" w:date="2017-10-06T09:38:00Z" w:initials="M">
    <w:p w:rsidR="000245E8" w:rsidRDefault="000245E8">
      <w:pPr>
        <w:pStyle w:val="Textkomente"/>
      </w:pPr>
      <w:r>
        <w:rPr>
          <w:rStyle w:val="Odkaznakoment"/>
        </w:rPr>
        <w:annotationRef/>
      </w:r>
      <w:r>
        <w:t>Smaž závorku, není nutné psát úplnou citaci, když je na konci práce, úplně stačí WMO, 1996</w:t>
      </w:r>
    </w:p>
  </w:comment>
  <w:comment w:id="9" w:author="Maestro" w:date="2017-10-06T09:34:00Z" w:initials="M">
    <w:p w:rsidR="000245E8" w:rsidRDefault="000245E8">
      <w:pPr>
        <w:pStyle w:val="Textkomente"/>
      </w:pPr>
      <w:r>
        <w:rPr>
          <w:rStyle w:val="Odkaznakoment"/>
        </w:rPr>
        <w:annotationRef/>
      </w:r>
      <w:r>
        <w:t>Stejné formátování všech hodnot v tabulce</w:t>
      </w:r>
    </w:p>
  </w:comment>
  <w:comment w:id="10" w:author="Maestro" w:date="2017-10-06T09:53:00Z" w:initials="M">
    <w:p w:rsidR="00236520" w:rsidRDefault="00236520">
      <w:pPr>
        <w:pStyle w:val="Textkomente"/>
      </w:pPr>
      <w:r>
        <w:rPr>
          <w:rStyle w:val="Odkaznakoment"/>
        </w:rPr>
        <w:annotationRef/>
      </w:r>
      <w:r>
        <w:t>Cituješ někoho kdo psal tu samou práci, napiš to vlastními slovy</w:t>
      </w:r>
    </w:p>
  </w:comment>
  <w:comment w:id="11" w:author="Maestro" w:date="2017-10-06T09:28:00Z" w:initials="M">
    <w:p w:rsidR="00DB4DF2" w:rsidRDefault="00DB4DF2">
      <w:pPr>
        <w:pStyle w:val="Textkomente"/>
      </w:pPr>
      <w:r>
        <w:rPr>
          <w:rStyle w:val="Odkaznakoment"/>
        </w:rPr>
        <w:annotationRef/>
      </w:r>
      <w:r>
        <w:t>Za jaké období? Popis je moc daleko od tabulky</w:t>
      </w:r>
    </w:p>
  </w:comment>
  <w:comment w:id="12" w:author="Maestro" w:date="2017-10-06T09:34:00Z" w:initials="M">
    <w:p w:rsidR="000245E8" w:rsidRDefault="000245E8">
      <w:pPr>
        <w:pStyle w:val="Textkomente"/>
      </w:pPr>
      <w:r>
        <w:rPr>
          <w:rStyle w:val="Odkaznakoment"/>
        </w:rPr>
        <w:annotationRef/>
      </w:r>
      <w:r>
        <w:t>Opět poznámka k počtu desetinných míst</w:t>
      </w:r>
    </w:p>
  </w:comment>
  <w:comment w:id="13" w:author="Maestro" w:date="2017-10-06T09:54:00Z" w:initials="M">
    <w:p w:rsidR="00236520" w:rsidRDefault="00236520">
      <w:pPr>
        <w:pStyle w:val="Textkomente"/>
      </w:pPr>
      <w:r>
        <w:rPr>
          <w:rStyle w:val="Odkaznakoment"/>
        </w:rPr>
        <w:annotationRef/>
      </w:r>
      <w:r>
        <w:t>Zkus víc popsat ty tlakové útvary v jednotlivých sezónách a jejich vliv na klima těchto stanic</w:t>
      </w:r>
    </w:p>
  </w:comment>
  <w:comment w:id="14" w:author="Maestro" w:date="2017-10-06T09:36:00Z" w:initials="M">
    <w:p w:rsidR="00DB4DF2" w:rsidRDefault="00DB4DF2">
      <w:pPr>
        <w:pStyle w:val="Textkomente"/>
      </w:pPr>
      <w:r>
        <w:rPr>
          <w:rStyle w:val="Odkaznakoment"/>
        </w:rPr>
        <w:annotationRef/>
      </w:r>
      <w:r w:rsidR="000245E8">
        <w:t>P</w:t>
      </w:r>
      <w:r>
        <w:t>roč je popis tučně</w:t>
      </w:r>
      <w:r w:rsidR="000245E8">
        <w:t xml:space="preserve"> a kurzívou</w:t>
      </w:r>
      <w:r>
        <w:t>?</w:t>
      </w:r>
      <w:r w:rsidR="000245E8">
        <w:t xml:space="preserve"> Počet desetinných míst musí být dodržen i u grafů; chybí popis os (stačí osy y)</w:t>
      </w:r>
    </w:p>
  </w:comment>
  <w:comment w:id="15" w:author="Maestro" w:date="2017-10-06T09:29:00Z" w:initials="M">
    <w:p w:rsidR="00DB4DF2" w:rsidRDefault="00DB4DF2">
      <w:pPr>
        <w:pStyle w:val="Textkomente"/>
      </w:pPr>
      <w:r>
        <w:rPr>
          <w:rStyle w:val="Odkaznakoment"/>
        </w:rPr>
        <w:annotationRef/>
      </w:r>
      <w:r>
        <w:t>Kde a za jaké období?</w:t>
      </w:r>
    </w:p>
  </w:comment>
  <w:comment w:id="16" w:author="Maestro" w:date="2017-10-06T09:29:00Z" w:initials="M">
    <w:p w:rsidR="00DB4DF2" w:rsidRDefault="00DB4DF2">
      <w:pPr>
        <w:pStyle w:val="Textkomente"/>
      </w:pPr>
      <w:r>
        <w:rPr>
          <w:rStyle w:val="Odkaznakoment"/>
        </w:rPr>
        <w:annotationRef/>
      </w:r>
      <w:r>
        <w:t>Kde a za jaké období?</w:t>
      </w:r>
    </w:p>
  </w:comment>
  <w:comment w:id="17" w:author="Maestro" w:date="2017-10-06T09:44:00Z" w:initials="M">
    <w:p w:rsidR="00740650" w:rsidRDefault="00740650">
      <w:pPr>
        <w:pStyle w:val="Textkomente"/>
      </w:pPr>
      <w:r>
        <w:rPr>
          <w:rStyle w:val="Odkaznakoment"/>
        </w:rPr>
        <w:annotationRef/>
      </w:r>
      <w:r>
        <w:t>Uveď hodnoty s přesností na jedno desetinné místo</w:t>
      </w:r>
    </w:p>
  </w:comment>
  <w:comment w:id="19" w:author="Maestro" w:date="2017-10-06T10:00:00Z" w:initials="M">
    <w:p w:rsidR="00236520" w:rsidRDefault="00236520">
      <w:pPr>
        <w:pStyle w:val="Textkomente"/>
      </w:pPr>
      <w:r>
        <w:rPr>
          <w:rStyle w:val="Odkaznakoment"/>
        </w:rPr>
        <w:annotationRef/>
      </w:r>
      <w:r>
        <w:t>WTF?</w:t>
      </w:r>
    </w:p>
  </w:comment>
  <w:comment w:id="18" w:author="Maestro" w:date="2017-10-06T10:01:00Z" w:initials="M">
    <w:p w:rsidR="00236520" w:rsidRDefault="00236520">
      <w:pPr>
        <w:pStyle w:val="Textkomente"/>
      </w:pPr>
      <w:r>
        <w:rPr>
          <w:rStyle w:val="Odkaznakoment"/>
        </w:rPr>
        <w:annotationRef/>
      </w:r>
      <w:r>
        <w:t>Uveď konkrétní hodnoty a závěr trochu rozepiš. Když máš k ruce konkrétní výsledky nepiš víceméně a podobně</w:t>
      </w:r>
    </w:p>
  </w:comment>
  <w:comment w:id="20" w:author="Maestro" w:date="2017-10-06T09:29:00Z" w:initials="M">
    <w:p w:rsidR="00DB4DF2" w:rsidRDefault="00DB4DF2">
      <w:pPr>
        <w:pStyle w:val="Textkomente"/>
      </w:pPr>
      <w:r>
        <w:rPr>
          <w:rStyle w:val="Odkaznakoment"/>
        </w:rPr>
        <w:annotationRef/>
      </w:r>
      <w:r>
        <w:t>Kde a za jaké období?</w:t>
      </w:r>
    </w:p>
  </w:comment>
  <w:comment w:id="21" w:author="Maestro" w:date="2017-10-06T09:44:00Z" w:initials="M">
    <w:p w:rsidR="00740650" w:rsidRDefault="00740650">
      <w:pPr>
        <w:pStyle w:val="Textkomente"/>
      </w:pPr>
      <w:r>
        <w:rPr>
          <w:rStyle w:val="Odkaznakoment"/>
        </w:rPr>
        <w:annotationRef/>
      </w:r>
      <w:r>
        <w:t>Uveď hodnoty s přesností na jedno desetinné místo</w:t>
      </w:r>
    </w:p>
  </w:comment>
  <w:comment w:id="22" w:author="Maestro" w:date="2017-10-06T10:02:00Z" w:initials="M">
    <w:p w:rsidR="0000212A" w:rsidRDefault="0000212A">
      <w:pPr>
        <w:pStyle w:val="Textkomente"/>
      </w:pPr>
      <w:r>
        <w:rPr>
          <w:rStyle w:val="Odkaznakoment"/>
        </w:rPr>
        <w:annotationRef/>
      </w:r>
      <w:r>
        <w:t>To samé jak u předchozího indexu; vyšly u některé stanice rozdílné hodnoty oproti indexu termické kontinentality? Proč tomu tak je?</w:t>
      </w:r>
    </w:p>
  </w:comment>
  <w:comment w:id="23" w:author="Maestro" w:date="2017-10-06T09:30:00Z" w:initials="M">
    <w:p w:rsidR="00DB4DF2" w:rsidRDefault="00DB4DF2">
      <w:pPr>
        <w:pStyle w:val="Textkomente"/>
      </w:pPr>
      <w:r>
        <w:rPr>
          <w:rStyle w:val="Odkaznakoment"/>
        </w:rPr>
        <w:annotationRef/>
      </w:r>
      <w:r>
        <w:t>Kde a za jaké období?</w:t>
      </w:r>
    </w:p>
  </w:comment>
  <w:comment w:id="24" w:author="Maestro" w:date="2017-10-06T10:03:00Z" w:initials="M">
    <w:p w:rsidR="0000212A" w:rsidRDefault="0000212A">
      <w:pPr>
        <w:pStyle w:val="Textkomente"/>
      </w:pPr>
      <w:r>
        <w:rPr>
          <w:rStyle w:val="Odkaznakoment"/>
        </w:rPr>
        <w:annotationRef/>
      </w:r>
      <w:r>
        <w:t>Napiš to vlastními slovy</w:t>
      </w:r>
    </w:p>
  </w:comment>
  <w:comment w:id="25" w:author="Maestro" w:date="2017-10-06T09:45:00Z" w:initials="M">
    <w:p w:rsidR="00740650" w:rsidRDefault="00740650">
      <w:pPr>
        <w:pStyle w:val="Textkomente"/>
      </w:pPr>
      <w:r>
        <w:rPr>
          <w:rStyle w:val="Odkaznakoment"/>
        </w:rPr>
        <w:annotationRef/>
      </w:r>
      <w:r>
        <w:t>Nepřesná hodnota</w:t>
      </w:r>
    </w:p>
  </w:comment>
  <w:comment w:id="26" w:author="Maestro" w:date="2017-10-06T10:03:00Z" w:initials="M">
    <w:p w:rsidR="0000212A" w:rsidRDefault="0000212A">
      <w:pPr>
        <w:pStyle w:val="Textkomente"/>
      </w:pPr>
      <w:r>
        <w:rPr>
          <w:rStyle w:val="Odkaznakoment"/>
        </w:rPr>
        <w:annotationRef/>
      </w:r>
      <w:r>
        <w:t>Jaký je rozdíl mezi kontinentálním klimatem a extrémně kontinentálním</w:t>
      </w:r>
    </w:p>
  </w:comment>
  <w:comment w:id="27" w:author="Maestro" w:date="2017-10-06T10:04:00Z" w:initials="M">
    <w:p w:rsidR="0000212A" w:rsidRDefault="0000212A">
      <w:pPr>
        <w:pStyle w:val="Textkomente"/>
      </w:pPr>
      <w:r>
        <w:rPr>
          <w:rStyle w:val="Odkaznakoment"/>
        </w:rPr>
        <w:annotationRef/>
      </w:r>
      <w:r>
        <w:t>Opravdu? To se dá podle této hodnoty říct?</w:t>
      </w:r>
    </w:p>
  </w:comment>
  <w:comment w:id="28" w:author="Maestro" w:date="2017-10-06T09:31:00Z" w:initials="M">
    <w:p w:rsidR="000245E8" w:rsidRDefault="000245E8">
      <w:pPr>
        <w:pStyle w:val="Textkomente"/>
      </w:pPr>
      <w:r>
        <w:rPr>
          <w:rStyle w:val="Odkaznakoment"/>
        </w:rPr>
        <w:annotationRef/>
      </w:r>
      <w:r>
        <w:t>Kde a za jaké období?</w:t>
      </w:r>
    </w:p>
  </w:comment>
  <w:comment w:id="29" w:author="Maestro" w:date="2017-10-06T09:46:00Z" w:initials="M">
    <w:p w:rsidR="00740650" w:rsidRDefault="00740650">
      <w:pPr>
        <w:pStyle w:val="Textkomente"/>
      </w:pPr>
      <w:r>
        <w:rPr>
          <w:rStyle w:val="Odkaznakoment"/>
        </w:rPr>
        <w:annotationRef/>
      </w:r>
      <w:r>
        <w:t>Záporné hodnoty nemusí být v závorce když nejsou součástí nějakého výpočtu</w:t>
      </w:r>
    </w:p>
  </w:comment>
  <w:comment w:id="30" w:author="Maestro" w:date="2017-10-06T09:35:00Z" w:initials="M">
    <w:p w:rsidR="000245E8" w:rsidRDefault="000245E8">
      <w:pPr>
        <w:pStyle w:val="Textkomente"/>
      </w:pPr>
      <w:r>
        <w:rPr>
          <w:rStyle w:val="Odkaznakoment"/>
        </w:rPr>
        <w:annotationRef/>
      </w:r>
      <w:r>
        <w:t>Opět se liší formátování hodnot v tabulce i počet desetinných míst</w:t>
      </w:r>
    </w:p>
  </w:comment>
  <w:comment w:id="31" w:author="Maestro" w:date="2017-10-06T09:24:00Z" w:initials="M">
    <w:p w:rsidR="00DB4DF2" w:rsidRDefault="00DB4DF2">
      <w:pPr>
        <w:pStyle w:val="Textkomente"/>
      </w:pPr>
      <w:r>
        <w:rPr>
          <w:rStyle w:val="Odkaznakoment"/>
        </w:rPr>
        <w:annotationRef/>
      </w:r>
      <w:r>
        <w:t>V této části práce se ti změnilo formátování (odsazení od kraje)</w:t>
      </w:r>
    </w:p>
  </w:comment>
  <w:comment w:id="32" w:author="Maestro" w:date="2017-10-06T09:35:00Z" w:initials="M">
    <w:p w:rsidR="000245E8" w:rsidRDefault="000245E8">
      <w:pPr>
        <w:pStyle w:val="Textkomente"/>
      </w:pPr>
      <w:r>
        <w:rPr>
          <w:rStyle w:val="Odkaznakoment"/>
        </w:rPr>
        <w:annotationRef/>
      </w:r>
      <w:r>
        <w:t>Do popisu grafu se nepíše slovo graf a o jaký druh grafu se jedná; legenda grafu má být součástí grafu a ne v popisu; chybí popis vertikální osy</w:t>
      </w:r>
    </w:p>
  </w:comment>
  <w:comment w:id="33" w:author="Maestro" w:date="2017-10-06T09:47:00Z" w:initials="M">
    <w:p w:rsidR="000245E8" w:rsidRDefault="000245E8">
      <w:pPr>
        <w:pStyle w:val="Textkomente"/>
      </w:pPr>
      <w:r>
        <w:rPr>
          <w:rStyle w:val="Odkaznakoment"/>
        </w:rPr>
        <w:annotationRef/>
      </w:r>
      <w:r>
        <w:t xml:space="preserve">Ten samý komentář jako v předchozím případě; V grafu má být zobrazen souřadnicový systém se dvěmi osami </w:t>
      </w:r>
      <w:r w:rsidR="00740650">
        <w:t>a vyznačenými 4 kvadranty</w:t>
      </w:r>
    </w:p>
  </w:comment>
  <w:comment w:id="34" w:author="Maestro" w:date="2017-10-06T10:05:00Z" w:initials="M">
    <w:p w:rsidR="0000212A" w:rsidRDefault="0000212A">
      <w:pPr>
        <w:pStyle w:val="Textkomente"/>
      </w:pPr>
      <w:r>
        <w:rPr>
          <w:rStyle w:val="Odkaznakoment"/>
        </w:rPr>
        <w:annotationRef/>
      </w:r>
      <w:r>
        <w:t>Který kvadrant je první? V grafu nejsou vyznačené, o který graf se jedná?</w:t>
      </w:r>
    </w:p>
  </w:comment>
  <w:comment w:id="35" w:author="Maestro" w:date="2017-10-06T10:06:00Z" w:initials="M">
    <w:p w:rsidR="0000212A" w:rsidRDefault="0000212A">
      <w:pPr>
        <w:pStyle w:val="Textkomente"/>
      </w:pPr>
      <w:r>
        <w:rPr>
          <w:rStyle w:val="Odkaznakoment"/>
        </w:rPr>
        <w:annotationRef/>
      </w:r>
      <w:r>
        <w:t>Proč jsi to očekával a dokázal bys vysvětlit, proč to vyšlo tak, jak to vyšlo?</w:t>
      </w:r>
    </w:p>
  </w:comment>
  <w:comment w:id="36" w:author="Maestro" w:date="2017-10-06T10:07:00Z" w:initials="M">
    <w:p w:rsidR="0000212A" w:rsidRDefault="0000212A">
      <w:pPr>
        <w:pStyle w:val="Textkomente"/>
      </w:pPr>
      <w:r>
        <w:rPr>
          <w:rStyle w:val="Odkaznakoment"/>
        </w:rPr>
        <w:annotationRef/>
      </w:r>
      <w:r>
        <w:t>Opravdu? Co bys mohl říct o obr. 4?</w:t>
      </w:r>
    </w:p>
  </w:comment>
  <w:comment w:id="38" w:author="Maestro" w:date="2017-10-06T09:32:00Z" w:initials="M">
    <w:p w:rsidR="000245E8" w:rsidRDefault="000245E8">
      <w:pPr>
        <w:pStyle w:val="Textkomente"/>
      </w:pPr>
      <w:r>
        <w:rPr>
          <w:rStyle w:val="Odkaznakoment"/>
        </w:rPr>
        <w:annotationRef/>
      </w:r>
      <w:r>
        <w:t>Kde a za jaké období?</w:t>
      </w:r>
    </w:p>
  </w:comment>
  <w:comment w:id="39" w:author="Maestro" w:date="2017-10-06T09:33:00Z" w:initials="M">
    <w:p w:rsidR="000245E8" w:rsidRDefault="000245E8">
      <w:pPr>
        <w:pStyle w:val="Textkomente"/>
      </w:pPr>
      <w:r>
        <w:rPr>
          <w:rStyle w:val="Odkaznakoment"/>
        </w:rPr>
        <w:annotationRef/>
      </w:r>
      <w:r>
        <w:t>Kde a za jaké období?</w:t>
      </w:r>
    </w:p>
  </w:comment>
  <w:comment w:id="40" w:author="Maestro" w:date="2017-10-06T10:09:00Z" w:initials="M">
    <w:p w:rsidR="0000212A" w:rsidRDefault="0000212A">
      <w:pPr>
        <w:pStyle w:val="Textkomente"/>
      </w:pPr>
      <w:r>
        <w:rPr>
          <w:rStyle w:val="Odkaznakoment"/>
        </w:rPr>
        <w:annotationRef/>
      </w:r>
      <w:r>
        <w:t>V závěru má být zhodnocení výsledků jednotlivých indexů a shrnutí, jaké klima tedy lze na zkoumaných stanicích očekávat. Tohle není statistické cvičení, takže mi sem nemotej hypotézy</w:t>
      </w:r>
    </w:p>
  </w:comment>
  <w:comment w:id="41" w:author="Maestro" w:date="2017-10-06T09:41:00Z" w:initials="M">
    <w:p w:rsidR="000245E8" w:rsidRDefault="000245E8">
      <w:pPr>
        <w:pStyle w:val="Textkomente"/>
      </w:pPr>
      <w:r>
        <w:rPr>
          <w:rStyle w:val="Odkaznakoment"/>
        </w:rPr>
        <w:annotationRef/>
      </w:r>
      <w:r>
        <w:t>Kde je uvedený zdroj na tabulky, ze kterých jsi opisoval hodnoty teplot a srážek? Zadání cvičení jsi tedy vůbec nepoužíval? Do závěrečného</w:t>
      </w:r>
      <w:r w:rsidR="00740650">
        <w:t xml:space="preserve"> seznamu literatury se píše odkaz na dokument bez uvedení, které stránky jsi využil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D55" w:rsidRDefault="009C1D55" w:rsidP="002172A4">
      <w:pPr>
        <w:spacing w:after="0" w:line="240" w:lineRule="auto"/>
      </w:pPr>
      <w:r>
        <w:separator/>
      </w:r>
    </w:p>
  </w:endnote>
  <w:endnote w:type="continuationSeparator" w:id="1">
    <w:p w:rsidR="009C1D55" w:rsidRDefault="009C1D55" w:rsidP="0021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D55" w:rsidRDefault="009C1D55" w:rsidP="002172A4">
      <w:pPr>
        <w:spacing w:after="0" w:line="240" w:lineRule="auto"/>
      </w:pPr>
      <w:r>
        <w:separator/>
      </w:r>
    </w:p>
  </w:footnote>
  <w:footnote w:type="continuationSeparator" w:id="1">
    <w:p w:rsidR="009C1D55" w:rsidRDefault="009C1D55" w:rsidP="0021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A4" w:rsidRDefault="002172A4" w:rsidP="002172A4">
    <w:pPr>
      <w:jc w:val="right"/>
    </w:pPr>
    <w:r>
      <w:t>Jan Vintr, 1. ročník, obor Geografie, Brno 2016</w:t>
    </w:r>
  </w:p>
  <w:p w:rsidR="002172A4" w:rsidRDefault="002172A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B5E98"/>
    <w:multiLevelType w:val="hybridMultilevel"/>
    <w:tmpl w:val="D86890CC"/>
    <w:lvl w:ilvl="0" w:tplc="C22EE0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705584B"/>
    <w:multiLevelType w:val="hybridMultilevel"/>
    <w:tmpl w:val="61D48C9C"/>
    <w:lvl w:ilvl="0" w:tplc="C9B815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7AC"/>
    <w:rsid w:val="0000212A"/>
    <w:rsid w:val="00016288"/>
    <w:rsid w:val="000162C6"/>
    <w:rsid w:val="00024532"/>
    <w:rsid w:val="000245E8"/>
    <w:rsid w:val="000513D9"/>
    <w:rsid w:val="000670D4"/>
    <w:rsid w:val="000A3011"/>
    <w:rsid w:val="000C3E12"/>
    <w:rsid w:val="000E49DE"/>
    <w:rsid w:val="000E6165"/>
    <w:rsid w:val="000F7A22"/>
    <w:rsid w:val="00104652"/>
    <w:rsid w:val="00152C90"/>
    <w:rsid w:val="00184562"/>
    <w:rsid w:val="001D1BCE"/>
    <w:rsid w:val="002172A4"/>
    <w:rsid w:val="00236520"/>
    <w:rsid w:val="00292D12"/>
    <w:rsid w:val="003207BA"/>
    <w:rsid w:val="003304A0"/>
    <w:rsid w:val="00346930"/>
    <w:rsid w:val="003C73D8"/>
    <w:rsid w:val="00465A2E"/>
    <w:rsid w:val="004A1263"/>
    <w:rsid w:val="004C319E"/>
    <w:rsid w:val="005628DF"/>
    <w:rsid w:val="005B1ADE"/>
    <w:rsid w:val="005E26B6"/>
    <w:rsid w:val="006118C9"/>
    <w:rsid w:val="00636B52"/>
    <w:rsid w:val="0065638F"/>
    <w:rsid w:val="00740650"/>
    <w:rsid w:val="007601F1"/>
    <w:rsid w:val="00764C03"/>
    <w:rsid w:val="00824472"/>
    <w:rsid w:val="00891330"/>
    <w:rsid w:val="008A049A"/>
    <w:rsid w:val="008B1FC2"/>
    <w:rsid w:val="008C0FEA"/>
    <w:rsid w:val="00977FF7"/>
    <w:rsid w:val="009B1272"/>
    <w:rsid w:val="009C1D55"/>
    <w:rsid w:val="009D29FF"/>
    <w:rsid w:val="00A417AC"/>
    <w:rsid w:val="00A81331"/>
    <w:rsid w:val="00B677F6"/>
    <w:rsid w:val="00BB7564"/>
    <w:rsid w:val="00BF6F42"/>
    <w:rsid w:val="00C27DC9"/>
    <w:rsid w:val="00C7632A"/>
    <w:rsid w:val="00D40081"/>
    <w:rsid w:val="00D50716"/>
    <w:rsid w:val="00D61FBF"/>
    <w:rsid w:val="00DB4DF2"/>
    <w:rsid w:val="00E26897"/>
    <w:rsid w:val="00E5735A"/>
    <w:rsid w:val="00EF41E9"/>
    <w:rsid w:val="00F347C8"/>
    <w:rsid w:val="00F426EE"/>
    <w:rsid w:val="00F5102E"/>
    <w:rsid w:val="00F51387"/>
    <w:rsid w:val="00FC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4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9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7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2A4"/>
  </w:style>
  <w:style w:type="paragraph" w:styleId="Zpat">
    <w:name w:val="footer"/>
    <w:basedOn w:val="Normln"/>
    <w:link w:val="ZpatChar"/>
    <w:uiPriority w:val="99"/>
    <w:unhideWhenUsed/>
    <w:rsid w:val="00217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2A4"/>
  </w:style>
  <w:style w:type="paragraph" w:styleId="Normlnweb">
    <w:name w:val="Normal (Web)"/>
    <w:basedOn w:val="Normln"/>
    <w:uiPriority w:val="99"/>
    <w:semiHidden/>
    <w:unhideWhenUsed/>
    <w:rsid w:val="002172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DC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B4D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D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D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D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D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fs6.ucn.muni.cz\profiles\460584\Desktop\METEOROLOGI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fs6.ucn.muni.cz\profiles\460584\Desktop\METEOROLOGI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nfs6.ucn.muni.cz\profiles\460584\Desktop\T&#282;&#381;I&#352;T&#282;-SR&#193;&#381;E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List1!$A$18</c:f>
              <c:strCache>
                <c:ptCount val="1"/>
                <c:pt idx="0">
                  <c:v>Tromso-Langnes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List1!$B$17:$M$17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List1!$B$18:$M$18</c:f>
              <c:numCache>
                <c:formatCode>General</c:formatCode>
                <c:ptCount val="12"/>
                <c:pt idx="0">
                  <c:v>1.1000000000000001</c:v>
                </c:pt>
                <c:pt idx="1">
                  <c:v>1.03</c:v>
                </c:pt>
                <c:pt idx="2">
                  <c:v>0.83000000000000063</c:v>
                </c:pt>
                <c:pt idx="3">
                  <c:v>0.73000000000000065</c:v>
                </c:pt>
                <c:pt idx="4">
                  <c:v>0.55000000000000004</c:v>
                </c:pt>
                <c:pt idx="5">
                  <c:v>0.66000000000000114</c:v>
                </c:pt>
                <c:pt idx="6">
                  <c:v>0.88000000000000045</c:v>
                </c:pt>
                <c:pt idx="7">
                  <c:v>0.95000000000000062</c:v>
                </c:pt>
                <c:pt idx="8">
                  <c:v>1.2</c:v>
                </c:pt>
                <c:pt idx="9">
                  <c:v>1.55</c:v>
                </c:pt>
                <c:pt idx="10">
                  <c:v>1.26</c:v>
                </c:pt>
                <c:pt idx="11">
                  <c:v>1.26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DC-406C-A593-FE3562C3386E}"/>
            </c:ext>
          </c:extLst>
        </c:ser>
        <c:ser>
          <c:idx val="1"/>
          <c:order val="1"/>
          <c:tx>
            <c:strRef>
              <c:f>List1!$A$19</c:f>
              <c:strCache>
                <c:ptCount val="1"/>
                <c:pt idx="0">
                  <c:v>Lvov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List1!$B$17:$M$17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List1!$B$19:$M$19</c:f>
              <c:numCache>
                <c:formatCode>General</c:formatCode>
                <c:ptCount val="12"/>
                <c:pt idx="0">
                  <c:v>0.68000000000000083</c:v>
                </c:pt>
                <c:pt idx="1">
                  <c:v>0.70000000000000062</c:v>
                </c:pt>
                <c:pt idx="2">
                  <c:v>0.70000000000000062</c:v>
                </c:pt>
                <c:pt idx="3">
                  <c:v>0.83000000000000063</c:v>
                </c:pt>
                <c:pt idx="4">
                  <c:v>1.25</c:v>
                </c:pt>
                <c:pt idx="5">
                  <c:v>1.59</c:v>
                </c:pt>
                <c:pt idx="6">
                  <c:v>1.6500000000000001</c:v>
                </c:pt>
                <c:pt idx="7">
                  <c:v>1.23</c:v>
                </c:pt>
                <c:pt idx="8">
                  <c:v>0.94000000000000061</c:v>
                </c:pt>
                <c:pt idx="9">
                  <c:v>0.76000000000000101</c:v>
                </c:pt>
                <c:pt idx="10">
                  <c:v>0.74600000000000088</c:v>
                </c:pt>
                <c:pt idx="11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3DC-406C-A593-FE3562C3386E}"/>
            </c:ext>
          </c:extLst>
        </c:ser>
        <c:ser>
          <c:idx val="2"/>
          <c:order val="2"/>
          <c:tx>
            <c:strRef>
              <c:f>List1!$A$20</c:f>
              <c:strCache>
                <c:ptCount val="1"/>
                <c:pt idx="0">
                  <c:v>Zugspitze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List1!$B$17:$M$17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List1!$B$20:$M$20</c:f>
              <c:numCache>
                <c:formatCode>General</c:formatCode>
                <c:ptCount val="12"/>
                <c:pt idx="0">
                  <c:v>1.1299999999999979</c:v>
                </c:pt>
                <c:pt idx="1">
                  <c:v>0.92</c:v>
                </c:pt>
                <c:pt idx="2">
                  <c:v>1.1100000000000001</c:v>
                </c:pt>
                <c:pt idx="3">
                  <c:v>1.1900000000000017</c:v>
                </c:pt>
                <c:pt idx="4">
                  <c:v>1.03</c:v>
                </c:pt>
                <c:pt idx="5">
                  <c:v>1.1100000000000001</c:v>
                </c:pt>
                <c:pt idx="6">
                  <c:v>1.1000000000000001</c:v>
                </c:pt>
                <c:pt idx="7">
                  <c:v>1.02</c:v>
                </c:pt>
                <c:pt idx="8">
                  <c:v>0.69000000000000083</c:v>
                </c:pt>
                <c:pt idx="9">
                  <c:v>0.65000000000000113</c:v>
                </c:pt>
                <c:pt idx="10">
                  <c:v>0.94599999999999995</c:v>
                </c:pt>
                <c:pt idx="11">
                  <c:v>1.1000000000000001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3DC-406C-A593-FE3562C3386E}"/>
            </c:ext>
          </c:extLst>
        </c:ser>
        <c:marker val="1"/>
        <c:axId val="38866944"/>
        <c:axId val="38868480"/>
      </c:lineChart>
      <c:catAx>
        <c:axId val="388669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8868480"/>
        <c:crosses val="autoZero"/>
        <c:auto val="1"/>
        <c:lblAlgn val="ctr"/>
        <c:lblOffset val="100"/>
      </c:catAx>
      <c:valAx>
        <c:axId val="38868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886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radarChart>
        <c:radarStyle val="marker"/>
        <c:ser>
          <c:idx val="0"/>
          <c:order val="0"/>
          <c:tx>
            <c:strRef>
              <c:f>List1!$A$9</c:f>
              <c:strCache>
                <c:ptCount val="1"/>
                <c:pt idx="0">
                  <c:v>Tromso-Langnes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List1!$B$8:$M$8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List1!$B$9:$M$9</c:f>
              <c:numCache>
                <c:formatCode>General</c:formatCode>
                <c:ptCount val="12"/>
                <c:pt idx="0">
                  <c:v>92</c:v>
                </c:pt>
                <c:pt idx="1">
                  <c:v>86</c:v>
                </c:pt>
                <c:pt idx="2">
                  <c:v>69</c:v>
                </c:pt>
                <c:pt idx="3">
                  <c:v>61</c:v>
                </c:pt>
                <c:pt idx="4">
                  <c:v>46</c:v>
                </c:pt>
                <c:pt idx="5">
                  <c:v>55</c:v>
                </c:pt>
                <c:pt idx="6">
                  <c:v>73</c:v>
                </c:pt>
                <c:pt idx="7">
                  <c:v>79</c:v>
                </c:pt>
                <c:pt idx="8">
                  <c:v>100</c:v>
                </c:pt>
                <c:pt idx="9">
                  <c:v>129</c:v>
                </c:pt>
                <c:pt idx="10">
                  <c:v>105</c:v>
                </c:pt>
                <c:pt idx="11">
                  <c:v>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17-41A5-99FE-9D0CC261BFA4}"/>
            </c:ext>
          </c:extLst>
        </c:ser>
        <c:ser>
          <c:idx val="1"/>
          <c:order val="1"/>
          <c:tx>
            <c:strRef>
              <c:f>List1!$A$10</c:f>
              <c:strCache>
                <c:ptCount val="1"/>
                <c:pt idx="0">
                  <c:v>Lvov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List1!$B$8:$M$8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List1!$B$10:$M$10</c:f>
              <c:numCache>
                <c:formatCode>General</c:formatCode>
                <c:ptCount val="12"/>
                <c:pt idx="0">
                  <c:v>42</c:v>
                </c:pt>
                <c:pt idx="1">
                  <c:v>43</c:v>
                </c:pt>
                <c:pt idx="2">
                  <c:v>43</c:v>
                </c:pt>
                <c:pt idx="3">
                  <c:v>51</c:v>
                </c:pt>
                <c:pt idx="4">
                  <c:v>77</c:v>
                </c:pt>
                <c:pt idx="5">
                  <c:v>98</c:v>
                </c:pt>
                <c:pt idx="6">
                  <c:v>102</c:v>
                </c:pt>
                <c:pt idx="7">
                  <c:v>76</c:v>
                </c:pt>
                <c:pt idx="8">
                  <c:v>58</c:v>
                </c:pt>
                <c:pt idx="9">
                  <c:v>47</c:v>
                </c:pt>
                <c:pt idx="10">
                  <c:v>46</c:v>
                </c:pt>
                <c:pt idx="11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F17-41A5-99FE-9D0CC261BFA4}"/>
            </c:ext>
          </c:extLst>
        </c:ser>
        <c:ser>
          <c:idx val="2"/>
          <c:order val="2"/>
          <c:tx>
            <c:strRef>
              <c:f>List1!$A$11</c:f>
              <c:strCache>
                <c:ptCount val="1"/>
                <c:pt idx="0">
                  <c:v>Zugspitze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List1!$B$8:$M$8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List1!$B$11:$M$11</c:f>
              <c:numCache>
                <c:formatCode>General</c:formatCode>
                <c:ptCount val="12"/>
                <c:pt idx="0">
                  <c:v>189</c:v>
                </c:pt>
                <c:pt idx="1">
                  <c:v>154</c:v>
                </c:pt>
                <c:pt idx="2">
                  <c:v>186</c:v>
                </c:pt>
                <c:pt idx="3">
                  <c:v>199</c:v>
                </c:pt>
                <c:pt idx="4">
                  <c:v>172</c:v>
                </c:pt>
                <c:pt idx="5">
                  <c:v>185</c:v>
                </c:pt>
                <c:pt idx="6">
                  <c:v>183</c:v>
                </c:pt>
                <c:pt idx="7">
                  <c:v>170</c:v>
                </c:pt>
                <c:pt idx="8">
                  <c:v>115</c:v>
                </c:pt>
                <c:pt idx="9">
                  <c:v>109</c:v>
                </c:pt>
                <c:pt idx="10">
                  <c:v>158</c:v>
                </c:pt>
                <c:pt idx="11">
                  <c:v>184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F17-41A5-99FE-9D0CC261BFA4}"/>
            </c:ext>
          </c:extLst>
        </c:ser>
        <c:axId val="38906112"/>
        <c:axId val="38907904"/>
      </c:radarChart>
      <c:catAx>
        <c:axId val="389061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8907904"/>
        <c:crosses val="autoZero"/>
        <c:auto val="1"/>
        <c:lblAlgn val="ctr"/>
        <c:lblOffset val="100"/>
      </c:catAx>
      <c:valAx>
        <c:axId val="389079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890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scatterChart>
        <c:scatterStyle val="lineMarker"/>
        <c:ser>
          <c:idx val="0"/>
          <c:order val="0"/>
          <c:tx>
            <c:strRef>
              <c:f>'[TĚŽIŠTĚ-SRÁŽEK.xlsx]Tabelle1'!$H$7</c:f>
              <c:strCache>
                <c:ptCount val="1"/>
                <c:pt idx="0">
                  <c:v>0,0778992016 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'[TĚŽIŠTĚ-SRÁŽEK.xlsx]Tabelle1'!$H$5</c:f>
              <c:numCache>
                <c:formatCode>General</c:formatCode>
                <c:ptCount val="1"/>
                <c:pt idx="0">
                  <c:v>-0.16744000000000023</c:v>
                </c:pt>
              </c:numCache>
            </c:numRef>
          </c:xVal>
          <c:yVal>
            <c:numRef>
              <c:f>'[TĚŽIŠTĚ-SRÁŽEK.xlsx]Tabelle1'!$I$5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C961-4257-B0EE-9AD4A286378F}"/>
            </c:ext>
          </c:extLst>
        </c:ser>
        <c:ser>
          <c:idx val="1"/>
          <c:order val="1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strRef>
              <c:f>'[TĚŽIŠTĚ-SRÁŽEK.xlsx]Tabelle1'!$H$6</c:f>
              <c:strCache>
                <c:ptCount val="1"/>
                <c:pt idx="0">
                  <c:v>0,0295351351</c:v>
                </c:pt>
              </c:strCache>
            </c:strRef>
          </c:xVal>
          <c:yVal>
            <c:numRef>
              <c:f>'[TĚŽIŠTĚ-SRÁŽEK.xlsx]Tabelle1'!$I$6</c:f>
              <c:numCache>
                <c:formatCode>General</c:formatCode>
                <c:ptCount val="1"/>
                <c:pt idx="0">
                  <c:v>-0.19876216199999999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C961-4257-B0EE-9AD4A286378F}"/>
            </c:ext>
          </c:extLst>
        </c:ser>
        <c:ser>
          <c:idx val="2"/>
          <c:order val="2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strRef>
              <c:f>'[TĚŽIŠTĚ-SRÁŽEK.xlsx]Tabelle1'!$H$7</c:f>
              <c:strCache>
                <c:ptCount val="1"/>
                <c:pt idx="0">
                  <c:v>0,0778992016 </c:v>
                </c:pt>
              </c:strCache>
            </c:strRef>
          </c:xVal>
          <c:yVal>
            <c:numRef>
              <c:f>'[TĚŽIŠTĚ-SRÁŽEK.xlsx]Tabelle1'!$I$7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2-C961-4257-B0EE-9AD4A286378F}"/>
            </c:ext>
          </c:extLst>
        </c:ser>
        <c:axId val="38932480"/>
        <c:axId val="38934400"/>
      </c:scatterChart>
      <c:valAx>
        <c:axId val="389324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8934400"/>
        <c:crosses val="autoZero"/>
        <c:crossBetween val="midCat"/>
      </c:valAx>
      <c:valAx>
        <c:axId val="389344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89324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417A-FA60-41C3-95D8-DFB478A6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1268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Vintr</dc:creator>
  <cp:keywords/>
  <dc:description/>
  <cp:lastModifiedBy>Maestro</cp:lastModifiedBy>
  <cp:revision>32</cp:revision>
  <dcterms:created xsi:type="dcterms:W3CDTF">2017-09-25T15:16:00Z</dcterms:created>
  <dcterms:modified xsi:type="dcterms:W3CDTF">2017-10-06T11:31:00Z</dcterms:modified>
</cp:coreProperties>
</file>