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56" w:rsidRPr="00AF3F98" w:rsidRDefault="00240356" w:rsidP="003120CC">
      <w:pPr>
        <w:jc w:val="both"/>
        <w:rPr>
          <w:rFonts w:ascii="Times New Roman" w:hAnsi="Times New Roman"/>
          <w:b/>
          <w:sz w:val="28"/>
          <w:szCs w:val="28"/>
        </w:rPr>
      </w:pPr>
      <w:r w:rsidRPr="00AF3F98">
        <w:rPr>
          <w:rFonts w:ascii="Times New Roman" w:hAnsi="Times New Roman"/>
          <w:b/>
          <w:sz w:val="28"/>
          <w:szCs w:val="28"/>
        </w:rPr>
        <w:t>Osmotické děje</w:t>
      </w:r>
    </w:p>
    <w:p w:rsidR="00240356" w:rsidRDefault="00240356" w:rsidP="003120C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7901" w:rsidRPr="00C72761" w:rsidRDefault="00C72761" w:rsidP="003120C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72761">
        <w:rPr>
          <w:rFonts w:ascii="Times New Roman" w:hAnsi="Times New Roman"/>
          <w:b/>
          <w:i/>
          <w:sz w:val="24"/>
          <w:szCs w:val="24"/>
        </w:rPr>
        <w:t>Úloha č. 1:</w:t>
      </w:r>
    </w:p>
    <w:p w:rsidR="00F553DC" w:rsidRPr="00C72761" w:rsidRDefault="00F553DC" w:rsidP="003120CC">
      <w:pPr>
        <w:jc w:val="both"/>
        <w:rPr>
          <w:rFonts w:ascii="Times New Roman" w:hAnsi="Times New Roman"/>
        </w:rPr>
      </w:pPr>
    </w:p>
    <w:p w:rsidR="00BB7901" w:rsidRPr="00C72761" w:rsidRDefault="00BB7901" w:rsidP="003120CC">
      <w:pPr>
        <w:jc w:val="both"/>
        <w:rPr>
          <w:rFonts w:ascii="Times New Roman" w:hAnsi="Times New Roman"/>
        </w:rPr>
      </w:pPr>
      <w:r w:rsidRPr="00C72761">
        <w:rPr>
          <w:rFonts w:ascii="Times New Roman" w:hAnsi="Times New Roman"/>
        </w:rPr>
        <w:t xml:space="preserve">Lístky vodního moru </w:t>
      </w:r>
      <w:r w:rsidR="007A5D78" w:rsidRPr="00C72761">
        <w:rPr>
          <w:rFonts w:ascii="Times New Roman" w:hAnsi="Times New Roman"/>
        </w:rPr>
        <w:t xml:space="preserve"> ponořit</w:t>
      </w:r>
      <w:r w:rsidR="00A33E34" w:rsidRPr="00C72761">
        <w:rPr>
          <w:rFonts w:ascii="Times New Roman" w:hAnsi="Times New Roman"/>
        </w:rPr>
        <w:t xml:space="preserve"> do jednotlivých koncentrací </w:t>
      </w:r>
      <w:proofErr w:type="spellStart"/>
      <w:r w:rsidR="00A33E34" w:rsidRPr="00C72761">
        <w:rPr>
          <w:rFonts w:ascii="Times New Roman" w:hAnsi="Times New Roman"/>
        </w:rPr>
        <w:t>plazmolytika</w:t>
      </w:r>
      <w:proofErr w:type="spellEnd"/>
      <w:r w:rsidR="00A33E34" w:rsidRPr="00C72761">
        <w:rPr>
          <w:rFonts w:ascii="Times New Roman" w:hAnsi="Times New Roman"/>
        </w:rPr>
        <w:t xml:space="preserve"> –  roztok </w:t>
      </w:r>
      <w:proofErr w:type="spellStart"/>
      <w:r w:rsidR="00A33E34" w:rsidRPr="00C72761">
        <w:rPr>
          <w:rFonts w:ascii="Times New Roman" w:hAnsi="Times New Roman"/>
        </w:rPr>
        <w:t>NaCl</w:t>
      </w:r>
      <w:proofErr w:type="spellEnd"/>
      <w:r w:rsidR="00A33E34" w:rsidRPr="00C72761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0,3 M"/>
        </w:smartTagPr>
        <w:r w:rsidR="00A33E34" w:rsidRPr="00C72761">
          <w:rPr>
            <w:rFonts w:ascii="Times New Roman" w:hAnsi="Times New Roman"/>
          </w:rPr>
          <w:t>0,3 M</w:t>
        </w:r>
      </w:smartTag>
      <w:r w:rsidR="00A33E34" w:rsidRPr="00C72761">
        <w:rPr>
          <w:rFonts w:ascii="Times New Roman" w:hAnsi="Times New Roman"/>
        </w:rPr>
        <w:t xml:space="preserve">, </w:t>
      </w:r>
      <w:smartTag w:uri="urn:schemas-microsoft-com:office:smarttags" w:element="metricconverter">
        <w:smartTagPr>
          <w:attr w:name="ProductID" w:val="0,6 M"/>
        </w:smartTagPr>
        <w:r w:rsidR="00A33E34" w:rsidRPr="00C72761">
          <w:rPr>
            <w:rFonts w:ascii="Times New Roman" w:hAnsi="Times New Roman"/>
          </w:rPr>
          <w:t>0,6 M</w:t>
        </w:r>
      </w:smartTag>
      <w:r w:rsidR="00A33E34" w:rsidRPr="00C72761">
        <w:rPr>
          <w:rFonts w:ascii="Times New Roman" w:hAnsi="Times New Roman"/>
        </w:rPr>
        <w:t xml:space="preserve">, 0,9M. Po </w:t>
      </w:r>
      <w:r w:rsidR="00240356">
        <w:rPr>
          <w:rFonts w:ascii="Times New Roman" w:hAnsi="Times New Roman"/>
        </w:rPr>
        <w:t>několika</w:t>
      </w:r>
      <w:r w:rsidR="007A5D78" w:rsidRPr="00C72761">
        <w:rPr>
          <w:rFonts w:ascii="Times New Roman" w:hAnsi="Times New Roman"/>
        </w:rPr>
        <w:t xml:space="preserve"> minutách přemístit lístky nebo jejich kousky</w:t>
      </w:r>
      <w:r w:rsidRPr="00C72761">
        <w:rPr>
          <w:rFonts w:ascii="Times New Roman" w:hAnsi="Times New Roman"/>
        </w:rPr>
        <w:t xml:space="preserve"> na podložní</w:t>
      </w:r>
      <w:r w:rsidR="00905DBA">
        <w:rPr>
          <w:rFonts w:ascii="Times New Roman" w:hAnsi="Times New Roman"/>
        </w:rPr>
        <w:t xml:space="preserve"> sklo, přikápnout příslušný</w:t>
      </w:r>
      <w:r w:rsidR="007A5D78" w:rsidRPr="00C72761">
        <w:rPr>
          <w:rFonts w:ascii="Times New Roman" w:hAnsi="Times New Roman"/>
        </w:rPr>
        <w:t xml:space="preserve"> inkubační roztok a pozorovat</w:t>
      </w:r>
      <w:r w:rsidR="00A33E34" w:rsidRPr="00C72761">
        <w:rPr>
          <w:rFonts w:ascii="Times New Roman" w:hAnsi="Times New Roman"/>
        </w:rPr>
        <w:t>.</w:t>
      </w:r>
      <w:r w:rsidR="007A5D78" w:rsidRPr="00C72761">
        <w:rPr>
          <w:rFonts w:ascii="Times New Roman" w:hAnsi="Times New Roman"/>
        </w:rPr>
        <w:t xml:space="preserve"> U koncentrace </w:t>
      </w:r>
      <w:smartTag w:uri="urn:schemas-microsoft-com:office:smarttags" w:element="metricconverter">
        <w:smartTagPr>
          <w:attr w:name="ProductID" w:val="0,6 M"/>
        </w:smartTagPr>
        <w:r w:rsidR="007A5D78" w:rsidRPr="00C72761">
          <w:rPr>
            <w:rFonts w:ascii="Times New Roman" w:hAnsi="Times New Roman"/>
          </w:rPr>
          <w:t>0,6 M</w:t>
        </w:r>
      </w:smartTag>
      <w:r w:rsidR="007A5D78" w:rsidRPr="00C72761">
        <w:rPr>
          <w:rFonts w:ascii="Times New Roman" w:hAnsi="Times New Roman"/>
        </w:rPr>
        <w:t xml:space="preserve"> provést</w:t>
      </w:r>
      <w:r w:rsidR="00A33E34" w:rsidRPr="00C72761">
        <w:rPr>
          <w:rFonts w:ascii="Times New Roman" w:hAnsi="Times New Roman"/>
        </w:rPr>
        <w:t xml:space="preserve"> po skončení pozorování pokus o </w:t>
      </w:r>
      <w:proofErr w:type="spellStart"/>
      <w:r w:rsidR="00A33E34" w:rsidRPr="00C72761">
        <w:rPr>
          <w:rFonts w:ascii="Times New Roman" w:hAnsi="Times New Roman"/>
        </w:rPr>
        <w:t>deplazmo</w:t>
      </w:r>
      <w:r w:rsidR="007A5D78" w:rsidRPr="00C72761">
        <w:rPr>
          <w:rFonts w:ascii="Times New Roman" w:hAnsi="Times New Roman"/>
        </w:rPr>
        <w:t>lýzu</w:t>
      </w:r>
      <w:proofErr w:type="spellEnd"/>
      <w:r w:rsidR="007A5D78" w:rsidRPr="00C72761">
        <w:rPr>
          <w:rFonts w:ascii="Times New Roman" w:hAnsi="Times New Roman"/>
        </w:rPr>
        <w:t xml:space="preserve"> – pod krycí sklíčko kápnout</w:t>
      </w:r>
      <w:r w:rsidR="00A33E34" w:rsidRPr="00C72761">
        <w:rPr>
          <w:rFonts w:ascii="Times New Roman" w:hAnsi="Times New Roman"/>
        </w:rPr>
        <w:t xml:space="preserve"> dest</w:t>
      </w:r>
      <w:r w:rsidRPr="00C72761">
        <w:rPr>
          <w:rFonts w:ascii="Times New Roman" w:hAnsi="Times New Roman"/>
        </w:rPr>
        <w:t>ilovanou</w:t>
      </w:r>
      <w:r w:rsidR="007A5D78" w:rsidRPr="00C72761">
        <w:rPr>
          <w:rFonts w:ascii="Times New Roman" w:hAnsi="Times New Roman"/>
        </w:rPr>
        <w:t xml:space="preserve"> vodu a rychle pozorovat</w:t>
      </w:r>
      <w:r w:rsidR="00A33E34" w:rsidRPr="00C72761">
        <w:rPr>
          <w:rFonts w:ascii="Times New Roman" w:hAnsi="Times New Roman"/>
        </w:rPr>
        <w:t>.</w:t>
      </w:r>
      <w:r w:rsidRPr="00C72761">
        <w:rPr>
          <w:rFonts w:ascii="Times New Roman" w:hAnsi="Times New Roman"/>
        </w:rPr>
        <w:t xml:space="preserve"> </w:t>
      </w:r>
      <w:r w:rsidR="007A5D78" w:rsidRPr="00C72761">
        <w:rPr>
          <w:rFonts w:ascii="Times New Roman" w:hAnsi="Times New Roman"/>
        </w:rPr>
        <w:t>Zakreslit  a popsat pozorované změny.</w:t>
      </w:r>
    </w:p>
    <w:p w:rsidR="00A33E34" w:rsidRPr="00C72761" w:rsidRDefault="00A33E34" w:rsidP="003120CC">
      <w:pPr>
        <w:jc w:val="both"/>
        <w:rPr>
          <w:rFonts w:ascii="Times New Roman" w:hAnsi="Times New Roman"/>
        </w:rPr>
      </w:pPr>
    </w:p>
    <w:p w:rsidR="00A33E34" w:rsidRPr="00C72761" w:rsidRDefault="00C72761" w:rsidP="003120C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72761">
        <w:rPr>
          <w:rFonts w:ascii="Times New Roman" w:hAnsi="Times New Roman"/>
          <w:b/>
          <w:i/>
          <w:sz w:val="24"/>
          <w:szCs w:val="24"/>
        </w:rPr>
        <w:t>Úloha č. 2:</w:t>
      </w:r>
    </w:p>
    <w:p w:rsidR="00F553DC" w:rsidRPr="00C72761" w:rsidRDefault="00F553DC" w:rsidP="003120CC">
      <w:pPr>
        <w:jc w:val="both"/>
        <w:rPr>
          <w:rFonts w:ascii="Times New Roman" w:hAnsi="Times New Roman"/>
        </w:rPr>
      </w:pPr>
    </w:p>
    <w:p w:rsidR="00A33E34" w:rsidRPr="00C72761" w:rsidRDefault="00A33E34" w:rsidP="003120CC">
      <w:pPr>
        <w:spacing w:after="200"/>
        <w:jc w:val="both"/>
        <w:rPr>
          <w:rFonts w:ascii="Times New Roman" w:hAnsi="Times New Roman"/>
        </w:rPr>
      </w:pPr>
      <w:r w:rsidRPr="00C72761">
        <w:rPr>
          <w:rFonts w:ascii="Times New Roman" w:hAnsi="Times New Roman"/>
        </w:rPr>
        <w:t xml:space="preserve">Na </w:t>
      </w:r>
      <w:r w:rsidR="00ED689C" w:rsidRPr="00C72761">
        <w:rPr>
          <w:rFonts w:ascii="Times New Roman" w:hAnsi="Times New Roman"/>
        </w:rPr>
        <w:t>podložní sklíčko umístit</w:t>
      </w:r>
      <w:r w:rsidRPr="00C72761">
        <w:rPr>
          <w:rFonts w:ascii="Times New Roman" w:hAnsi="Times New Roman"/>
        </w:rPr>
        <w:t xml:space="preserve"> </w:t>
      </w:r>
      <w:r w:rsidR="00ED689C" w:rsidRPr="00C72761">
        <w:rPr>
          <w:rFonts w:ascii="Times New Roman" w:hAnsi="Times New Roman"/>
        </w:rPr>
        <w:t>2</w:t>
      </w:r>
      <w:r w:rsidRPr="00C72761">
        <w:rPr>
          <w:rFonts w:ascii="Times New Roman" w:hAnsi="Times New Roman"/>
        </w:rPr>
        <w:t xml:space="preserve"> kapky </w:t>
      </w:r>
      <w:r w:rsidR="00240356">
        <w:rPr>
          <w:rFonts w:ascii="Times New Roman" w:hAnsi="Times New Roman"/>
        </w:rPr>
        <w:t xml:space="preserve">suspenze krvinek ve fyziologickém roztoku </w:t>
      </w:r>
      <w:r w:rsidR="00ED689C" w:rsidRPr="00C72761">
        <w:rPr>
          <w:rFonts w:ascii="Times New Roman" w:hAnsi="Times New Roman"/>
        </w:rPr>
        <w:t xml:space="preserve"> K jedné z nich přikápnout</w:t>
      </w:r>
      <w:r w:rsidRPr="00C72761">
        <w:rPr>
          <w:rFonts w:ascii="Times New Roman" w:hAnsi="Times New Roman"/>
        </w:rPr>
        <w:t xml:space="preserve"> hypotonický roztok </w:t>
      </w:r>
      <w:r w:rsidR="00ED689C" w:rsidRPr="00C72761">
        <w:rPr>
          <w:rFonts w:ascii="Times New Roman" w:hAnsi="Times New Roman"/>
        </w:rPr>
        <w:t xml:space="preserve">- </w:t>
      </w:r>
      <w:r w:rsidRPr="00C72761">
        <w:rPr>
          <w:rFonts w:ascii="Times New Roman" w:hAnsi="Times New Roman"/>
        </w:rPr>
        <w:t>dest</w:t>
      </w:r>
      <w:r w:rsidR="00ED689C" w:rsidRPr="00C72761">
        <w:rPr>
          <w:rFonts w:ascii="Times New Roman" w:hAnsi="Times New Roman"/>
        </w:rPr>
        <w:t>ilovanou</w:t>
      </w:r>
      <w:r w:rsidRPr="00C72761">
        <w:rPr>
          <w:rFonts w:ascii="Times New Roman" w:hAnsi="Times New Roman"/>
        </w:rPr>
        <w:t xml:space="preserve"> vodu </w:t>
      </w:r>
      <w:r w:rsidR="00ED689C" w:rsidRPr="00C72761">
        <w:rPr>
          <w:rFonts w:ascii="Times New Roman" w:hAnsi="Times New Roman"/>
        </w:rPr>
        <w:t xml:space="preserve">a k druhé </w:t>
      </w:r>
      <w:r w:rsidRPr="00C72761">
        <w:rPr>
          <w:rFonts w:ascii="Times New Roman" w:hAnsi="Times New Roman"/>
        </w:rPr>
        <w:t xml:space="preserve">hypertonický roztok </w:t>
      </w:r>
      <w:r w:rsidR="00ED689C" w:rsidRPr="00C72761">
        <w:rPr>
          <w:rFonts w:ascii="Times New Roman" w:hAnsi="Times New Roman"/>
        </w:rPr>
        <w:t xml:space="preserve"> - </w:t>
      </w:r>
      <w:smartTag w:uri="urn:schemas-microsoft-com:office:smarttags" w:element="metricconverter">
        <w:smartTagPr>
          <w:attr w:name="ProductID" w:val="0,6 M"/>
        </w:smartTagPr>
        <w:r w:rsidR="00ED689C" w:rsidRPr="00C72761">
          <w:rPr>
            <w:rFonts w:ascii="Times New Roman" w:hAnsi="Times New Roman"/>
          </w:rPr>
          <w:t>0,6 M</w:t>
        </w:r>
      </w:smartTag>
      <w:r w:rsidR="00ED689C" w:rsidRPr="00C72761">
        <w:rPr>
          <w:rFonts w:ascii="Times New Roman" w:hAnsi="Times New Roman"/>
        </w:rPr>
        <w:t xml:space="preserve"> </w:t>
      </w:r>
      <w:proofErr w:type="spellStart"/>
      <w:r w:rsidR="00ED689C" w:rsidRPr="00C72761">
        <w:rPr>
          <w:rFonts w:ascii="Times New Roman" w:hAnsi="Times New Roman"/>
        </w:rPr>
        <w:t>NaCl</w:t>
      </w:r>
      <w:proofErr w:type="spellEnd"/>
      <w:r w:rsidR="00ED689C" w:rsidRPr="00C72761">
        <w:rPr>
          <w:rFonts w:ascii="Times New Roman" w:hAnsi="Times New Roman"/>
        </w:rPr>
        <w:t xml:space="preserve">. Každou kapku přikrýt jedním krycím sklíčkem a dbát, aby se vzorky nesmíchaly. </w:t>
      </w:r>
      <w:r w:rsidR="007A5D78" w:rsidRPr="00C72761">
        <w:rPr>
          <w:rFonts w:ascii="Times New Roman" w:hAnsi="Times New Roman"/>
        </w:rPr>
        <w:t>Po několika minutách sledované</w:t>
      </w:r>
      <w:r w:rsidRPr="00C72761">
        <w:rPr>
          <w:rFonts w:ascii="Times New Roman" w:hAnsi="Times New Roman"/>
        </w:rPr>
        <w:t xml:space="preserve"> změny</w:t>
      </w:r>
      <w:r w:rsidR="007A5D78" w:rsidRPr="00C72761">
        <w:rPr>
          <w:rFonts w:ascii="Times New Roman" w:hAnsi="Times New Roman"/>
        </w:rPr>
        <w:t>, zakreslit, popsat a vyhodnotit.</w:t>
      </w:r>
    </w:p>
    <w:p w:rsidR="00A33E34" w:rsidRPr="00C72761" w:rsidRDefault="00A33E34" w:rsidP="003120CC">
      <w:pPr>
        <w:spacing w:after="200"/>
        <w:jc w:val="both"/>
        <w:rPr>
          <w:rFonts w:ascii="Times New Roman" w:hAnsi="Times New Roman"/>
        </w:rPr>
      </w:pPr>
      <w:r w:rsidRPr="00C72761">
        <w:rPr>
          <w:rFonts w:ascii="Times New Roman" w:hAnsi="Times New Roman"/>
          <w:b/>
          <w:bCs/>
          <w:i/>
          <w:sz w:val="24"/>
          <w:szCs w:val="24"/>
        </w:rPr>
        <w:t>Závěr:</w:t>
      </w:r>
      <w:r w:rsidRPr="00C72761">
        <w:rPr>
          <w:rFonts w:ascii="Times New Roman" w:hAnsi="Times New Roman"/>
        </w:rPr>
        <w:t xml:space="preserve"> erytrocyty se v </w:t>
      </w:r>
      <w:proofErr w:type="spellStart"/>
      <w:r w:rsidRPr="00C72761">
        <w:rPr>
          <w:rFonts w:ascii="Times New Roman" w:hAnsi="Times New Roman"/>
        </w:rPr>
        <w:t>hyperonickém</w:t>
      </w:r>
      <w:proofErr w:type="spellEnd"/>
      <w:r w:rsidRPr="00C72761">
        <w:rPr>
          <w:rFonts w:ascii="Times New Roman" w:hAnsi="Times New Roman"/>
        </w:rPr>
        <w:t xml:space="preserve"> prostředí zmenšují a svrašťují vznikají tzv. </w:t>
      </w:r>
      <w:proofErr w:type="spellStart"/>
      <w:r w:rsidRPr="00240356">
        <w:rPr>
          <w:rFonts w:ascii="Times New Roman" w:hAnsi="Times New Roman"/>
          <w:b/>
        </w:rPr>
        <w:t>echinocyty</w:t>
      </w:r>
      <w:proofErr w:type="spellEnd"/>
      <w:r w:rsidRPr="00240356">
        <w:rPr>
          <w:rFonts w:ascii="Times New Roman" w:hAnsi="Times New Roman"/>
          <w:b/>
        </w:rPr>
        <w:t xml:space="preserve"> =</w:t>
      </w:r>
      <w:r w:rsidRPr="00C72761">
        <w:rPr>
          <w:rFonts w:ascii="Times New Roman" w:hAnsi="Times New Roman"/>
        </w:rPr>
        <w:t xml:space="preserve"> ježkovité buňky neboli </w:t>
      </w:r>
      <w:proofErr w:type="spellStart"/>
      <w:r w:rsidRPr="00C72761">
        <w:rPr>
          <w:rFonts w:ascii="Times New Roman" w:hAnsi="Times New Roman"/>
        </w:rPr>
        <w:t>durmanovité</w:t>
      </w:r>
      <w:proofErr w:type="spellEnd"/>
      <w:r w:rsidRPr="00C72761">
        <w:rPr>
          <w:rFonts w:ascii="Times New Roman" w:hAnsi="Times New Roman"/>
        </w:rPr>
        <w:t xml:space="preserve"> buňky. V hypotonickém prostředí praskají, hemoglobin uniká z buněk ven a buňky </w:t>
      </w:r>
      <w:r w:rsidR="007A5D78" w:rsidRPr="00C72761">
        <w:rPr>
          <w:rFonts w:ascii="Times New Roman" w:hAnsi="Times New Roman"/>
        </w:rPr>
        <w:t xml:space="preserve">ztrácejí typickou barvu a </w:t>
      </w:r>
      <w:r w:rsidRPr="00C72761">
        <w:rPr>
          <w:rFonts w:ascii="Times New Roman" w:hAnsi="Times New Roman"/>
        </w:rPr>
        <w:t>přestanou být pozorovatelné</w:t>
      </w:r>
      <w:r w:rsidR="007A5D78" w:rsidRPr="00C72761">
        <w:rPr>
          <w:rFonts w:ascii="Times New Roman" w:hAnsi="Times New Roman"/>
        </w:rPr>
        <w:t>,</w:t>
      </w:r>
      <w:r w:rsidRPr="00C72761">
        <w:rPr>
          <w:rFonts w:ascii="Times New Roman" w:hAnsi="Times New Roman"/>
        </w:rPr>
        <w:t xml:space="preserve"> hovoříme o tzv. </w:t>
      </w:r>
      <w:proofErr w:type="spellStart"/>
      <w:r w:rsidRPr="00240356">
        <w:rPr>
          <w:rFonts w:ascii="Times New Roman" w:hAnsi="Times New Roman"/>
          <w:b/>
        </w:rPr>
        <w:t>sférocytech</w:t>
      </w:r>
      <w:proofErr w:type="spellEnd"/>
      <w:r w:rsidR="007A5D78" w:rsidRPr="00240356">
        <w:rPr>
          <w:rFonts w:ascii="Times New Roman" w:hAnsi="Times New Roman"/>
          <w:b/>
        </w:rPr>
        <w:t>,</w:t>
      </w:r>
      <w:r w:rsidR="007A5D78" w:rsidRPr="00C72761">
        <w:rPr>
          <w:rFonts w:ascii="Times New Roman" w:hAnsi="Times New Roman"/>
        </w:rPr>
        <w:t xml:space="preserve"> což jsou zbytky membrán erytrocytů. </w:t>
      </w:r>
      <w:r w:rsidRPr="00C72761">
        <w:rPr>
          <w:rFonts w:ascii="Times New Roman" w:hAnsi="Times New Roman"/>
        </w:rPr>
        <w:t xml:space="preserve"> </w:t>
      </w:r>
    </w:p>
    <w:p w:rsidR="00BB7901" w:rsidRPr="00240356" w:rsidRDefault="00C72761" w:rsidP="003120CC">
      <w:pPr>
        <w:spacing w:after="200"/>
        <w:jc w:val="both"/>
        <w:rPr>
          <w:rFonts w:ascii="Times New Roman" w:hAnsi="Times New Roman"/>
          <w:b/>
          <w:i/>
          <w:sz w:val="24"/>
          <w:szCs w:val="24"/>
        </w:rPr>
      </w:pPr>
      <w:r w:rsidRPr="00240356">
        <w:rPr>
          <w:rFonts w:ascii="Times New Roman" w:hAnsi="Times New Roman"/>
          <w:b/>
          <w:i/>
          <w:sz w:val="24"/>
          <w:szCs w:val="24"/>
        </w:rPr>
        <w:t>Úloha č. 3:</w:t>
      </w:r>
    </w:p>
    <w:p w:rsidR="00BB7901" w:rsidRPr="00C72761" w:rsidRDefault="00BB7901" w:rsidP="003120CC">
      <w:pPr>
        <w:spacing w:after="200"/>
        <w:jc w:val="both"/>
        <w:rPr>
          <w:rFonts w:ascii="Times New Roman" w:hAnsi="Times New Roman"/>
        </w:rPr>
      </w:pPr>
      <w:r w:rsidRPr="00C72761">
        <w:rPr>
          <w:rFonts w:ascii="Times New Roman" w:hAnsi="Times New Roman"/>
        </w:rPr>
        <w:t xml:space="preserve">Malé kousky vnitřní epidermis cibule kuchyňské </w:t>
      </w:r>
      <w:r w:rsidR="007A5D78" w:rsidRPr="00C72761">
        <w:rPr>
          <w:rFonts w:ascii="Times New Roman" w:hAnsi="Times New Roman"/>
        </w:rPr>
        <w:t>umístit</w:t>
      </w:r>
      <w:r w:rsidRPr="00C72761">
        <w:rPr>
          <w:rFonts w:ascii="Times New Roman" w:hAnsi="Times New Roman"/>
        </w:rPr>
        <w:t xml:space="preserve"> na podložní sklo</w:t>
      </w:r>
      <w:r w:rsidR="007A5D78" w:rsidRPr="00C72761">
        <w:rPr>
          <w:rFonts w:ascii="Times New Roman" w:hAnsi="Times New Roman"/>
        </w:rPr>
        <w:t xml:space="preserve"> a přikápnout</w:t>
      </w:r>
      <w:r w:rsidRPr="00C72761">
        <w:rPr>
          <w:rFonts w:ascii="Times New Roman" w:hAnsi="Times New Roman"/>
        </w:rPr>
        <w:t xml:space="preserve"> 1% </w:t>
      </w:r>
      <w:bookmarkStart w:id="0" w:name="_GoBack"/>
      <w:bookmarkEnd w:id="0"/>
      <w:r w:rsidRPr="00C72761">
        <w:rPr>
          <w:rFonts w:ascii="Times New Roman" w:hAnsi="Times New Roman"/>
        </w:rPr>
        <w:t>neutrální červeň</w:t>
      </w:r>
      <w:r w:rsidR="007A5D78" w:rsidRPr="00C72761">
        <w:rPr>
          <w:rFonts w:ascii="Times New Roman" w:hAnsi="Times New Roman"/>
        </w:rPr>
        <w:t>.</w:t>
      </w:r>
      <w:r w:rsidRPr="00C72761">
        <w:rPr>
          <w:rFonts w:ascii="Times New Roman" w:hAnsi="Times New Roman"/>
        </w:rPr>
        <w:t xml:space="preserve"> Po chvíli</w:t>
      </w:r>
      <w:r w:rsidR="00905DBA">
        <w:rPr>
          <w:rFonts w:ascii="Times New Roman" w:hAnsi="Times New Roman"/>
        </w:rPr>
        <w:t xml:space="preserve"> (5 min)</w:t>
      </w:r>
      <w:r w:rsidRPr="00C72761">
        <w:rPr>
          <w:rFonts w:ascii="Times New Roman" w:hAnsi="Times New Roman"/>
        </w:rPr>
        <w:t xml:space="preserve"> s</w:t>
      </w:r>
      <w:r w:rsidR="007A5D78" w:rsidRPr="00C72761">
        <w:rPr>
          <w:rFonts w:ascii="Times New Roman" w:hAnsi="Times New Roman"/>
        </w:rPr>
        <w:t xml:space="preserve">e obarví vakuoly. Poté provést </w:t>
      </w:r>
      <w:r w:rsidRPr="00C72761">
        <w:rPr>
          <w:rFonts w:ascii="Times New Roman" w:hAnsi="Times New Roman"/>
        </w:rPr>
        <w:t xml:space="preserve">výměnu kapaliny v preparátu: </w:t>
      </w:r>
      <w:r w:rsidR="00905DBA">
        <w:rPr>
          <w:rFonts w:ascii="Times New Roman" w:hAnsi="Times New Roman"/>
        </w:rPr>
        <w:t>odsát barvivo a</w:t>
      </w:r>
      <w:r w:rsidR="007A5D78" w:rsidRPr="00C72761">
        <w:rPr>
          <w:rFonts w:ascii="Times New Roman" w:hAnsi="Times New Roman"/>
        </w:rPr>
        <w:t xml:space="preserve"> přik</w:t>
      </w:r>
      <w:r w:rsidR="00F553DC" w:rsidRPr="00C72761">
        <w:rPr>
          <w:rFonts w:ascii="Times New Roman" w:hAnsi="Times New Roman"/>
        </w:rPr>
        <w:t>apá</w:t>
      </w:r>
      <w:r w:rsidR="007A5D78" w:rsidRPr="00C72761">
        <w:rPr>
          <w:rFonts w:ascii="Times New Roman" w:hAnsi="Times New Roman"/>
        </w:rPr>
        <w:t>vat</w:t>
      </w:r>
      <w:r w:rsidRPr="00C72761">
        <w:rPr>
          <w:rFonts w:ascii="Times New Roman" w:hAnsi="Times New Roman"/>
        </w:rPr>
        <w:t xml:space="preserve"> 1M KNO</w:t>
      </w:r>
      <w:r w:rsidRPr="00C72761">
        <w:rPr>
          <w:rFonts w:ascii="Times New Roman" w:hAnsi="Times New Roman"/>
          <w:vertAlign w:val="subscript"/>
        </w:rPr>
        <w:t>3</w:t>
      </w:r>
      <w:r w:rsidRPr="00C72761">
        <w:rPr>
          <w:rFonts w:ascii="Times New Roman" w:hAnsi="Times New Roman"/>
        </w:rPr>
        <w:t xml:space="preserve">. </w:t>
      </w:r>
      <w:r w:rsidR="007A5D78" w:rsidRPr="00C72761">
        <w:rPr>
          <w:rFonts w:ascii="Times New Roman" w:hAnsi="Times New Roman"/>
        </w:rPr>
        <w:t>Po chvíli vyhodnotit a zakreslit</w:t>
      </w:r>
      <w:r w:rsidR="00ED689C" w:rsidRPr="00C72761">
        <w:rPr>
          <w:rFonts w:ascii="Times New Roman" w:hAnsi="Times New Roman"/>
        </w:rPr>
        <w:t xml:space="preserve"> změny v buňkách. </w:t>
      </w:r>
    </w:p>
    <w:p w:rsidR="007A5D78" w:rsidRPr="00C72761" w:rsidRDefault="00C72761" w:rsidP="003120CC">
      <w:pPr>
        <w:spacing w:after="200"/>
        <w:jc w:val="both"/>
        <w:rPr>
          <w:rFonts w:ascii="Times New Roman" w:hAnsi="Times New Roman"/>
          <w:b/>
          <w:i/>
          <w:sz w:val="24"/>
          <w:szCs w:val="24"/>
        </w:rPr>
      </w:pPr>
      <w:r w:rsidRPr="00C72761">
        <w:rPr>
          <w:rFonts w:ascii="Times New Roman" w:hAnsi="Times New Roman"/>
          <w:b/>
          <w:i/>
          <w:sz w:val="24"/>
          <w:szCs w:val="24"/>
        </w:rPr>
        <w:t>Úloha č. 4:</w:t>
      </w:r>
    </w:p>
    <w:p w:rsidR="007A5D78" w:rsidRPr="00C72761" w:rsidRDefault="007A5D78" w:rsidP="003120CC">
      <w:pPr>
        <w:spacing w:after="200"/>
        <w:jc w:val="both"/>
        <w:rPr>
          <w:rFonts w:ascii="Times New Roman" w:hAnsi="Times New Roman"/>
        </w:rPr>
      </w:pPr>
      <w:r w:rsidRPr="00C72761">
        <w:rPr>
          <w:rFonts w:ascii="Times New Roman" w:hAnsi="Times New Roman"/>
        </w:rPr>
        <w:t xml:space="preserve">Obarvit kousky epidermis cibule neutrální červení </w:t>
      </w:r>
      <w:r w:rsidR="006C7865" w:rsidRPr="00C72761">
        <w:rPr>
          <w:rFonts w:ascii="Times New Roman" w:hAnsi="Times New Roman"/>
        </w:rPr>
        <w:t xml:space="preserve">potom kapalinu vyměnit </w:t>
      </w:r>
      <w:r w:rsidRPr="00C72761">
        <w:rPr>
          <w:rFonts w:ascii="Times New Roman" w:hAnsi="Times New Roman"/>
        </w:rPr>
        <w:t xml:space="preserve">jako v úloze </w:t>
      </w:r>
      <w:r w:rsidR="006C7865" w:rsidRPr="00C72761">
        <w:rPr>
          <w:rFonts w:ascii="Times New Roman" w:hAnsi="Times New Roman"/>
        </w:rPr>
        <w:t>3 ale přikapávat 1M KNO</w:t>
      </w:r>
      <w:r w:rsidR="006C7865" w:rsidRPr="00C72761">
        <w:rPr>
          <w:rFonts w:ascii="Times New Roman" w:hAnsi="Times New Roman"/>
          <w:vertAlign w:val="subscript"/>
        </w:rPr>
        <w:t xml:space="preserve">3 </w:t>
      </w:r>
      <w:r w:rsidR="006C7865" w:rsidRPr="00C72761">
        <w:rPr>
          <w:rFonts w:ascii="Times New Roman" w:hAnsi="Times New Roman"/>
        </w:rPr>
        <w:t>a 1% CaCl</w:t>
      </w:r>
      <w:r w:rsidR="006C7865" w:rsidRPr="00C72761">
        <w:rPr>
          <w:rFonts w:ascii="Times New Roman" w:hAnsi="Times New Roman"/>
          <w:vertAlign w:val="subscript"/>
        </w:rPr>
        <w:t>2</w:t>
      </w:r>
      <w:r w:rsidR="006C7865" w:rsidRPr="00C72761">
        <w:rPr>
          <w:rFonts w:ascii="Times New Roman" w:hAnsi="Times New Roman"/>
        </w:rPr>
        <w:t>. Mělo by dojít k tzv. křečové plazmolýze, kdy na některých místech plasmatická membrána jakoby přilne k buněčné stěně. Proces je po určitém čase nevratný a dochází k usmrcení buňky.</w:t>
      </w:r>
      <w:r w:rsidR="00C72761" w:rsidRPr="00C72761">
        <w:rPr>
          <w:rFonts w:ascii="Times New Roman" w:hAnsi="Times New Roman"/>
        </w:rPr>
        <w:t xml:space="preserve"> Zakreslit a popsat. </w:t>
      </w:r>
      <w:r w:rsidR="006C7865" w:rsidRPr="00C72761">
        <w:rPr>
          <w:rFonts w:ascii="Times New Roman" w:hAnsi="Times New Roman"/>
        </w:rPr>
        <w:t xml:space="preserve"> Úloha vyžaduje pečlivé provedení a nemá 100% úspěšnost. </w:t>
      </w:r>
    </w:p>
    <w:p w:rsidR="006C7865" w:rsidRPr="00C72761" w:rsidRDefault="006C7865" w:rsidP="003120CC">
      <w:pPr>
        <w:spacing w:after="200"/>
        <w:jc w:val="both"/>
        <w:rPr>
          <w:rFonts w:ascii="Times New Roman" w:hAnsi="Times New Roman"/>
          <w:b/>
          <w:i/>
          <w:sz w:val="24"/>
          <w:szCs w:val="24"/>
        </w:rPr>
      </w:pPr>
      <w:r w:rsidRPr="00C72761">
        <w:rPr>
          <w:rFonts w:ascii="Times New Roman" w:hAnsi="Times New Roman"/>
          <w:b/>
          <w:i/>
          <w:sz w:val="24"/>
          <w:szCs w:val="24"/>
        </w:rPr>
        <w:t>Úloha</w:t>
      </w:r>
      <w:r w:rsidR="00C72761" w:rsidRPr="00C72761">
        <w:rPr>
          <w:rFonts w:ascii="Times New Roman" w:hAnsi="Times New Roman"/>
          <w:b/>
          <w:i/>
          <w:sz w:val="24"/>
          <w:szCs w:val="24"/>
        </w:rPr>
        <w:t xml:space="preserve"> č </w:t>
      </w:r>
      <w:r w:rsidRPr="00C72761">
        <w:rPr>
          <w:rFonts w:ascii="Times New Roman" w:hAnsi="Times New Roman"/>
          <w:b/>
          <w:i/>
          <w:sz w:val="24"/>
          <w:szCs w:val="24"/>
        </w:rPr>
        <w:t xml:space="preserve">5: </w:t>
      </w:r>
    </w:p>
    <w:p w:rsidR="006C7865" w:rsidRPr="00C72761" w:rsidRDefault="00F553DC" w:rsidP="003120CC">
      <w:pPr>
        <w:spacing w:after="200"/>
        <w:jc w:val="both"/>
        <w:rPr>
          <w:rFonts w:ascii="Times New Roman" w:hAnsi="Times New Roman"/>
        </w:rPr>
      </w:pPr>
      <w:r w:rsidRPr="00C72761">
        <w:rPr>
          <w:rFonts w:ascii="Times New Roman" w:hAnsi="Times New Roman"/>
        </w:rPr>
        <w:t>Na podložní sklíč</w:t>
      </w:r>
      <w:r w:rsidR="006C7865" w:rsidRPr="00C72761">
        <w:rPr>
          <w:rFonts w:ascii="Times New Roman" w:hAnsi="Times New Roman"/>
        </w:rPr>
        <w:t>ko umístit pomocí špejle nebo preparační jehly trochu pylových zrn a pozorovat. Poté přikápnout trochu destilované vody a po několika min</w:t>
      </w:r>
      <w:r w:rsidRPr="00C72761">
        <w:rPr>
          <w:rFonts w:ascii="Times New Roman" w:hAnsi="Times New Roman"/>
        </w:rPr>
        <w:t xml:space="preserve">utách pozorovat změny. Mělo by </w:t>
      </w:r>
      <w:r w:rsidR="00240356">
        <w:rPr>
          <w:rFonts w:ascii="Times New Roman" w:hAnsi="Times New Roman"/>
        </w:rPr>
        <w:t>d</w:t>
      </w:r>
      <w:r w:rsidR="006C7865" w:rsidRPr="00C72761">
        <w:rPr>
          <w:rFonts w:ascii="Times New Roman" w:hAnsi="Times New Roman"/>
        </w:rPr>
        <w:t>ocház</w:t>
      </w:r>
      <w:r w:rsidRPr="00C72761">
        <w:rPr>
          <w:rFonts w:ascii="Times New Roman" w:hAnsi="Times New Roman"/>
        </w:rPr>
        <w:t>e</w:t>
      </w:r>
      <w:r w:rsidR="006C7865" w:rsidRPr="00C72761">
        <w:rPr>
          <w:rFonts w:ascii="Times New Roman" w:hAnsi="Times New Roman"/>
        </w:rPr>
        <w:t xml:space="preserve">t k tzv. výronu </w:t>
      </w:r>
      <w:r w:rsidR="00240356">
        <w:rPr>
          <w:rFonts w:ascii="Times New Roman" w:hAnsi="Times New Roman"/>
        </w:rPr>
        <w:t xml:space="preserve">žlutě zbarvené </w:t>
      </w:r>
      <w:r w:rsidR="006C7865" w:rsidRPr="00C72761">
        <w:rPr>
          <w:rFonts w:ascii="Times New Roman" w:hAnsi="Times New Roman"/>
        </w:rPr>
        <w:t>cytoplasmy</w:t>
      </w:r>
      <w:r w:rsidR="00240356">
        <w:rPr>
          <w:rFonts w:ascii="Times New Roman" w:hAnsi="Times New Roman"/>
        </w:rPr>
        <w:t xml:space="preserve"> z pylových zrn do okolního hypotonického prostředí.</w:t>
      </w:r>
      <w:r w:rsidR="006C7865" w:rsidRPr="00C72761">
        <w:rPr>
          <w:rFonts w:ascii="Times New Roman" w:hAnsi="Times New Roman"/>
        </w:rPr>
        <w:t xml:space="preserve"> </w:t>
      </w:r>
      <w:r w:rsidRPr="00C72761">
        <w:rPr>
          <w:rFonts w:ascii="Times New Roman" w:hAnsi="Times New Roman"/>
        </w:rPr>
        <w:t xml:space="preserve">Zakreslit a popsat. </w:t>
      </w:r>
    </w:p>
    <w:p w:rsidR="00F553DC" w:rsidRPr="00C72761" w:rsidRDefault="00F553DC" w:rsidP="003120CC">
      <w:pPr>
        <w:spacing w:after="200"/>
        <w:jc w:val="both"/>
        <w:rPr>
          <w:rFonts w:ascii="Times New Roman" w:hAnsi="Times New Roman"/>
          <w:b/>
          <w:i/>
          <w:sz w:val="24"/>
          <w:szCs w:val="24"/>
        </w:rPr>
      </w:pPr>
      <w:r w:rsidRPr="00C72761">
        <w:rPr>
          <w:rFonts w:ascii="Times New Roman" w:hAnsi="Times New Roman"/>
          <w:b/>
          <w:i/>
          <w:sz w:val="24"/>
          <w:szCs w:val="24"/>
        </w:rPr>
        <w:t xml:space="preserve">Úloha č. 6: </w:t>
      </w:r>
    </w:p>
    <w:p w:rsidR="00F553DC" w:rsidRDefault="00F553DC" w:rsidP="003120CC">
      <w:pPr>
        <w:spacing w:after="200"/>
        <w:jc w:val="both"/>
        <w:rPr>
          <w:rFonts w:ascii="Times New Roman" w:hAnsi="Times New Roman"/>
        </w:rPr>
      </w:pPr>
      <w:r w:rsidRPr="00C72761">
        <w:rPr>
          <w:rFonts w:ascii="Times New Roman" w:hAnsi="Times New Roman"/>
        </w:rPr>
        <w:t xml:space="preserve">Prohlédnout hotový preparát fagocytózy, kde se krevním roztěru nacházejí </w:t>
      </w:r>
      <w:proofErr w:type="spellStart"/>
      <w:r w:rsidRPr="00C72761">
        <w:rPr>
          <w:rFonts w:ascii="Times New Roman" w:hAnsi="Times New Roman"/>
        </w:rPr>
        <w:t>neutrofily</w:t>
      </w:r>
      <w:proofErr w:type="spellEnd"/>
      <w:r w:rsidRPr="00C72761">
        <w:rPr>
          <w:rFonts w:ascii="Times New Roman" w:hAnsi="Times New Roman"/>
        </w:rPr>
        <w:t xml:space="preserve"> a monocyty s fagocytovanými částicemi. Tyto částice jsou kuličky </w:t>
      </w:r>
      <w:proofErr w:type="spellStart"/>
      <w:r w:rsidRPr="00C72761">
        <w:rPr>
          <w:rFonts w:ascii="Times New Roman" w:hAnsi="Times New Roman"/>
        </w:rPr>
        <w:t>metakrylátu</w:t>
      </w:r>
      <w:proofErr w:type="spellEnd"/>
      <w:r w:rsidRPr="00C72761">
        <w:rPr>
          <w:rFonts w:ascii="Times New Roman" w:hAnsi="Times New Roman"/>
        </w:rPr>
        <w:t xml:space="preserve">, které se stejně jako krvinky barví  </w:t>
      </w:r>
      <w:proofErr w:type="spellStart"/>
      <w:r w:rsidRPr="00C72761">
        <w:rPr>
          <w:rFonts w:ascii="Times New Roman" w:hAnsi="Times New Roman"/>
        </w:rPr>
        <w:t>Pappenheimovou</w:t>
      </w:r>
      <w:proofErr w:type="spellEnd"/>
      <w:r w:rsidRPr="00C72761">
        <w:rPr>
          <w:rFonts w:ascii="Times New Roman" w:hAnsi="Times New Roman"/>
        </w:rPr>
        <w:t xml:space="preserve"> metodou. Zakreslit buňku s těmito částicemi. </w:t>
      </w:r>
    </w:p>
    <w:p w:rsidR="00240356" w:rsidRPr="00AF3F98" w:rsidRDefault="00240356" w:rsidP="003120CC">
      <w:pPr>
        <w:spacing w:after="200"/>
        <w:jc w:val="both"/>
        <w:rPr>
          <w:rFonts w:ascii="Times New Roman" w:hAnsi="Times New Roman"/>
          <w:b/>
          <w:i/>
        </w:rPr>
      </w:pPr>
      <w:r w:rsidRPr="00AF3F98">
        <w:rPr>
          <w:rFonts w:ascii="Times New Roman" w:hAnsi="Times New Roman"/>
          <w:b/>
          <w:i/>
        </w:rPr>
        <w:t>Úloha č. 7:</w:t>
      </w:r>
    </w:p>
    <w:p w:rsidR="00A33E34" w:rsidRPr="00C72761" w:rsidRDefault="00240356" w:rsidP="00E300C8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protokolu vyjádřete koncentraci </w:t>
      </w:r>
      <w:r w:rsidR="00AF3F98" w:rsidRPr="00C72761">
        <w:rPr>
          <w:rFonts w:ascii="Times New Roman" w:hAnsi="Times New Roman"/>
        </w:rPr>
        <w:t xml:space="preserve"> </w:t>
      </w:r>
      <w:proofErr w:type="spellStart"/>
      <w:r w:rsidR="00AF3F98" w:rsidRPr="00C72761">
        <w:rPr>
          <w:rFonts w:ascii="Times New Roman" w:hAnsi="Times New Roman"/>
        </w:rPr>
        <w:t>NaCl</w:t>
      </w:r>
      <w:proofErr w:type="spellEnd"/>
      <w:r w:rsidR="00AF3F98">
        <w:rPr>
          <w:rFonts w:ascii="Times New Roman" w:hAnsi="Times New Roman"/>
        </w:rPr>
        <w:t>:</w:t>
      </w:r>
      <w:r w:rsidR="00AF3F98" w:rsidRPr="00C72761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0,3 M"/>
        </w:smartTagPr>
        <w:r w:rsidR="00AF3F98" w:rsidRPr="00C72761">
          <w:rPr>
            <w:rFonts w:ascii="Times New Roman" w:hAnsi="Times New Roman"/>
          </w:rPr>
          <w:t>0,3 M</w:t>
        </w:r>
      </w:smartTag>
      <w:r w:rsidR="00AF3F98" w:rsidRPr="00C72761">
        <w:rPr>
          <w:rFonts w:ascii="Times New Roman" w:hAnsi="Times New Roman"/>
        </w:rPr>
        <w:t xml:space="preserve">, </w:t>
      </w:r>
      <w:smartTag w:uri="urn:schemas-microsoft-com:office:smarttags" w:element="metricconverter">
        <w:smartTagPr>
          <w:attr w:name="ProductID" w:val="0,6 M"/>
        </w:smartTagPr>
        <w:r w:rsidR="00AF3F98" w:rsidRPr="00C72761">
          <w:rPr>
            <w:rFonts w:ascii="Times New Roman" w:hAnsi="Times New Roman"/>
          </w:rPr>
          <w:t>0,6 M</w:t>
        </w:r>
      </w:smartTag>
      <w:r w:rsidR="00AF3F98">
        <w:rPr>
          <w:rFonts w:ascii="Times New Roman" w:hAnsi="Times New Roman"/>
        </w:rPr>
        <w:t xml:space="preserve">, 0,9M  v hmotnostních procentech, hustotu zanedbat. </w:t>
      </w:r>
      <w:r w:rsidR="003120CC">
        <w:rPr>
          <w:rFonts w:ascii="Times New Roman" w:hAnsi="Times New Roman"/>
        </w:rPr>
        <w:t xml:space="preserve"> Z literatury zjistěte, jako koncentraci v procentech má tzv. fyziologický roztok </w:t>
      </w:r>
      <w:proofErr w:type="spellStart"/>
      <w:r w:rsidR="003120CC">
        <w:rPr>
          <w:rFonts w:ascii="Times New Roman" w:hAnsi="Times New Roman"/>
        </w:rPr>
        <w:t>NaCl</w:t>
      </w:r>
      <w:proofErr w:type="spellEnd"/>
      <w:r w:rsidR="00905DBA">
        <w:rPr>
          <w:rFonts w:ascii="Times New Roman" w:hAnsi="Times New Roman"/>
        </w:rPr>
        <w:t xml:space="preserve"> (</w:t>
      </w:r>
      <w:proofErr w:type="spellStart"/>
      <w:r w:rsidR="00905DBA">
        <w:rPr>
          <w:rFonts w:ascii="Times New Roman" w:hAnsi="Times New Roman"/>
        </w:rPr>
        <w:t>Mr</w:t>
      </w:r>
      <w:proofErr w:type="spellEnd"/>
      <w:r w:rsidR="00905DBA">
        <w:rPr>
          <w:rFonts w:ascii="Times New Roman" w:hAnsi="Times New Roman"/>
        </w:rPr>
        <w:t xml:space="preserve"> = 58,44 g/mol)</w:t>
      </w:r>
      <w:r w:rsidR="003120CC">
        <w:rPr>
          <w:rFonts w:ascii="Times New Roman" w:hAnsi="Times New Roman"/>
        </w:rPr>
        <w:t xml:space="preserve">. </w:t>
      </w:r>
    </w:p>
    <w:sectPr w:rsidR="00A33E34" w:rsidRPr="00C72761" w:rsidSect="00A1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3E34"/>
    <w:rsid w:val="00047CD4"/>
    <w:rsid w:val="00240356"/>
    <w:rsid w:val="003120CC"/>
    <w:rsid w:val="003B0CEB"/>
    <w:rsid w:val="006A48B0"/>
    <w:rsid w:val="006C7865"/>
    <w:rsid w:val="007A5D78"/>
    <w:rsid w:val="007C5FFC"/>
    <w:rsid w:val="008E126E"/>
    <w:rsid w:val="00905DBA"/>
    <w:rsid w:val="00A120FD"/>
    <w:rsid w:val="00A33E34"/>
    <w:rsid w:val="00AF3F98"/>
    <w:rsid w:val="00BB7901"/>
    <w:rsid w:val="00C72761"/>
    <w:rsid w:val="00E300C8"/>
    <w:rsid w:val="00ED689C"/>
    <w:rsid w:val="00F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0FD"/>
    <w:rPr>
      <w:sz w:val="22"/>
      <w:szCs w:val="22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Osmotické děje</vt:lpstr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Osmotické děje</dc:title>
  <dc:subject/>
  <dc:creator>Víťa</dc:creator>
  <cp:keywords/>
  <cp:lastModifiedBy>Jakub</cp:lastModifiedBy>
  <cp:revision>4</cp:revision>
  <cp:lastPrinted>2010-11-15T07:17:00Z</cp:lastPrinted>
  <dcterms:created xsi:type="dcterms:W3CDTF">2010-11-16T06:51:00Z</dcterms:created>
  <dcterms:modified xsi:type="dcterms:W3CDTF">2016-10-31T08:52:00Z</dcterms:modified>
</cp:coreProperties>
</file>