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63" w:rsidRDefault="009B6810" w:rsidP="00414F63">
      <w:r>
        <w:rPr>
          <w:lang w:val="en-US"/>
        </w:rPr>
        <w:t>Proc</w:t>
      </w:r>
      <w:r>
        <w:t>vičovací otázky k témat</w:t>
      </w:r>
      <w:r w:rsidR="00414F63">
        <w:t>u</w:t>
      </w:r>
      <w:r>
        <w:t xml:space="preserve"> </w:t>
      </w:r>
      <w:r w:rsidR="00414F63">
        <w:t>Atomové orbitaly</w:t>
      </w:r>
    </w:p>
    <w:p w:rsidR="009B6810" w:rsidRPr="00414F63" w:rsidRDefault="009B6810" w:rsidP="00414F63">
      <w:pPr>
        <w:pStyle w:val="ListParagraph"/>
        <w:numPr>
          <w:ilvl w:val="0"/>
          <w:numId w:val="1"/>
        </w:numPr>
        <w:rPr>
          <w:lang w:val="en-US"/>
        </w:rPr>
      </w:pPr>
      <w:r w:rsidRPr="00414F63">
        <w:rPr>
          <w:lang w:val="en-US"/>
        </w:rPr>
        <w:t>Na</w:t>
      </w:r>
      <w:r w:rsidRPr="009B6810">
        <w:t>črtněte</w:t>
      </w:r>
      <w:r>
        <w:t xml:space="preserve"> grafy vlnových funkcí částice v jednorozměrné </w:t>
      </w:r>
      <w:r w:rsidR="00CB209A">
        <w:t xml:space="preserve">nekonečně hluboké </w:t>
      </w:r>
      <w:r>
        <w:t>potenciálové jámě s kvantovými čísly n=</w:t>
      </w:r>
      <w:r w:rsidR="00F702CC" w:rsidRPr="00414F63">
        <w:rPr>
          <w:lang w:val="en-US"/>
        </w:rPr>
        <w:t>1, 2, 3.</w:t>
      </w:r>
    </w:p>
    <w:p w:rsidR="00F702CC" w:rsidRDefault="00F702CC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Jakému číslu je </w:t>
      </w:r>
      <w:r w:rsidR="00CB209A">
        <w:rPr>
          <w:lang w:val="en-US"/>
        </w:rPr>
        <w:t xml:space="preserve">pro jednorozměrnou nekonečně hlubokou potenciálovou jámu </w:t>
      </w:r>
      <w:r>
        <w:rPr>
          <w:lang w:val="en-US"/>
        </w:rPr>
        <w:t>roven poměr E</w:t>
      </w:r>
      <w:r w:rsidRPr="00CB209A">
        <w:rPr>
          <w:vertAlign w:val="subscript"/>
          <w:lang w:val="en-US"/>
        </w:rPr>
        <w:t>4</w:t>
      </w:r>
      <w:r>
        <w:rPr>
          <w:lang w:val="en-US"/>
        </w:rPr>
        <w:t>/E</w:t>
      </w:r>
      <w:r w:rsidRPr="00CB209A">
        <w:rPr>
          <w:vertAlign w:val="subscript"/>
          <w:lang w:val="en-US"/>
        </w:rPr>
        <w:t>1</w:t>
      </w:r>
      <w:r>
        <w:rPr>
          <w:lang w:val="en-US"/>
        </w:rPr>
        <w:t xml:space="preserve"> energi</w:t>
      </w:r>
      <w:r>
        <w:t>í odpovídajících hladinám s n</w:t>
      </w:r>
      <w:r>
        <w:rPr>
          <w:lang w:val="en-US"/>
        </w:rPr>
        <w:t>=4 resp. n</w:t>
      </w:r>
      <w:r>
        <w:t>=</w:t>
      </w:r>
      <w:r w:rsidR="00CB209A">
        <w:rPr>
          <w:lang w:val="en-US"/>
        </w:rPr>
        <w:t>1?</w:t>
      </w:r>
    </w:p>
    <w:p w:rsidR="00F702CC" w:rsidRDefault="00FA1C7D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Napište nebo graficky vyjádřete, které čtyři základní vlastnosti musí splňovat tzv. fyzikálně přijatelná vlnová funkce.</w:t>
      </w:r>
    </w:p>
    <w:p w:rsidR="00FA1C7D" w:rsidRPr="00BC4270" w:rsidRDefault="00FA1C7D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Jakým způsobem lze podle Bornovy pravděpodobnostní interpretace vyjádřit v jednorozměrném problému pravděpodobnost nalezení částice mezi x a x+dx</w:t>
      </w:r>
      <w:r>
        <w:t>?</w:t>
      </w:r>
    </w:p>
    <w:p w:rsidR="00BC4270" w:rsidRPr="00EA0F81" w:rsidRDefault="00BC4270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t>Jaký je rozdíl mezi zavedením pojmu atomový orbital pro jednoelektronové a pro vícelektronové systémy?</w:t>
      </w:r>
    </w:p>
    <w:p w:rsidR="00EA0F81" w:rsidRPr="00CC5A78" w:rsidRDefault="00EA0F81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Načrtněte kvalitativně grafy závislosti hustoty pravděpodobnosti nalezení elektronu na vzdálenosti od jádra pro orbitaly </w:t>
      </w:r>
      <w:r>
        <w:rPr>
          <w:lang w:val="en-US"/>
        </w:rPr>
        <w:t xml:space="preserve">3s, 3p a 3d. </w:t>
      </w:r>
      <w:r>
        <w:t>Proč energie atomových orbitalů (s výjimkou jednoelektronových systémů</w:t>
      </w:r>
      <w:r>
        <w:rPr>
          <w:lang w:val="en-US"/>
        </w:rPr>
        <w:t xml:space="preserve">) </w:t>
      </w:r>
      <w:r>
        <w:t>roste v tomto pořadí?</w:t>
      </w:r>
    </w:p>
    <w:p w:rsidR="00CC5A78" w:rsidRPr="00F01469" w:rsidRDefault="00CC5A78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t>Na kterých kvantových číslech pro atomy s více elektrony závisí radiální část a na kterých angulární část vlnové funkce?</w:t>
      </w:r>
      <w:bookmarkStart w:id="0" w:name="_GoBack"/>
      <w:bookmarkEnd w:id="0"/>
    </w:p>
    <w:p w:rsidR="00F01469" w:rsidRPr="00F01469" w:rsidRDefault="00F01469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t>Jaký je rozdíl mezi vlnovou funkcí a radiální distribuční funkcí?</w:t>
      </w:r>
    </w:p>
    <w:p w:rsidR="00F01469" w:rsidRPr="00383F09" w:rsidRDefault="00F01469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t>Proč lze ve Slaterových pravidlech zjednodušit popis stínění tak, že k</w:t>
      </w:r>
      <w:r w:rsidRPr="00F01469">
        <w:t xml:space="preserve">aždý elektron stíní </w:t>
      </w:r>
      <w:r>
        <w:t>pouze</w:t>
      </w:r>
      <w:r w:rsidRPr="00F01469">
        <w:t xml:space="preserve"> elektrony ve své skupině a nalevo</w:t>
      </w:r>
      <w:r>
        <w:t xml:space="preserve"> od ní?</w:t>
      </w:r>
    </w:p>
    <w:p w:rsidR="00383F09" w:rsidRPr="009B6810" w:rsidRDefault="00383F09" w:rsidP="009B6810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Jak se mění efektivní náboj jádra vnímaný valenčními elektrony v periodách zleva doprava a proč? Jak se mění na přelomu period a proč? </w:t>
      </w:r>
    </w:p>
    <w:sectPr w:rsidR="00383F09" w:rsidRPr="009B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5834"/>
    <w:multiLevelType w:val="hybridMultilevel"/>
    <w:tmpl w:val="4BBC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10"/>
    <w:rsid w:val="000F5F5C"/>
    <w:rsid w:val="00117879"/>
    <w:rsid w:val="00383F09"/>
    <w:rsid w:val="00414F63"/>
    <w:rsid w:val="0058615C"/>
    <w:rsid w:val="00796146"/>
    <w:rsid w:val="009B6810"/>
    <w:rsid w:val="00B01612"/>
    <w:rsid w:val="00BC4270"/>
    <w:rsid w:val="00C979D0"/>
    <w:rsid w:val="00CB209A"/>
    <w:rsid w:val="00CC5A78"/>
    <w:rsid w:val="00E65B28"/>
    <w:rsid w:val="00EA0F81"/>
    <w:rsid w:val="00F01469"/>
    <w:rsid w:val="00F702CC"/>
    <w:rsid w:val="00FA1C7D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3F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3F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</cp:revision>
  <dcterms:created xsi:type="dcterms:W3CDTF">2017-05-18T13:04:00Z</dcterms:created>
  <dcterms:modified xsi:type="dcterms:W3CDTF">2017-05-18T13:04:00Z</dcterms:modified>
</cp:coreProperties>
</file>