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579" w:rsidRPr="00DE4B7D" w:rsidRDefault="00225579" w:rsidP="00225579">
      <w:pPr>
        <w:pStyle w:val="Odstavecseseznamem"/>
        <w:numPr>
          <w:ilvl w:val="0"/>
          <w:numId w:val="3"/>
        </w:numPr>
        <w:rPr>
          <w:lang w:val="en-GB"/>
        </w:rPr>
      </w:pPr>
      <w:bookmarkStart w:id="0" w:name="_GoBack"/>
      <w:bookmarkEnd w:id="0"/>
      <w:r w:rsidRPr="00DE4B7D">
        <w:rPr>
          <w:lang w:val="en-GB"/>
        </w:rPr>
        <w:t xml:space="preserve">Look at the online poster advertising a conference, what key information can you receive from it? </w:t>
      </w:r>
    </w:p>
    <w:p w:rsidR="00225579" w:rsidRPr="00DE4B7D" w:rsidRDefault="00225579" w:rsidP="00225579">
      <w:pPr>
        <w:pStyle w:val="Odstavecseseznamem"/>
        <w:ind w:left="1080"/>
        <w:rPr>
          <w:lang w:val="en-GB"/>
        </w:rPr>
      </w:pPr>
    </w:p>
    <w:p w:rsidR="001170AC" w:rsidRPr="001170AC" w:rsidRDefault="00225579" w:rsidP="001170AC">
      <w:pPr>
        <w:pStyle w:val="Odstavecseseznamem"/>
        <w:numPr>
          <w:ilvl w:val="0"/>
          <w:numId w:val="3"/>
        </w:numPr>
        <w:rPr>
          <w:lang w:val="en-GB"/>
        </w:rPr>
      </w:pPr>
      <w:r w:rsidRPr="00DE4B7D">
        <w:rPr>
          <w:lang w:val="en-GB"/>
        </w:rPr>
        <w:t>Find on that poster phrases that refer to definitions below.</w:t>
      </w:r>
      <w:r w:rsidRPr="00572198">
        <w:rPr>
          <w:lang w:val="en-GB"/>
        </w:rPr>
        <w:t xml:space="preserve"> First letters are given for you.</w:t>
      </w:r>
    </w:p>
    <w:p w:rsidR="001170AC" w:rsidRDefault="001170AC" w:rsidP="001170AC">
      <w:pPr>
        <w:pStyle w:val="Odstavecseseznamem"/>
        <w:rPr>
          <w:lang w:val="en-GB"/>
        </w:rPr>
      </w:pPr>
    </w:p>
    <w:p w:rsidR="00225579" w:rsidRDefault="00225579" w:rsidP="00225579">
      <w:pPr>
        <w:pStyle w:val="Odstavecseseznamem"/>
        <w:numPr>
          <w:ilvl w:val="0"/>
          <w:numId w:val="1"/>
        </w:numPr>
        <w:rPr>
          <w:lang w:val="en-GB"/>
        </w:rPr>
      </w:pPr>
      <w:r>
        <w:rPr>
          <w:lang w:val="en-GB"/>
        </w:rPr>
        <w:t>an early plan for the conference (some details may change later</w:t>
      </w:r>
      <w:r w:rsidR="00A15A19">
        <w:rPr>
          <w:lang w:val="en-GB"/>
        </w:rPr>
        <w:t>)</w:t>
      </w:r>
      <w:r>
        <w:rPr>
          <w:lang w:val="en-GB"/>
        </w:rPr>
        <w:t xml:space="preserve"> – p p </w:t>
      </w:r>
    </w:p>
    <w:p w:rsidR="00225579" w:rsidRDefault="00225579" w:rsidP="00225579">
      <w:pPr>
        <w:pStyle w:val="Odstavecseseznamem"/>
        <w:numPr>
          <w:ilvl w:val="0"/>
          <w:numId w:val="1"/>
        </w:numPr>
        <w:rPr>
          <w:lang w:val="en-GB"/>
        </w:rPr>
      </w:pPr>
      <w:r>
        <w:rPr>
          <w:lang w:val="en-GB"/>
        </w:rPr>
        <w:t>look for further information – c b f u</w:t>
      </w:r>
    </w:p>
    <w:p w:rsidR="00225579" w:rsidRDefault="00225579" w:rsidP="00225579">
      <w:pPr>
        <w:pStyle w:val="Odstavecseseznamem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money you must pay to attend the conference – r f </w:t>
      </w:r>
    </w:p>
    <w:p w:rsidR="00225579" w:rsidRDefault="00225579" w:rsidP="00225579">
      <w:pPr>
        <w:pStyle w:val="Odstavecseseznamem"/>
        <w:numPr>
          <w:ilvl w:val="0"/>
          <w:numId w:val="1"/>
        </w:numPr>
        <w:rPr>
          <w:lang w:val="en-GB"/>
        </w:rPr>
      </w:pPr>
      <w:r>
        <w:rPr>
          <w:lang w:val="en-GB"/>
        </w:rPr>
        <w:t>soon – i d c</w:t>
      </w:r>
    </w:p>
    <w:p w:rsidR="00225579" w:rsidRDefault="00225579" w:rsidP="00225579">
      <w:pPr>
        <w:pStyle w:val="Odstavecseseznamem"/>
        <w:numPr>
          <w:ilvl w:val="0"/>
          <w:numId w:val="1"/>
        </w:numPr>
        <w:rPr>
          <w:lang w:val="en-GB"/>
        </w:rPr>
      </w:pPr>
      <w:r>
        <w:rPr>
          <w:lang w:val="en-GB"/>
        </w:rPr>
        <w:t>the Internet must be used to send personal information for the conference – o r o</w:t>
      </w:r>
    </w:p>
    <w:p w:rsidR="00225579" w:rsidRDefault="00225579" w:rsidP="00225579">
      <w:pPr>
        <w:pStyle w:val="Odstavecseseznamem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the last date that personal information can be sent to the conference organisers – a d </w:t>
      </w:r>
    </w:p>
    <w:p w:rsidR="00225579" w:rsidRDefault="00225579" w:rsidP="00225579">
      <w:pPr>
        <w:pStyle w:val="Odstavecseseznamem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the most important presenters at the conference – k s </w:t>
      </w:r>
    </w:p>
    <w:p w:rsidR="00225579" w:rsidRDefault="00225579" w:rsidP="00225579">
      <w:pPr>
        <w:pStyle w:val="Odstavecseseznamem"/>
        <w:numPr>
          <w:ilvl w:val="0"/>
          <w:numId w:val="1"/>
        </w:numPr>
        <w:rPr>
          <w:lang w:val="en-GB"/>
        </w:rPr>
      </w:pPr>
      <w:r>
        <w:rPr>
          <w:lang w:val="en-GB"/>
        </w:rPr>
        <w:t>the organizers will only accept applications in the order they receive them –</w:t>
      </w:r>
      <w:r w:rsidR="001170AC">
        <w:rPr>
          <w:lang w:val="en-GB"/>
        </w:rPr>
        <w:t xml:space="preserve">on </w:t>
      </w:r>
      <w:r>
        <w:rPr>
          <w:lang w:val="en-GB"/>
        </w:rPr>
        <w:t>f c f s b</w:t>
      </w:r>
    </w:p>
    <w:p w:rsidR="00225579" w:rsidRDefault="00225579" w:rsidP="00225579">
      <w:pPr>
        <w:pStyle w:val="Odstavecseseznamem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to send a written summary of your research because you want to present a paper – s a </w:t>
      </w:r>
    </w:p>
    <w:p w:rsidR="001170AC" w:rsidRDefault="001170AC" w:rsidP="001170AC">
      <w:pPr>
        <w:pStyle w:val="Odstavecseseznamem"/>
        <w:rPr>
          <w:b/>
          <w:lang w:val="en-GB"/>
        </w:rPr>
      </w:pPr>
    </w:p>
    <w:p w:rsidR="001170AC" w:rsidRPr="001170AC" w:rsidRDefault="001170AC" w:rsidP="001170AC">
      <w:pPr>
        <w:pStyle w:val="Odstavecseseznamem"/>
        <w:rPr>
          <w:b/>
          <w:lang w:val="en-GB"/>
        </w:rPr>
      </w:pPr>
    </w:p>
    <w:p w:rsidR="00225579" w:rsidRPr="001170AC" w:rsidRDefault="00225579" w:rsidP="00225579">
      <w:pPr>
        <w:pStyle w:val="Odstavecseseznamem"/>
        <w:numPr>
          <w:ilvl w:val="0"/>
          <w:numId w:val="3"/>
        </w:numPr>
        <w:rPr>
          <w:b/>
          <w:lang w:val="en-GB"/>
        </w:rPr>
      </w:pPr>
      <w:r>
        <w:rPr>
          <w:lang w:val="en-GB"/>
        </w:rPr>
        <w:t xml:space="preserve">The diagram below shows how the adaptive immune system responds after vaccination with an attenuated (weakened) virus. </w:t>
      </w:r>
    </w:p>
    <w:p w:rsidR="001170AC" w:rsidRPr="00C9045F" w:rsidRDefault="001170AC" w:rsidP="001170AC">
      <w:pPr>
        <w:pStyle w:val="Odstavecseseznamem"/>
        <w:rPr>
          <w:b/>
          <w:lang w:val="en-GB"/>
        </w:rPr>
      </w:pPr>
    </w:p>
    <w:p w:rsidR="001170AC" w:rsidRDefault="00225579" w:rsidP="00B309DB">
      <w:pPr>
        <w:pStyle w:val="Odstavecseseznamem"/>
        <w:numPr>
          <w:ilvl w:val="0"/>
          <w:numId w:val="2"/>
        </w:numPr>
        <w:rPr>
          <w:b/>
          <w:lang w:val="en-GB"/>
        </w:rPr>
      </w:pPr>
      <w:r w:rsidRPr="001170AC">
        <w:rPr>
          <w:b/>
          <w:lang w:val="en-GB"/>
        </w:rPr>
        <w:t>In pairs, discuss w</w:t>
      </w:r>
      <w:r w:rsidR="001170AC">
        <w:rPr>
          <w:b/>
          <w:lang w:val="en-GB"/>
        </w:rPr>
        <w:t>hat you think the diagram shows</w:t>
      </w:r>
    </w:p>
    <w:p w:rsidR="00225579" w:rsidRPr="001170AC" w:rsidRDefault="00225579" w:rsidP="001170AC">
      <w:pPr>
        <w:rPr>
          <w:b/>
          <w:lang w:val="en-GB"/>
        </w:rPr>
      </w:pPr>
      <w:r>
        <w:rPr>
          <w:noProof/>
          <w:lang w:eastAsia="cs-CZ"/>
        </w:rPr>
        <w:drawing>
          <wp:inline distT="0" distB="0" distL="0" distR="0" wp14:anchorId="345DBA2E" wp14:editId="0ABC355B">
            <wp:extent cx="5856798" cy="344194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ener_20170817 (2)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6" t="7890" r="3147" b="60868"/>
                    <a:stretch/>
                  </pic:blipFill>
                  <pic:spPr bwMode="auto">
                    <a:xfrm rot="10800000">
                      <a:off x="0" y="0"/>
                      <a:ext cx="5857484" cy="344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579" w:rsidRDefault="00225579" w:rsidP="00225579">
      <w:pPr>
        <w:rPr>
          <w:b/>
          <w:lang w:val="en-GB"/>
        </w:rPr>
      </w:pPr>
    </w:p>
    <w:p w:rsidR="00225579" w:rsidRDefault="00225579" w:rsidP="00225579">
      <w:pPr>
        <w:rPr>
          <w:b/>
          <w:lang w:val="en-GB"/>
        </w:rPr>
      </w:pPr>
      <w:r>
        <w:rPr>
          <w:b/>
          <w:noProof/>
          <w:lang w:eastAsia="cs-CZ"/>
        </w:rPr>
        <w:lastRenderedPageBreak/>
        <w:drawing>
          <wp:inline distT="0" distB="0" distL="0" distR="0" wp14:anchorId="715791D6" wp14:editId="4782BE45">
            <wp:extent cx="5145873" cy="3780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ener_20170817 (3)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9" t="5721" r="3070" b="58058"/>
                    <a:stretch/>
                  </pic:blipFill>
                  <pic:spPr bwMode="auto">
                    <a:xfrm>
                      <a:off x="0" y="0"/>
                      <a:ext cx="5145873" cy="37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579" w:rsidRPr="00494A72" w:rsidRDefault="00225579" w:rsidP="00225579">
      <w:pPr>
        <w:rPr>
          <w:lang w:val="en-GB"/>
        </w:rPr>
      </w:pPr>
      <w:r w:rsidRPr="00494A72">
        <w:rPr>
          <w:lang w:val="en-GB"/>
        </w:rPr>
        <w:t xml:space="preserve">Milan is </w:t>
      </w:r>
      <w:r>
        <w:rPr>
          <w:lang w:val="en-GB"/>
        </w:rPr>
        <w:t>an immunology PhD student researching T-cell responses to viral-based malaria vaccines. He is presenting his research at the 7</w:t>
      </w:r>
      <w:r w:rsidRPr="00494A72">
        <w:rPr>
          <w:vertAlign w:val="superscript"/>
          <w:lang w:val="en-GB"/>
        </w:rPr>
        <w:t>th</w:t>
      </w:r>
      <w:r>
        <w:rPr>
          <w:lang w:val="en-GB"/>
        </w:rPr>
        <w:t xml:space="preserve"> European Malaria Conference at Trinity College Cambridge.</w:t>
      </w:r>
    </w:p>
    <w:p w:rsidR="00225579" w:rsidRDefault="00225579" w:rsidP="00225579">
      <w:pPr>
        <w:rPr>
          <w:b/>
          <w:lang w:val="en-GB"/>
        </w:rPr>
      </w:pPr>
      <w:r>
        <w:rPr>
          <w:b/>
          <w:noProof/>
          <w:lang w:eastAsia="cs-CZ"/>
        </w:rPr>
        <w:drawing>
          <wp:inline distT="0" distB="0" distL="0" distR="0" wp14:anchorId="7DCA3CE5" wp14:editId="528F299B">
            <wp:extent cx="6249035" cy="448573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ener_20170817 (4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4" t="15398" b="44971"/>
                    <a:stretch/>
                  </pic:blipFill>
                  <pic:spPr bwMode="auto">
                    <a:xfrm rot="10800000">
                      <a:off x="0" y="0"/>
                      <a:ext cx="6249580" cy="4486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579" w:rsidRDefault="00225579" w:rsidP="00225579">
      <w:pPr>
        <w:pStyle w:val="Odstavecseseznamem"/>
        <w:numPr>
          <w:ilvl w:val="0"/>
          <w:numId w:val="4"/>
        </w:numPr>
        <w:rPr>
          <w:lang w:val="en-GB"/>
        </w:rPr>
      </w:pPr>
      <w:r w:rsidRPr="00DE4B7D">
        <w:rPr>
          <w:lang w:val="en-GB"/>
        </w:rPr>
        <w:lastRenderedPageBreak/>
        <w:t xml:space="preserve">Summing up information from previous activities: </w:t>
      </w:r>
    </w:p>
    <w:p w:rsidR="00DE4B7D" w:rsidRPr="00DE4B7D" w:rsidRDefault="00DE4B7D" w:rsidP="00DE4B7D">
      <w:pPr>
        <w:pStyle w:val="Odstavecseseznamem"/>
        <w:rPr>
          <w:lang w:val="en-GB"/>
        </w:rPr>
      </w:pPr>
    </w:p>
    <w:p w:rsidR="00225579" w:rsidRPr="00DE4B7D" w:rsidRDefault="00225579" w:rsidP="00DE4B7D">
      <w:pPr>
        <w:pStyle w:val="Odstavecseseznamem"/>
        <w:numPr>
          <w:ilvl w:val="0"/>
          <w:numId w:val="6"/>
        </w:numPr>
        <w:rPr>
          <w:b/>
          <w:lang w:val="en-GB"/>
        </w:rPr>
      </w:pPr>
      <w:r w:rsidRPr="00DE4B7D">
        <w:rPr>
          <w:b/>
          <w:lang w:val="en-GB"/>
        </w:rPr>
        <w:t>what makes a good poster?</w:t>
      </w:r>
    </w:p>
    <w:p w:rsidR="00225579" w:rsidRDefault="00225579" w:rsidP="00225579">
      <w:pPr>
        <w:rPr>
          <w:lang w:val="en-GB"/>
        </w:rPr>
      </w:pPr>
      <w:r>
        <w:rPr>
          <w:noProof/>
          <w:lang w:eastAsia="cs-CZ"/>
        </w:rPr>
        <w:drawing>
          <wp:inline distT="0" distB="0" distL="0" distR="0" wp14:anchorId="593C086F" wp14:editId="6F1C5E17">
            <wp:extent cx="5931662" cy="5148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ener_20170817 (5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2" t="24174" b="30957"/>
                    <a:stretch/>
                  </pic:blipFill>
                  <pic:spPr bwMode="auto">
                    <a:xfrm>
                      <a:off x="0" y="0"/>
                      <a:ext cx="5931662" cy="51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579" w:rsidRPr="00DE4B7D" w:rsidRDefault="00225579" w:rsidP="00DE4B7D">
      <w:pPr>
        <w:pStyle w:val="Odstavecseseznamem"/>
        <w:numPr>
          <w:ilvl w:val="0"/>
          <w:numId w:val="4"/>
        </w:numPr>
        <w:rPr>
          <w:lang w:val="en-GB"/>
        </w:rPr>
      </w:pPr>
      <w:r w:rsidRPr="00DE4B7D">
        <w:rPr>
          <w:lang w:val="en-GB"/>
        </w:rPr>
        <w:t>Imagine you will have to present a poster at a student conference. What topic will you choose?  Look at the visuals below and decide which ones would be most useful for your topic.</w:t>
      </w:r>
    </w:p>
    <w:p w:rsidR="00225579" w:rsidRDefault="00225579" w:rsidP="00225579">
      <w:pPr>
        <w:pStyle w:val="Normlnweb"/>
        <w:ind w:left="720"/>
      </w:pPr>
      <w:r>
        <w:rPr>
          <w:noProof/>
          <w:color w:val="0000FF"/>
        </w:rPr>
        <w:drawing>
          <wp:inline distT="0" distB="0" distL="0" distR="0" wp14:anchorId="2E529B68" wp14:editId="3220B2C8">
            <wp:extent cx="2855595" cy="1716405"/>
            <wp:effectExtent l="0" t="0" r="1905" b="0"/>
            <wp:docPr id="12" name="Obrázek 12" descr="https://upload.wikimedia.org/wikipedia/commons/thumb/c/cd/Binary_tree_structure.svg/300px-Binary_tree_structure.svg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c/cd/Binary_tree_structure.svg/300px-Binary_tree_structure.svg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             </w:t>
      </w:r>
      <w:r>
        <w:rPr>
          <w:noProof/>
          <w:color w:val="0000FF"/>
        </w:rPr>
        <w:drawing>
          <wp:inline distT="0" distB="0" distL="0" distR="0" wp14:anchorId="2B777FDE" wp14:editId="22713FFE">
            <wp:extent cx="1548000" cy="1548000"/>
            <wp:effectExtent l="0" t="0" r="0" b="0"/>
            <wp:docPr id="16" name="Obrázek 16" descr="https://upload.wikimedia.org/wikipedia/commons/thumb/1/10/Symmetrical_5-set_Venn_diagram.svg/120px-Symmetrical_5-set_Venn_diagram.svg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.wikimedia.org/wikipedia/commons/thumb/1/10/Symmetrical_5-set_Venn_diagram.svg/120px-Symmetrical_5-set_Venn_diagram.svg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579" w:rsidRDefault="00225579" w:rsidP="00225579">
      <w:pPr>
        <w:ind w:left="360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tree diagram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   </w:t>
      </w:r>
      <w:hyperlink r:id="rId15" w:tooltip="Venn diagram" w:history="1">
        <w:r w:rsidRPr="002E21A7">
          <w:rPr>
            <w:rStyle w:val="Hypertextovodkaz"/>
            <w:color w:val="auto"/>
            <w:u w:val="none"/>
          </w:rPr>
          <w:t>Venn diagram</w:t>
        </w:r>
      </w:hyperlink>
    </w:p>
    <w:p w:rsidR="00225579" w:rsidRDefault="00225579" w:rsidP="00225579">
      <w:pPr>
        <w:pStyle w:val="Normlnweb"/>
        <w:ind w:left="720"/>
      </w:pPr>
      <w:r>
        <w:rPr>
          <w:noProof/>
          <w:color w:val="0000FF"/>
        </w:rPr>
        <w:lastRenderedPageBreak/>
        <w:drawing>
          <wp:inline distT="0" distB="0" distL="0" distR="0" wp14:anchorId="6DB0ACAB" wp14:editId="2DDCFB35">
            <wp:extent cx="1590223" cy="1656000"/>
            <wp:effectExtent l="0" t="0" r="0" b="1905"/>
            <wp:docPr id="13" name="Obrázek 13" descr="https://upload.wikimedia.org/wikipedia/commons/thumb/2/2e/4node-digraph-natural.svg/110px-4node-digraph-natural.svg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thumb/2/2e/4node-digraph-natural.svg/110px-4node-digraph-natural.svg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23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                  </w:t>
      </w:r>
      <w:r>
        <w:rPr>
          <w:noProof/>
          <w:color w:val="0000FF"/>
        </w:rPr>
        <w:drawing>
          <wp:inline distT="0" distB="0" distL="0" distR="0" wp14:anchorId="119DE710" wp14:editId="71B61D3D">
            <wp:extent cx="2475865" cy="2078810"/>
            <wp:effectExtent l="0" t="0" r="635" b="0"/>
            <wp:docPr id="17" name="Obrázek 17" descr="https://upload.wikimedia.org/wikipedia/commons/thumb/a/a8/Wikipedia_article-creation-2.svg/260px-Wikipedia_article-creation-2.svg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thumb/a/a8/Wikipedia_article-creation-2.svg/260px-Wikipedia_article-creation-2.svg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6"/>
                    <a:stretch/>
                  </pic:blipFill>
                  <pic:spPr bwMode="auto">
                    <a:xfrm>
                      <a:off x="0" y="0"/>
                      <a:ext cx="2475865" cy="20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225579" w:rsidRDefault="00225579" w:rsidP="00225579">
      <w:pPr>
        <w:pStyle w:val="Normlnweb"/>
        <w:ind w:left="720"/>
      </w:pPr>
      <w:r>
        <w:t>network diagram</w:t>
      </w:r>
      <w:r>
        <w:tab/>
      </w:r>
      <w:r>
        <w:tab/>
      </w:r>
      <w:r>
        <w:tab/>
      </w:r>
      <w:r>
        <w:tab/>
      </w:r>
      <w:r>
        <w:tab/>
        <w:t>flowchart</w:t>
      </w:r>
      <w:r>
        <w:tab/>
      </w:r>
    </w:p>
    <w:p w:rsidR="00225579" w:rsidRDefault="00225579" w:rsidP="00225579">
      <w:pPr>
        <w:pStyle w:val="Normlnweb"/>
        <w:ind w:left="720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 wp14:anchorId="728C917D" wp14:editId="15B64AA5">
            <wp:extent cx="2337674" cy="2259891"/>
            <wp:effectExtent l="0" t="0" r="5715" b="7620"/>
            <wp:docPr id="18" name="Obrázek 18" descr="https://upload.wikimedia.org/wikipedia/commons/thumb/2/23/Gear_pump_exploded.png/320px-Gear_pump_exploded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thumb/2/23/Gear_pump_exploded.png/320px-Gear_pump_exploded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4" r="16139"/>
                    <a:stretch/>
                  </pic:blipFill>
                  <pic:spPr bwMode="auto">
                    <a:xfrm>
                      <a:off x="0" y="0"/>
                      <a:ext cx="2337751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     </w:t>
      </w:r>
      <w:r>
        <w:rPr>
          <w:noProof/>
          <w:color w:val="0000FF"/>
        </w:rPr>
        <w:drawing>
          <wp:inline distT="0" distB="0" distL="0" distR="0" wp14:anchorId="0D5A5484" wp14:editId="5D6904BF">
            <wp:extent cx="2536358" cy="1898015"/>
            <wp:effectExtent l="0" t="0" r="0" b="0"/>
            <wp:docPr id="20" name="Obrázek 20" descr="https://upload.wikimedia.org/wikipedia/commons/thumb/1/15/Countries_by_population_density.svg/450px-Countries_by_population_density.svg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upload.wikimedia.org/wikipedia/commons/thumb/1/15/Countries_by_population_density.svg/450px-Countries_by_population_density.svg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3"/>
                    <a:stretch/>
                  </pic:blipFill>
                  <pic:spPr bwMode="auto">
                    <a:xfrm>
                      <a:off x="0" y="0"/>
                      <a:ext cx="2536358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579" w:rsidRDefault="00225579" w:rsidP="00225579">
      <w:pPr>
        <w:pStyle w:val="Normlnweb"/>
        <w:ind w:left="720"/>
        <w:rPr>
          <w:noProof/>
        </w:rPr>
      </w:pPr>
      <w:r w:rsidRPr="003E260D">
        <w:rPr>
          <w:noProof/>
        </w:rPr>
        <w:t>exploded view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density map</w:t>
      </w:r>
    </w:p>
    <w:p w:rsidR="00225579" w:rsidRPr="003E260D" w:rsidRDefault="00225579" w:rsidP="00225579">
      <w:pPr>
        <w:pStyle w:val="Normlnweb"/>
        <w:ind w:left="720"/>
      </w:pPr>
      <w:r>
        <w:rPr>
          <w:noProof/>
          <w:color w:val="0000FF"/>
        </w:rPr>
        <w:drawing>
          <wp:inline distT="0" distB="0" distL="0" distR="0" wp14:anchorId="20E80774" wp14:editId="0072AE7B">
            <wp:extent cx="1764000" cy="1764000"/>
            <wp:effectExtent l="0" t="0" r="8255" b="8255"/>
            <wp:docPr id="21" name="Obrázek 21" descr="https://upload.wikimedia.org/wikipedia/commons/thumb/b/b7/Cylindrical_Coordinates.svg/120px-Cylindrical_Coordinates.svg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pload.wikimedia.org/wikipedia/commons/thumb/b/b7/Cylindrical_Coordinates.svg/120px-Cylindrical_Coordinates.svg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three-dimensional diagram</w:t>
      </w:r>
    </w:p>
    <w:p w:rsidR="00225579" w:rsidRDefault="00225579" w:rsidP="00225579">
      <w:pPr>
        <w:pStyle w:val="Normlnweb"/>
        <w:ind w:left="720"/>
      </w:pPr>
    </w:p>
    <w:p w:rsidR="00225579" w:rsidRDefault="00225579" w:rsidP="00DE4B7D">
      <w:pPr>
        <w:pStyle w:val="Odstavecseseznamem"/>
        <w:numPr>
          <w:ilvl w:val="0"/>
          <w:numId w:val="4"/>
        </w:numPr>
        <w:rPr>
          <w:lang w:val="en-GB"/>
        </w:rPr>
      </w:pPr>
      <w:r>
        <w:rPr>
          <w:lang w:val="en-GB"/>
        </w:rPr>
        <w:t>Think about a design of a poster to present your topic. T</w:t>
      </w:r>
      <w:r w:rsidRPr="009274C5">
        <w:rPr>
          <w:lang w:val="en-GB"/>
        </w:rPr>
        <w:t>here is a new conferenc</w:t>
      </w:r>
      <w:r>
        <w:rPr>
          <w:lang w:val="en-GB"/>
        </w:rPr>
        <w:t>e rule: y</w:t>
      </w:r>
      <w:r w:rsidRPr="009274C5">
        <w:rPr>
          <w:lang w:val="en-GB"/>
        </w:rPr>
        <w:t>our poster cannot</w:t>
      </w:r>
      <w:r>
        <w:rPr>
          <w:lang w:val="en-GB"/>
        </w:rPr>
        <w:t xml:space="preserve"> </w:t>
      </w:r>
      <w:r w:rsidRPr="009274C5">
        <w:rPr>
          <w:lang w:val="en-GB"/>
        </w:rPr>
        <w:t>include text except for five sentences (max of 15 words each) but it can include as many</w:t>
      </w:r>
      <w:r>
        <w:rPr>
          <w:lang w:val="en-GB"/>
        </w:rPr>
        <w:t xml:space="preserve"> </w:t>
      </w:r>
      <w:r w:rsidRPr="009274C5">
        <w:rPr>
          <w:lang w:val="en-GB"/>
        </w:rPr>
        <w:t>illustrations as you wish. Which statements would optimally tell about the topic to your audience?</w:t>
      </w:r>
    </w:p>
    <w:p w:rsidR="00225579" w:rsidRDefault="00225579" w:rsidP="00225579">
      <w:pPr>
        <w:rPr>
          <w:lang w:val="en-GB"/>
        </w:rPr>
      </w:pPr>
    </w:p>
    <w:p w:rsidR="001170AC" w:rsidRDefault="001170AC" w:rsidP="00DE4B7D">
      <w:pPr>
        <w:pStyle w:val="Odstavecseseznamem"/>
        <w:numPr>
          <w:ilvl w:val="0"/>
          <w:numId w:val="4"/>
        </w:numPr>
        <w:rPr>
          <w:lang w:val="en-GB"/>
        </w:rPr>
      </w:pPr>
      <w:r w:rsidRPr="001170AC">
        <w:rPr>
          <w:lang w:val="en-GB"/>
        </w:rPr>
        <w:lastRenderedPageBreak/>
        <w:t>Use an affinity map or a fishbone diagram to help you realize the most important aspects of the chosen topic. Describe it to your partner</w:t>
      </w:r>
      <w:r>
        <w:rPr>
          <w:lang w:val="en-GB"/>
        </w:rPr>
        <w:t>.</w:t>
      </w:r>
    </w:p>
    <w:p w:rsidR="001170AC" w:rsidRPr="001170AC" w:rsidRDefault="001170AC" w:rsidP="001170AC">
      <w:pPr>
        <w:pStyle w:val="Odstavecseseznamem"/>
        <w:rPr>
          <w:rFonts w:ascii="Arial" w:hAnsi="Arial" w:cs="Arial"/>
          <w:color w:val="222222"/>
          <w:sz w:val="27"/>
          <w:szCs w:val="27"/>
        </w:rPr>
      </w:pPr>
    </w:p>
    <w:p w:rsidR="001170AC" w:rsidRDefault="001170AC" w:rsidP="001170AC">
      <w:pPr>
        <w:pStyle w:val="Odstavecseseznamem"/>
        <w:rPr>
          <w:rFonts w:ascii="Arial" w:hAnsi="Arial" w:cs="Arial"/>
          <w:color w:val="222222"/>
          <w:sz w:val="27"/>
          <w:szCs w:val="27"/>
        </w:rPr>
      </w:pPr>
      <w:r w:rsidRPr="001170AC">
        <w:rPr>
          <w:rFonts w:ascii="Arial" w:hAnsi="Arial" w:cs="Arial"/>
          <w:color w:val="222222"/>
          <w:sz w:val="27"/>
          <w:szCs w:val="27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cs-CZ"/>
        </w:rPr>
        <w:drawing>
          <wp:inline distT="0" distB="0" distL="0" distR="0" wp14:anchorId="48552DB8" wp14:editId="06C7C144">
            <wp:extent cx="2591188" cy="1980000"/>
            <wp:effectExtent l="0" t="0" r="0" b="1270"/>
            <wp:docPr id="25" name="Obrázek 25" descr="Výsledek obrázku pro affinity map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Výsledek obrázku pro affinity map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8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cs-CZ"/>
        </w:rPr>
        <w:drawing>
          <wp:inline distT="0" distB="0" distL="0" distR="0" wp14:anchorId="384E03E1" wp14:editId="23F78EBB">
            <wp:extent cx="2333728" cy="1944000"/>
            <wp:effectExtent l="0" t="0" r="0" b="0"/>
            <wp:docPr id="23" name="Obrázek 23" descr="Související obrázek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ouvisející obrázek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28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B7D" w:rsidRPr="00867ECA" w:rsidRDefault="00CE4497" w:rsidP="001170AC">
      <w:pPr>
        <w:pStyle w:val="Odstavecseseznamem"/>
        <w:rPr>
          <w:rFonts w:ascii="Arial" w:hAnsi="Arial" w:cs="Arial"/>
          <w:color w:val="222222"/>
          <w:sz w:val="16"/>
          <w:szCs w:val="16"/>
        </w:rPr>
      </w:pPr>
      <w:hyperlink r:id="rId30" w:history="1">
        <w:r w:rsidR="00867ECA" w:rsidRPr="00867ECA">
          <w:rPr>
            <w:rStyle w:val="Hypertextovodkaz"/>
            <w:rFonts w:ascii="Arial" w:hAnsi="Arial" w:cs="Arial"/>
            <w:sz w:val="16"/>
            <w:szCs w:val="16"/>
          </w:rPr>
          <w:t>http://jadeshyu.com/projects/psynapse/</w:t>
        </w:r>
      </w:hyperlink>
      <w:r w:rsidR="00867ECA" w:rsidRPr="00867ECA">
        <w:rPr>
          <w:rFonts w:ascii="Arial" w:hAnsi="Arial" w:cs="Arial"/>
          <w:color w:val="222222"/>
          <w:sz w:val="16"/>
          <w:szCs w:val="16"/>
        </w:rPr>
        <w:t xml:space="preserve"> </w:t>
      </w:r>
      <w:hyperlink r:id="rId31" w:history="1">
        <w:r w:rsidR="00867ECA" w:rsidRPr="00867ECA">
          <w:rPr>
            <w:rStyle w:val="Hypertextovodkaz"/>
            <w:rFonts w:ascii="Arial" w:hAnsi="Arial" w:cs="Arial"/>
            <w:sz w:val="16"/>
            <w:szCs w:val="16"/>
          </w:rPr>
          <w:t>https://www.template.net/business/word-templates/fishbone-diagram-template/</w:t>
        </w:r>
      </w:hyperlink>
      <w:r w:rsidR="00867ECA" w:rsidRPr="00867ECA">
        <w:rPr>
          <w:rFonts w:ascii="Arial" w:hAnsi="Arial" w:cs="Arial"/>
          <w:color w:val="222222"/>
          <w:sz w:val="16"/>
          <w:szCs w:val="16"/>
        </w:rPr>
        <w:t xml:space="preserve"> </w:t>
      </w:r>
    </w:p>
    <w:p w:rsidR="00DE4B7D" w:rsidRDefault="00DE4B7D" w:rsidP="001170AC">
      <w:pPr>
        <w:pStyle w:val="Odstavecseseznamem"/>
        <w:rPr>
          <w:rFonts w:ascii="Arial" w:hAnsi="Arial" w:cs="Arial"/>
          <w:color w:val="222222"/>
          <w:sz w:val="27"/>
          <w:szCs w:val="27"/>
        </w:rPr>
      </w:pPr>
    </w:p>
    <w:p w:rsidR="007D647F" w:rsidRDefault="007D647F" w:rsidP="007D647F">
      <w:pPr>
        <w:pStyle w:val="Odstavecseseznamem"/>
        <w:rPr>
          <w:lang w:val="en-GB"/>
        </w:rPr>
      </w:pPr>
    </w:p>
    <w:p w:rsidR="007D647F" w:rsidRDefault="007D647F" w:rsidP="007D647F">
      <w:pPr>
        <w:pStyle w:val="Odstavecseseznamem"/>
        <w:rPr>
          <w:lang w:val="en-GB"/>
        </w:rPr>
      </w:pPr>
    </w:p>
    <w:p w:rsidR="007D647F" w:rsidRDefault="007D647F" w:rsidP="007D647F">
      <w:pPr>
        <w:pStyle w:val="Odstavecseseznamem"/>
        <w:rPr>
          <w:lang w:val="en-GB"/>
        </w:rPr>
      </w:pPr>
    </w:p>
    <w:p w:rsidR="007D647F" w:rsidRDefault="007D647F" w:rsidP="007D647F">
      <w:pPr>
        <w:pStyle w:val="Odstavecseseznamem"/>
        <w:rPr>
          <w:lang w:val="en-GB"/>
        </w:rPr>
      </w:pPr>
    </w:p>
    <w:p w:rsidR="007D647F" w:rsidRDefault="007D647F" w:rsidP="007D647F">
      <w:pPr>
        <w:pStyle w:val="Odstavecseseznamem"/>
        <w:rPr>
          <w:lang w:val="en-GB"/>
        </w:rPr>
      </w:pPr>
    </w:p>
    <w:p w:rsidR="007D647F" w:rsidRDefault="007D647F" w:rsidP="007D647F">
      <w:pPr>
        <w:pStyle w:val="Odstavecseseznamem"/>
        <w:rPr>
          <w:lang w:val="en-GB"/>
        </w:rPr>
      </w:pPr>
    </w:p>
    <w:p w:rsidR="007D647F" w:rsidRDefault="007D647F" w:rsidP="007D647F">
      <w:pPr>
        <w:pStyle w:val="Odstavecseseznamem"/>
        <w:rPr>
          <w:lang w:val="en-GB"/>
        </w:rPr>
      </w:pPr>
    </w:p>
    <w:p w:rsidR="007D647F" w:rsidRDefault="007D647F" w:rsidP="007D647F">
      <w:pPr>
        <w:pStyle w:val="Odstavecseseznamem"/>
        <w:rPr>
          <w:lang w:val="en-GB"/>
        </w:rPr>
      </w:pPr>
    </w:p>
    <w:p w:rsidR="007D647F" w:rsidRDefault="007D647F" w:rsidP="007D647F">
      <w:pPr>
        <w:pStyle w:val="Odstavecseseznamem"/>
        <w:rPr>
          <w:lang w:val="en-GB"/>
        </w:rPr>
      </w:pPr>
    </w:p>
    <w:p w:rsidR="007D647F" w:rsidRDefault="007D647F" w:rsidP="007D647F">
      <w:pPr>
        <w:pStyle w:val="Odstavecseseznamem"/>
        <w:rPr>
          <w:lang w:val="en-GB"/>
        </w:rPr>
      </w:pPr>
    </w:p>
    <w:p w:rsidR="007D647F" w:rsidRDefault="007D647F" w:rsidP="007D647F">
      <w:pPr>
        <w:pStyle w:val="Odstavecseseznamem"/>
        <w:rPr>
          <w:lang w:val="en-GB"/>
        </w:rPr>
      </w:pPr>
    </w:p>
    <w:p w:rsidR="007D647F" w:rsidRDefault="007D647F" w:rsidP="007D647F">
      <w:pPr>
        <w:pStyle w:val="Odstavecseseznamem"/>
        <w:rPr>
          <w:lang w:val="en-GB"/>
        </w:rPr>
      </w:pPr>
    </w:p>
    <w:p w:rsidR="001170AC" w:rsidRPr="001170AC" w:rsidRDefault="001170AC" w:rsidP="00DE4B7D">
      <w:pPr>
        <w:pStyle w:val="Odstavecseseznamem"/>
        <w:numPr>
          <w:ilvl w:val="0"/>
          <w:numId w:val="4"/>
        </w:numPr>
        <w:rPr>
          <w:lang w:val="en-GB"/>
        </w:rPr>
      </w:pPr>
      <w:r>
        <w:rPr>
          <w:lang w:val="en-GB"/>
        </w:rPr>
        <w:t>Summarizing your presentation</w:t>
      </w:r>
    </w:p>
    <w:p w:rsidR="001170AC" w:rsidRPr="00681245" w:rsidRDefault="001170AC" w:rsidP="001170AC">
      <w:pPr>
        <w:ind w:left="360"/>
        <w:rPr>
          <w:lang w:val="en-GB"/>
        </w:rPr>
      </w:pPr>
      <w:r>
        <w:rPr>
          <w:noProof/>
          <w:lang w:eastAsia="cs-CZ"/>
        </w:rPr>
        <w:drawing>
          <wp:inline distT="0" distB="0" distL="0" distR="0" wp14:anchorId="6B2B540D" wp14:editId="784478CC">
            <wp:extent cx="5161824" cy="3183147"/>
            <wp:effectExtent l="0" t="0" r="127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kener_20170817 (6)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9" t="49199" r="2096" b="22867"/>
                    <a:stretch/>
                  </pic:blipFill>
                  <pic:spPr bwMode="auto">
                    <a:xfrm rot="10800000">
                      <a:off x="0" y="0"/>
                      <a:ext cx="5161989" cy="3183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0AC" w:rsidRPr="001545AA" w:rsidRDefault="001170AC" w:rsidP="00DE4B7D">
      <w:pPr>
        <w:pStyle w:val="Odstavecseseznamem"/>
        <w:numPr>
          <w:ilvl w:val="0"/>
          <w:numId w:val="4"/>
        </w:numPr>
        <w:rPr>
          <w:lang w:val="en-GB"/>
        </w:rPr>
      </w:pPr>
      <w:r>
        <w:rPr>
          <w:lang w:val="en-GB"/>
        </w:rPr>
        <w:t xml:space="preserve">Reacting to questions from the audience. </w:t>
      </w:r>
      <w:r>
        <w:rPr>
          <w:noProof/>
          <w:lang w:eastAsia="cs-CZ"/>
        </w:rPr>
        <w:drawing>
          <wp:inline distT="0" distB="0" distL="0" distR="0" wp14:anchorId="75DB1089" wp14:editId="70163D4B">
            <wp:extent cx="5205668" cy="35640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kener_20170817 (6)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6" t="16953" r="2097" b="51287"/>
                    <a:stretch/>
                  </pic:blipFill>
                  <pic:spPr bwMode="auto">
                    <a:xfrm rot="10800000">
                      <a:off x="0" y="0"/>
                      <a:ext cx="5205668" cy="35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0AC" w:rsidRDefault="001170AC" w:rsidP="001170AC">
      <w:pPr>
        <w:pStyle w:val="Odstavecseseznamem"/>
        <w:rPr>
          <w:lang w:val="en-GB"/>
        </w:rPr>
      </w:pPr>
    </w:p>
    <w:p w:rsidR="00DA474A" w:rsidRDefault="001170AC" w:rsidP="001170AC">
      <w:pPr>
        <w:rPr>
          <w:lang w:val="en-GB"/>
        </w:rPr>
      </w:pPr>
      <w:r>
        <w:rPr>
          <w:lang w:val="en-GB"/>
        </w:rPr>
        <w:t xml:space="preserve">HOMEWORK: </w:t>
      </w:r>
      <w:r w:rsidRPr="00AB7BE4">
        <w:rPr>
          <w:lang w:val="en-GB"/>
        </w:rPr>
        <w:t>Now design your poster. Keep to the rule of presenting info top-down, left-right.</w:t>
      </w:r>
      <w:r>
        <w:rPr>
          <w:lang w:val="en-GB"/>
        </w:rPr>
        <w:t xml:space="preserve"> Print it on A4 paper, in colour and bring it with you to the next class.</w:t>
      </w:r>
    </w:p>
    <w:p w:rsidR="00DE4B7D" w:rsidRDefault="00DE4B7D" w:rsidP="001170AC">
      <w:pPr>
        <w:rPr>
          <w:lang w:val="en-GB"/>
        </w:rPr>
      </w:pPr>
    </w:p>
    <w:p w:rsidR="00DE4B7D" w:rsidRDefault="00DE4B7D" w:rsidP="001170AC">
      <w:pPr>
        <w:rPr>
          <w:lang w:val="en-GB"/>
        </w:rPr>
      </w:pPr>
    </w:p>
    <w:p w:rsidR="00DE4B7D" w:rsidRDefault="00DE4B7D" w:rsidP="001170AC">
      <w:pPr>
        <w:rPr>
          <w:lang w:val="en-GB"/>
        </w:rPr>
      </w:pPr>
    </w:p>
    <w:p w:rsidR="00DE4B7D" w:rsidRDefault="00DE4B7D" w:rsidP="001170AC">
      <w:pPr>
        <w:rPr>
          <w:lang w:val="en-GB"/>
        </w:rPr>
      </w:pPr>
    </w:p>
    <w:p w:rsidR="00DE4B7D" w:rsidRDefault="00DE4B7D" w:rsidP="001170AC">
      <w:pPr>
        <w:rPr>
          <w:lang w:val="en-GB"/>
        </w:rPr>
      </w:pPr>
    </w:p>
    <w:p w:rsidR="00DE4B7D" w:rsidRDefault="00DE4B7D" w:rsidP="001170AC">
      <w:pPr>
        <w:rPr>
          <w:lang w:val="en-GB"/>
        </w:rPr>
      </w:pPr>
    </w:p>
    <w:p w:rsidR="00DE4B7D" w:rsidRDefault="00DE4B7D" w:rsidP="001170AC">
      <w:pPr>
        <w:rPr>
          <w:lang w:val="en-GB"/>
        </w:rPr>
      </w:pPr>
    </w:p>
    <w:p w:rsidR="00DE4B7D" w:rsidRDefault="00DE4B7D" w:rsidP="001170AC">
      <w:pPr>
        <w:rPr>
          <w:lang w:val="en-GB"/>
        </w:rPr>
      </w:pPr>
    </w:p>
    <w:p w:rsidR="00867ECA" w:rsidRDefault="00867ECA" w:rsidP="001170AC">
      <w:pPr>
        <w:rPr>
          <w:lang w:val="en-GB"/>
        </w:rPr>
      </w:pPr>
    </w:p>
    <w:p w:rsidR="00867ECA" w:rsidRDefault="00867ECA" w:rsidP="001170AC">
      <w:pPr>
        <w:rPr>
          <w:lang w:val="en-GB"/>
        </w:rPr>
      </w:pPr>
    </w:p>
    <w:p w:rsidR="00867ECA" w:rsidRDefault="00867ECA" w:rsidP="001170AC">
      <w:pPr>
        <w:rPr>
          <w:lang w:val="en-GB"/>
        </w:rPr>
      </w:pPr>
    </w:p>
    <w:p w:rsidR="00867ECA" w:rsidRDefault="00867ECA" w:rsidP="001170AC">
      <w:pPr>
        <w:rPr>
          <w:lang w:val="en-GB"/>
        </w:rPr>
      </w:pPr>
    </w:p>
    <w:p w:rsidR="00DE4B7D" w:rsidRPr="00867ECA" w:rsidRDefault="00DE4B7D" w:rsidP="00867ECA">
      <w:pPr>
        <w:spacing w:after="0"/>
        <w:rPr>
          <w:u w:val="single"/>
          <w:lang w:val="en-GB"/>
        </w:rPr>
      </w:pPr>
      <w:r w:rsidRPr="00867ECA">
        <w:rPr>
          <w:u w:val="single"/>
          <w:lang w:val="en-GB"/>
        </w:rPr>
        <w:t>Source:</w:t>
      </w:r>
    </w:p>
    <w:p w:rsidR="00DE4B7D" w:rsidRDefault="00DE4B7D" w:rsidP="00867ECA">
      <w:pPr>
        <w:spacing w:after="0"/>
      </w:pPr>
      <w:r>
        <w:t xml:space="preserve">Armer, T. (2011) </w:t>
      </w:r>
      <w:r>
        <w:rPr>
          <w:b/>
          <w:i/>
        </w:rPr>
        <w:t xml:space="preserve">Cambridge English for </w:t>
      </w:r>
      <w:r w:rsidRPr="00CE1D82">
        <w:rPr>
          <w:b/>
          <w:i/>
        </w:rPr>
        <w:t>Scientist</w:t>
      </w:r>
      <w:r>
        <w:rPr>
          <w:b/>
          <w:i/>
        </w:rPr>
        <w:t xml:space="preserve">s </w:t>
      </w:r>
      <w:r>
        <w:t>CUP, apart from:</w:t>
      </w:r>
    </w:p>
    <w:p w:rsidR="00DE4B7D" w:rsidRDefault="00DE4B7D" w:rsidP="00867ECA">
      <w:pPr>
        <w:spacing w:after="0"/>
      </w:pPr>
      <w:r>
        <w:t xml:space="preserve">Ex.6 images: </w:t>
      </w:r>
      <w:hyperlink r:id="rId33" w:history="1">
        <w:r w:rsidRPr="00736842">
          <w:rPr>
            <w:rStyle w:val="Hypertextovodkaz"/>
          </w:rPr>
          <w:t>www.wikipedia.org</w:t>
        </w:r>
      </w:hyperlink>
    </w:p>
    <w:p w:rsidR="00DE4B7D" w:rsidRDefault="00DE4B7D" w:rsidP="00867ECA">
      <w:pPr>
        <w:spacing w:after="0"/>
      </w:pPr>
      <w:r>
        <w:t>Ex.7</w:t>
      </w:r>
      <w:r w:rsidR="00867ECA">
        <w:t>, 8 tasks</w:t>
      </w:r>
      <w:r>
        <w:t xml:space="preserve">: </w:t>
      </w:r>
      <w:r w:rsidR="00867ECA">
        <w:t>Daniela Dlabolová (Poster Presentation)</w:t>
      </w:r>
    </w:p>
    <w:sectPr w:rsidR="00DE4B7D">
      <w:headerReference w:type="default" r:id="rId34"/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579" w:rsidRDefault="00225579" w:rsidP="00225579">
      <w:pPr>
        <w:spacing w:after="0" w:line="240" w:lineRule="auto"/>
      </w:pPr>
      <w:r>
        <w:separator/>
      </w:r>
    </w:p>
  </w:endnote>
  <w:endnote w:type="continuationSeparator" w:id="0">
    <w:p w:rsidR="00225579" w:rsidRDefault="00225579" w:rsidP="00225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863" w:rsidRPr="000B5863" w:rsidRDefault="00225579">
    <w:pPr>
      <w:pStyle w:val="Zpat"/>
      <w:rPr>
        <w:lang w:val="pl-PL"/>
      </w:rPr>
    </w:pPr>
    <w:r>
      <w:tab/>
      <w:t>Agnieszka Suchomelová-Po</w:t>
    </w:r>
    <w:r>
      <w:rPr>
        <w:lang w:val="pl-PL"/>
      </w:rPr>
      <w:t>łomska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579" w:rsidRDefault="00225579" w:rsidP="00225579">
      <w:pPr>
        <w:spacing w:after="0" w:line="240" w:lineRule="auto"/>
      </w:pPr>
      <w:r>
        <w:separator/>
      </w:r>
    </w:p>
  </w:footnote>
  <w:footnote w:type="continuationSeparator" w:id="0">
    <w:p w:rsidR="00225579" w:rsidRDefault="00225579" w:rsidP="00225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0598403"/>
      <w:docPartObj>
        <w:docPartGallery w:val="Page Numbers (Top of Page)"/>
        <w:docPartUnique/>
      </w:docPartObj>
    </w:sdtPr>
    <w:sdtEndPr/>
    <w:sdtContent>
      <w:p w:rsidR="000B5863" w:rsidRDefault="00225579">
        <w:pPr>
          <w:pStyle w:val="Zhlav"/>
          <w:jc w:val="center"/>
        </w:pPr>
        <w:r>
          <w:t>POSTER PRESENTATION</w:t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E4497">
          <w:rPr>
            <w:noProof/>
          </w:rPr>
          <w:t>2</w:t>
        </w:r>
        <w:r>
          <w:fldChar w:fldCharType="end"/>
        </w:r>
      </w:p>
    </w:sdtContent>
  </w:sdt>
  <w:p w:rsidR="000B5863" w:rsidRDefault="00CE449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E58CA"/>
    <w:multiLevelType w:val="hybridMultilevel"/>
    <w:tmpl w:val="85C208FE"/>
    <w:lvl w:ilvl="0" w:tplc="5B2C24E2">
      <w:start w:val="5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622D73"/>
    <w:multiLevelType w:val="hybridMultilevel"/>
    <w:tmpl w:val="2A02D18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D235A"/>
    <w:multiLevelType w:val="hybridMultilevel"/>
    <w:tmpl w:val="1F3ED6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9345CE"/>
    <w:multiLevelType w:val="hybridMultilevel"/>
    <w:tmpl w:val="E6E6C664"/>
    <w:lvl w:ilvl="0" w:tplc="6B88DC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C67B08"/>
    <w:multiLevelType w:val="hybridMultilevel"/>
    <w:tmpl w:val="F2705632"/>
    <w:lvl w:ilvl="0" w:tplc="4B845B26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E9F5B99"/>
    <w:multiLevelType w:val="hybridMultilevel"/>
    <w:tmpl w:val="7F42A558"/>
    <w:lvl w:ilvl="0" w:tplc="9AB0EE50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579"/>
    <w:rsid w:val="001170AC"/>
    <w:rsid w:val="00225579"/>
    <w:rsid w:val="007D647F"/>
    <w:rsid w:val="00867ECA"/>
    <w:rsid w:val="00A15A19"/>
    <w:rsid w:val="00CE4497"/>
    <w:rsid w:val="00DA474A"/>
    <w:rsid w:val="00DE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F710D5-5740-42E0-AF7A-0A59388A0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2557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25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25579"/>
  </w:style>
  <w:style w:type="paragraph" w:styleId="Zpat">
    <w:name w:val="footer"/>
    <w:basedOn w:val="Normln"/>
    <w:link w:val="ZpatChar"/>
    <w:uiPriority w:val="99"/>
    <w:unhideWhenUsed/>
    <w:rsid w:val="00225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25579"/>
  </w:style>
  <w:style w:type="paragraph" w:styleId="Odstavecseseznamem">
    <w:name w:val="List Paragraph"/>
    <w:basedOn w:val="Normln"/>
    <w:uiPriority w:val="34"/>
    <w:qFormat/>
    <w:rsid w:val="0022557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25579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225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en.wikipedia.org/wiki/File:Symmetrical_5-set_Venn_diagram.svg" TargetMode="External"/><Relationship Id="rId18" Type="http://schemas.openxmlformats.org/officeDocument/2006/relationships/hyperlink" Target="https://en.wikipedia.org/wiki/File:Wikipedia_article-creation-2.svg" TargetMode="External"/><Relationship Id="rId26" Type="http://schemas.openxmlformats.org/officeDocument/2006/relationships/hyperlink" Target="https://www.google.cz/url?sa=i&amp;rct=j&amp;q=&amp;esrc=s&amp;source=images&amp;cd=&amp;cad=rja&amp;uact=8&amp;ved=0ahUKEwiSn_iRwN7VAhWFfxoKHeACDCEQjRwIBw&amp;url=http://jadeshyu.com/projects/psynapse/&amp;psig=AFQjCNHJfKmuVPVOO_g0w7PRavZjAuVfdg&amp;ust=150306701797078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yperlink" Target="http://www.wikipedia.org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File:4node-digraph-natural.svg" TargetMode="External"/><Relationship Id="rId20" Type="http://schemas.openxmlformats.org/officeDocument/2006/relationships/hyperlink" Target="https://en.wikipedia.org/wiki/File:Gear_pump_exploded.png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File:Binary_tree_structure.svg" TargetMode="External"/><Relationship Id="rId24" Type="http://schemas.openxmlformats.org/officeDocument/2006/relationships/hyperlink" Target="https://en.wikipedia.org/wiki/File:Cylindrical_Coordinates.svg" TargetMode="External"/><Relationship Id="rId32" Type="http://schemas.openxmlformats.org/officeDocument/2006/relationships/image" Target="media/image14.jp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Venn_diagram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www.google.cz/url?sa=i&amp;rct=j&amp;q=&amp;esrc=s&amp;source=images&amp;cd=&amp;cad=rja&amp;uact=8&amp;ved=0ahUKEwiUjLatld7VAhXHthoKHeh1BRQQjRwIBw&amp;url=http://resumesepti45.limdns.org/fishbone-diagram-template.html&amp;psig=AFQjCNF-CkZ02xxnbkVI8nU3BzALoYbFBA&amp;ust=1503055783534748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8.png"/><Relationship Id="rId31" Type="http://schemas.openxmlformats.org/officeDocument/2006/relationships/hyperlink" Target="https://www.template.net/business/word-templates/fishbone-diagram-templat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Relationship Id="rId22" Type="http://schemas.openxmlformats.org/officeDocument/2006/relationships/hyperlink" Target="https://en.wikipedia.org/wiki/File:Countries_by_population_density.svg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jadeshyu.com/projects/psynapse/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411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Suchomelová-Polomska</dc:creator>
  <cp:keywords/>
  <dc:description/>
  <cp:lastModifiedBy>Anthony Kerr</cp:lastModifiedBy>
  <cp:revision>2</cp:revision>
  <dcterms:created xsi:type="dcterms:W3CDTF">2018-11-03T13:38:00Z</dcterms:created>
  <dcterms:modified xsi:type="dcterms:W3CDTF">2018-11-03T13:38:00Z</dcterms:modified>
</cp:coreProperties>
</file>