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72" w:rsidRDefault="00065227">
      <w:proofErr w:type="spellStart"/>
      <w:r>
        <w:t>Numbers</w:t>
      </w:r>
      <w:proofErr w:type="spellEnd"/>
      <w:r>
        <w:t xml:space="preserve"> in Biology</w:t>
      </w:r>
    </w:p>
    <w:p w:rsidR="00065227" w:rsidRDefault="00065227" w:rsidP="00B74572">
      <w:pPr>
        <w:rPr>
          <w:b/>
          <w:lang w:val="en-GB"/>
        </w:rPr>
      </w:pPr>
    </w:p>
    <w:p w:rsidR="00B74572" w:rsidRDefault="00B74572" w:rsidP="00B74572">
      <w:pPr>
        <w:rPr>
          <w:b/>
          <w:lang w:val="en-GB"/>
        </w:rPr>
      </w:pPr>
      <w:r w:rsidRPr="0054105C">
        <w:rPr>
          <w:b/>
          <w:lang w:val="en-GB"/>
        </w:rPr>
        <w:t>Reading numbers and me</w:t>
      </w:r>
      <w:r>
        <w:rPr>
          <w:b/>
          <w:lang w:val="en-GB"/>
        </w:rPr>
        <w:t>a</w:t>
      </w:r>
      <w:r w:rsidRPr="0054105C">
        <w:rPr>
          <w:b/>
          <w:lang w:val="en-GB"/>
        </w:rPr>
        <w:t>surements</w:t>
      </w:r>
      <w:r>
        <w:rPr>
          <w:b/>
          <w:lang w:val="en-GB"/>
        </w:rPr>
        <w:t>:</w:t>
      </w:r>
    </w:p>
    <w:p w:rsidR="00B74572" w:rsidRDefault="00B74572" w:rsidP="00B74572">
      <w:pPr>
        <w:rPr>
          <w:b/>
          <w:lang w:val="en-GB"/>
        </w:rPr>
      </w:pPr>
    </w:p>
    <w:p w:rsidR="00B74572" w:rsidRDefault="00B74572" w:rsidP="00B74572">
      <w:pPr>
        <w:rPr>
          <w:b/>
          <w:bCs/>
          <w:vertAlign w:val="superscript"/>
          <w:lang w:val="en-GB"/>
        </w:rPr>
      </w:pPr>
      <w:r w:rsidRPr="0054105C">
        <w:rPr>
          <w:b/>
          <w:bCs/>
          <w:lang w:val="en-GB"/>
        </w:rPr>
        <w:t>31%</w:t>
      </w:r>
      <w:r w:rsidRPr="004F5E81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Pr="0054105C">
        <w:rPr>
          <w:b/>
          <w:bCs/>
          <w:lang w:val="en-GB"/>
        </w:rPr>
        <w:t>k</w:t>
      </w:r>
      <w:r w:rsidRPr="0054105C">
        <w:rPr>
          <w:b/>
          <w:bCs/>
          <w:vertAlign w:val="superscript"/>
          <w:lang w:val="en-GB"/>
        </w:rPr>
        <w:t>3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Pr="0054105C">
        <w:rPr>
          <w:b/>
          <w:bCs/>
          <w:lang w:val="en-GB"/>
        </w:rPr>
        <w:t>y</w:t>
      </w:r>
      <w:r w:rsidRPr="0054105C">
        <w:rPr>
          <w:b/>
          <w:bCs/>
          <w:vertAlign w:val="superscript"/>
          <w:lang w:val="en-GB"/>
        </w:rPr>
        <w:t>2</w:t>
      </w:r>
      <w:r>
        <w:rPr>
          <w:b/>
          <w:bCs/>
          <w:vertAlign w:val="superscript"/>
          <w:lang w:val="en-GB"/>
        </w:rPr>
        <w:tab/>
      </w:r>
      <w:r>
        <w:rPr>
          <w:b/>
          <w:bCs/>
          <w:vertAlign w:val="superscript"/>
          <w:lang w:val="en-GB"/>
        </w:rPr>
        <w:tab/>
      </w:r>
      <w:smartTag w:uri="urn:schemas-microsoft-com:office:smarttags" w:element="metricconverter">
        <w:smartTagPr>
          <w:attr w:name="ProductID" w:val="-70ﾰF"/>
        </w:smartTagPr>
        <w:r w:rsidRPr="0054105C">
          <w:rPr>
            <w:b/>
            <w:bCs/>
            <w:lang w:val="en-GB"/>
          </w:rPr>
          <w:t>-70°F</w:t>
        </w:r>
      </w:smartTag>
      <w:r>
        <w:rPr>
          <w:b/>
          <w:bCs/>
          <w:vertAlign w:val="superscript"/>
          <w:lang w:val="en-GB"/>
        </w:rPr>
        <w:tab/>
      </w:r>
      <w:r>
        <w:rPr>
          <w:b/>
          <w:bCs/>
          <w:vertAlign w:val="superscript"/>
          <w:lang w:val="en-GB"/>
        </w:rPr>
        <w:tab/>
        <w:t xml:space="preserve"> </w:t>
      </w:r>
      <w:r>
        <w:rPr>
          <w:b/>
          <w:bCs/>
          <w:lang w:val="en-GB"/>
        </w:rPr>
        <w:t xml:space="preserve">  </w:t>
      </w:r>
      <w:r w:rsidRPr="0054105C">
        <w:rPr>
          <w:b/>
          <w:bCs/>
          <w:lang w:val="en-GB"/>
        </w:rPr>
        <w:t>x</w:t>
      </w:r>
      <w:r>
        <w:rPr>
          <w:b/>
          <w:bCs/>
          <w:vertAlign w:val="superscript"/>
          <w:lang w:val="en-GB"/>
        </w:rPr>
        <w:tab/>
      </w:r>
      <w:r>
        <w:rPr>
          <w:b/>
          <w:bCs/>
          <w:vertAlign w:val="superscript"/>
          <w:lang w:val="en-GB"/>
        </w:rPr>
        <w:tab/>
      </w:r>
    </w:p>
    <w:p w:rsidR="00B74572" w:rsidRDefault="00B74572" w:rsidP="00B74572">
      <w:pPr>
        <w:rPr>
          <w:b/>
          <w:bCs/>
          <w:vertAlign w:val="superscript"/>
          <w:lang w:val="en-GB"/>
        </w:rPr>
      </w:pPr>
    </w:p>
    <w:p w:rsidR="00B74572" w:rsidRDefault="00B74572" w:rsidP="00B74572">
      <w:pPr>
        <w:ind w:firstLine="708"/>
        <w:rPr>
          <w:b/>
          <w:lang w:val="en-GB"/>
        </w:rPr>
      </w:pPr>
      <w:r w:rsidRPr="0054105C">
        <w:rPr>
          <w:b/>
          <w:bCs/>
          <w:lang w:val="en-GB"/>
        </w:rPr>
        <w:t>1,203.4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Pr="0054105C">
        <w:rPr>
          <w:b/>
          <w:bCs/>
          <w:lang w:val="en-GB"/>
        </w:rPr>
        <w:t>10°C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Pr="0054105C">
        <w:rPr>
          <w:b/>
          <w:bCs/>
          <w:lang w:val="en-GB"/>
        </w:rPr>
        <w:t>3a</w:t>
      </w:r>
      <w:r w:rsidRPr="0054105C">
        <w:rPr>
          <w:b/>
          <w:bCs/>
          <w:vertAlign w:val="superscript"/>
          <w:lang w:val="en-GB"/>
        </w:rPr>
        <w:t>4</w:t>
      </w:r>
      <w:r>
        <w:rPr>
          <w:b/>
          <w:bCs/>
          <w:vertAlign w:val="superscript"/>
          <w:lang w:val="en-GB"/>
        </w:rPr>
        <w:tab/>
      </w:r>
      <w:r>
        <w:rPr>
          <w:b/>
          <w:bCs/>
          <w:vertAlign w:val="superscript"/>
          <w:lang w:val="en-GB"/>
        </w:rPr>
        <w:tab/>
      </w:r>
      <w:r w:rsidRPr="0054105C">
        <w:rPr>
          <w:b/>
          <w:bCs/>
          <w:lang w:val="en-GB"/>
        </w:rPr>
        <w:t>:</w:t>
      </w:r>
    </w:p>
    <w:p w:rsidR="00B74572" w:rsidRDefault="00B74572" w:rsidP="00B74572">
      <w:pPr>
        <w:ind w:left="4956" w:firstLine="708"/>
        <w:rPr>
          <w:b/>
          <w:bCs/>
          <w:lang w:val="en-GB"/>
        </w:rPr>
      </w:pPr>
    </w:p>
    <w:p w:rsidR="00B74572" w:rsidRPr="0054105C" w:rsidRDefault="00B74572" w:rsidP="00B74572">
      <w:pPr>
        <w:ind w:left="4956" w:firstLine="708"/>
        <w:rPr>
          <w:b/>
          <w:lang w:val="en-GB"/>
        </w:rPr>
      </w:pPr>
      <w:r w:rsidRPr="0054105C">
        <w:rPr>
          <w:b/>
          <w:bCs/>
          <w:lang w:val="en-GB"/>
        </w:rPr>
        <w:t>0.002</w:t>
      </w:r>
    </w:p>
    <w:p w:rsidR="00B74572" w:rsidRDefault="00B74572" w:rsidP="00B74572">
      <w:pPr>
        <w:spacing w:line="360" w:lineRule="auto"/>
        <w:rPr>
          <w:b/>
          <w:bCs/>
          <w:lang w:val="en-GB"/>
        </w:rPr>
      </w:pPr>
      <w:r w:rsidRPr="0054105C">
        <w:rPr>
          <w:b/>
          <w:bCs/>
          <w:lang w:val="en-GB"/>
        </w:rPr>
        <w:t>3.14</w:t>
      </w: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Pr="0054105C">
        <w:rPr>
          <w:b/>
          <w:bCs/>
          <w:lang w:val="en-GB"/>
        </w:rPr>
        <w:t>0.631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Pr="0054105C">
        <w:rPr>
          <w:b/>
          <w:bCs/>
          <w:lang w:val="en-GB"/>
        </w:rPr>
        <w:t>=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Pr="0054105C">
        <w:rPr>
          <w:b/>
          <w:bCs/>
          <w:lang w:val="en-GB"/>
        </w:rPr>
        <w:t>30.7°</w:t>
      </w:r>
    </w:p>
    <w:p w:rsidR="00B74572" w:rsidRDefault="00B74572" w:rsidP="00B74572">
      <w:pPr>
        <w:spacing w:line="360" w:lineRule="auto"/>
        <w:rPr>
          <w:b/>
          <w:bCs/>
          <w:lang w:val="en-GB"/>
        </w:rPr>
      </w:pPr>
    </w:p>
    <w:p w:rsidR="00B74572" w:rsidRDefault="00B74572" w:rsidP="00B74572">
      <w:pPr>
        <w:spacing w:line="360" w:lineRule="auto"/>
        <w:rPr>
          <w:b/>
          <w:bCs/>
          <w:lang w:val="en-GB"/>
        </w:rPr>
      </w:pPr>
      <w:r>
        <w:rPr>
          <w:b/>
          <w:bCs/>
          <w:lang w:val="en-GB"/>
        </w:rPr>
        <w:t>6.7x10</w:t>
      </w:r>
      <w:r>
        <w:rPr>
          <w:b/>
          <w:bCs/>
          <w:vertAlign w:val="superscript"/>
          <w:lang w:val="en-GB"/>
        </w:rPr>
        <w:t>-9</w:t>
      </w:r>
      <w:r>
        <w:rPr>
          <w:b/>
          <w:bCs/>
          <w:lang w:val="en-GB"/>
        </w:rPr>
        <w:t>km               2376.69            0.735µm     42.9 kmh</w:t>
      </w:r>
      <w:r>
        <w:rPr>
          <w:b/>
          <w:bCs/>
          <w:vertAlign w:val="superscript"/>
          <w:lang w:val="en-GB"/>
        </w:rPr>
        <w:t>-1</w:t>
      </w:r>
    </w:p>
    <w:p w:rsidR="00065227" w:rsidRDefault="00065227" w:rsidP="00B74572">
      <w:pPr>
        <w:spacing w:line="360" w:lineRule="auto"/>
        <w:rPr>
          <w:b/>
          <w:bCs/>
          <w:lang w:val="en-GB"/>
        </w:rPr>
      </w:pPr>
    </w:p>
    <w:p w:rsidR="00065227" w:rsidRPr="00065227" w:rsidRDefault="00065227" w:rsidP="00065227">
      <w:pPr>
        <w:spacing w:line="276" w:lineRule="auto"/>
        <w:rPr>
          <w:b/>
          <w:bCs/>
          <w:lang w:val="en-GB"/>
        </w:rPr>
      </w:pPr>
      <w:r w:rsidRPr="00065227">
        <w:rPr>
          <w:b/>
          <w:bCs/>
          <w:lang w:val="en-GB"/>
        </w:rPr>
        <w:t>How Many Carbon Atoms Are in a Cell? A cell with a volume of 1 µm3 and a density of about 1 g/ml has a total mass of 10−12 grams. From the formula C</w:t>
      </w:r>
      <w:r w:rsidRPr="00533A63">
        <w:rPr>
          <w:b/>
          <w:bCs/>
          <w:vertAlign w:val="subscript"/>
          <w:lang w:val="en-GB"/>
        </w:rPr>
        <w:t>4</w:t>
      </w:r>
      <w:r w:rsidRPr="00065227">
        <w:rPr>
          <w:b/>
          <w:bCs/>
          <w:lang w:val="en-GB"/>
        </w:rPr>
        <w:t>H</w:t>
      </w:r>
      <w:r w:rsidRPr="00533A63">
        <w:rPr>
          <w:b/>
          <w:bCs/>
          <w:vertAlign w:val="subscript"/>
          <w:lang w:val="en-GB"/>
        </w:rPr>
        <w:t>7</w:t>
      </w:r>
      <w:r w:rsidRPr="00065227">
        <w:rPr>
          <w:b/>
          <w:bCs/>
          <w:lang w:val="en-GB"/>
        </w:rPr>
        <w:t>O</w:t>
      </w:r>
      <w:r w:rsidRPr="00533A63">
        <w:rPr>
          <w:b/>
          <w:bCs/>
          <w:vertAlign w:val="subscript"/>
          <w:lang w:val="en-GB"/>
        </w:rPr>
        <w:t>2</w:t>
      </w:r>
      <w:r w:rsidRPr="00065227">
        <w:rPr>
          <w:b/>
          <w:bCs/>
          <w:lang w:val="en-GB"/>
        </w:rPr>
        <w:t>N and the weights of the elements, we derive a carbon content of about 12 × 4</w:t>
      </w:r>
      <w:proofErr w:type="gramStart"/>
      <w:r w:rsidRPr="00065227">
        <w:rPr>
          <w:b/>
          <w:bCs/>
          <w:lang w:val="en-GB"/>
        </w:rPr>
        <w:t>/(</w:t>
      </w:r>
      <w:proofErr w:type="gramEnd"/>
      <w:r w:rsidRPr="00065227">
        <w:rPr>
          <w:b/>
          <w:bCs/>
          <w:lang w:val="en-GB"/>
        </w:rPr>
        <w:t xml:space="preserve">12 × 4 + 7 + 2 × 16 + 14) = 48/101 or about one half of the dry mass. With 30% dry mass (70% water), we obtain </w:t>
      </w:r>
      <w:r w:rsidR="00533A63">
        <w:rPr>
          <w:b/>
          <w:bCs/>
          <w:lang w:val="en-GB"/>
        </w:rPr>
        <w:t>~</w:t>
      </w:r>
      <w:bookmarkStart w:id="0" w:name="_GoBack"/>
      <w:bookmarkEnd w:id="0"/>
      <w:r w:rsidRPr="00065227">
        <w:rPr>
          <w:b/>
          <w:bCs/>
          <w:lang w:val="en-GB"/>
        </w:rPr>
        <w:t>10</w:t>
      </w:r>
      <w:r w:rsidRPr="00533A63">
        <w:rPr>
          <w:b/>
          <w:bCs/>
          <w:vertAlign w:val="superscript"/>
          <w:lang w:val="en-GB"/>
        </w:rPr>
        <w:t>−13</w:t>
      </w:r>
      <w:r w:rsidRPr="00065227">
        <w:rPr>
          <w:b/>
          <w:bCs/>
          <w:lang w:val="en-GB"/>
        </w:rPr>
        <w:t xml:space="preserve"> gm of carbon. Next we transformed the number of molecules using Avogadro’s constant: 6 × 10</w:t>
      </w:r>
      <w:r w:rsidRPr="00533A63">
        <w:rPr>
          <w:b/>
          <w:bCs/>
          <w:vertAlign w:val="superscript"/>
          <w:lang w:val="en-GB"/>
        </w:rPr>
        <w:t>23</w:t>
      </w:r>
      <w:r w:rsidRPr="00065227">
        <w:rPr>
          <w:b/>
          <w:bCs/>
          <w:lang w:val="en-GB"/>
        </w:rPr>
        <w:t xml:space="preserve"> × 10</w:t>
      </w:r>
      <w:r w:rsidRPr="00533A63">
        <w:rPr>
          <w:b/>
          <w:bCs/>
          <w:vertAlign w:val="superscript"/>
          <w:lang w:val="en-GB"/>
        </w:rPr>
        <w:t>−13</w:t>
      </w:r>
      <w:r w:rsidRPr="00065227">
        <w:rPr>
          <w:b/>
          <w:bCs/>
          <w:lang w:val="en-GB"/>
        </w:rPr>
        <w:t>/12 = 5 × 109 carbon atoms per cell. To verify this, we have done the calculation in a different way: assuming there are about 3 × 106 proteins, each one consisting of about 300 amino acids, we get a total of ?109 amino acids. An amino acid has about five carbon atoms, so we arrive at a similar value. Both estimates depend linearly on the cell volume, which can vary significantly based on growth conditions.</w:t>
      </w:r>
    </w:p>
    <w:p w:rsidR="00B74572" w:rsidRDefault="00B74572" w:rsidP="00B74572">
      <w:pPr>
        <w:spacing w:line="360" w:lineRule="auto"/>
        <w:rPr>
          <w:b/>
          <w:bCs/>
          <w:lang w:val="en-GB"/>
        </w:rPr>
      </w:pPr>
    </w:p>
    <w:p w:rsidR="00B74572" w:rsidRDefault="00B74572" w:rsidP="00B74572">
      <w:pPr>
        <w:spacing w:line="360" w:lineRule="auto"/>
        <w:rPr>
          <w:b/>
          <w:bCs/>
          <w:lang w:val="en-GB"/>
        </w:rPr>
      </w:pPr>
    </w:p>
    <w:p w:rsidR="00B74572" w:rsidRPr="00B74572" w:rsidRDefault="00B74572" w:rsidP="00B74572">
      <w:pPr>
        <w:spacing w:line="360" w:lineRule="auto"/>
        <w:rPr>
          <w:lang w:val="en-GB"/>
        </w:rPr>
      </w:pPr>
    </w:p>
    <w:p w:rsidR="00B74572" w:rsidRDefault="00B74572" w:rsidP="00B74572">
      <w:r>
        <w:rPr>
          <w:noProof/>
        </w:rPr>
        <w:drawing>
          <wp:inline distT="0" distB="0" distL="0" distR="0" wp14:anchorId="126042A9" wp14:editId="12AA283D">
            <wp:extent cx="6439588" cy="27527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4785" cy="2759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221" w:rsidRDefault="00EB4168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4391025</wp:posOffset>
            </wp:positionV>
            <wp:extent cx="5316220" cy="449834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220" cy="449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79502</wp:posOffset>
            </wp:positionH>
            <wp:positionV relativeFrom="paragraph">
              <wp:posOffset>508</wp:posOffset>
            </wp:positionV>
            <wp:extent cx="4867275" cy="4591050"/>
            <wp:effectExtent l="0" t="0" r="9525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86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68"/>
    <w:rsid w:val="0000344A"/>
    <w:rsid w:val="00065227"/>
    <w:rsid w:val="00151F4B"/>
    <w:rsid w:val="00386221"/>
    <w:rsid w:val="003D7465"/>
    <w:rsid w:val="00533A63"/>
    <w:rsid w:val="00B74572"/>
    <w:rsid w:val="00EB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07490-3A07-4BD9-9D90-6D9DB2F0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4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41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9872-E4BC-4FBF-8DBD-9938F5D3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Kerr</dc:creator>
  <cp:keywords/>
  <dc:description/>
  <cp:lastModifiedBy>Anthony Kerr</cp:lastModifiedBy>
  <cp:revision>2</cp:revision>
  <cp:lastPrinted>2018-11-18T17:29:00Z</cp:lastPrinted>
  <dcterms:created xsi:type="dcterms:W3CDTF">2018-11-18T18:40:00Z</dcterms:created>
  <dcterms:modified xsi:type="dcterms:W3CDTF">2018-11-18T18:40:00Z</dcterms:modified>
</cp:coreProperties>
</file>