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57" w:rsidRPr="001B06E6" w:rsidRDefault="007978E7">
      <w:pPr>
        <w:rPr>
          <w:b/>
          <w:sz w:val="28"/>
        </w:rPr>
      </w:pPr>
      <w:r w:rsidRPr="001B06E6">
        <w:rPr>
          <w:b/>
          <w:sz w:val="28"/>
        </w:rPr>
        <w:t>0</w:t>
      </w:r>
      <w:r w:rsidR="00790691">
        <w:rPr>
          <w:b/>
          <w:sz w:val="28"/>
        </w:rPr>
        <w:t>2</w:t>
      </w:r>
      <w:r w:rsidRPr="001B06E6">
        <w:rPr>
          <w:b/>
          <w:sz w:val="28"/>
        </w:rPr>
        <w:t xml:space="preserve"> </w:t>
      </w:r>
      <w:r w:rsidR="00790691">
        <w:rPr>
          <w:b/>
          <w:sz w:val="28"/>
        </w:rPr>
        <w:t>Náhodný výběr, náhodná veličina</w:t>
      </w:r>
      <w:r w:rsidR="00EA795A">
        <w:rPr>
          <w:b/>
          <w:sz w:val="28"/>
        </w:rPr>
        <w:t xml:space="preserve"> – domácí práce</w:t>
      </w:r>
      <w:r w:rsidR="001B06E6">
        <w:rPr>
          <w:b/>
          <w:sz w:val="28"/>
        </w:rPr>
        <w:t>.</w:t>
      </w:r>
    </w:p>
    <w:p w:rsidR="001B06E6" w:rsidRDefault="000F2697" w:rsidP="00E01AA4">
      <w:pPr>
        <w:spacing w:after="240"/>
        <w:rPr>
          <w:b/>
          <w:sz w:val="24"/>
        </w:rPr>
      </w:pPr>
      <w:r>
        <w:rPr>
          <w:b/>
          <w:sz w:val="24"/>
        </w:rPr>
        <w:t>Datový rámec „ryby“ z minula.</w:t>
      </w:r>
    </w:p>
    <w:p w:rsidR="00790691" w:rsidRDefault="00D42515" w:rsidP="00E01AA4">
      <w:pPr>
        <w:spacing w:after="240"/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① </w:t>
      </w:r>
      <w:r w:rsidR="003E3647">
        <w:rPr>
          <w:rFonts w:cstheme="minorHAnsi"/>
          <w:sz w:val="24"/>
        </w:rPr>
        <w:t xml:space="preserve">Najdi si 15 minut, navštiv knihovnu ÚBZ a přečti si v knize Biostatistika (Lepš &amp; Šmilauer, 2016) odstavec </w:t>
      </w:r>
      <w:r w:rsidR="003E3647">
        <w:rPr>
          <w:rFonts w:cstheme="minorHAnsi"/>
          <w:i/>
          <w:sz w:val="24"/>
        </w:rPr>
        <w:t>Základní soubor a náhodný výběr</w:t>
      </w:r>
      <w:r w:rsidR="003E3647">
        <w:rPr>
          <w:rFonts w:cstheme="minorHAnsi"/>
          <w:sz w:val="24"/>
        </w:rPr>
        <w:t xml:space="preserve"> (str. 23 – 24) a odstavec </w:t>
      </w:r>
      <w:r w:rsidR="003E3647">
        <w:rPr>
          <w:rFonts w:cstheme="minorHAnsi"/>
          <w:i/>
          <w:sz w:val="24"/>
        </w:rPr>
        <w:t>Uspořádání pokusů</w:t>
      </w:r>
      <w:r w:rsidR="003E3647">
        <w:rPr>
          <w:rFonts w:cstheme="minorHAnsi"/>
          <w:sz w:val="24"/>
        </w:rPr>
        <w:t xml:space="preserve"> (str. 189 – 190).</w:t>
      </w:r>
      <w:r w:rsidR="00790691">
        <w:rPr>
          <w:rFonts w:cstheme="minorHAnsi"/>
          <w:sz w:val="24"/>
        </w:rPr>
        <w:t xml:space="preserve"> </w:t>
      </w:r>
    </w:p>
    <w:p w:rsidR="00D42515" w:rsidRDefault="00D42515" w:rsidP="00E01AA4">
      <w:pPr>
        <w:spacing w:after="240"/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>② V</w:t>
      </w:r>
      <w:r w:rsidR="00C71540">
        <w:rPr>
          <w:rFonts w:cstheme="minorHAnsi"/>
          <w:sz w:val="24"/>
        </w:rPr>
        <w:t> Rku v</w:t>
      </w:r>
      <w:r>
        <w:rPr>
          <w:rFonts w:cstheme="minorHAnsi"/>
          <w:sz w:val="24"/>
        </w:rPr>
        <w:t xml:space="preserve">ygeneruj 20 náhodných čísel z rozmezí 1-1000. </w:t>
      </w:r>
      <w:r w:rsidR="00C71540">
        <w:rPr>
          <w:rFonts w:cstheme="minorHAnsi"/>
          <w:sz w:val="24"/>
        </w:rPr>
        <w:t>Z</w:t>
      </w:r>
      <w:r>
        <w:rPr>
          <w:rFonts w:cstheme="minorHAnsi"/>
          <w:sz w:val="24"/>
        </w:rPr>
        <w:t>apiš Rkový příkaz.</w:t>
      </w:r>
    </w:p>
    <w:p w:rsidR="00F0791E" w:rsidRDefault="00B54C1A" w:rsidP="00E01AA4">
      <w:pPr>
        <w:spacing w:after="240"/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>❸</w:t>
      </w:r>
      <w:r w:rsidR="00526FDA">
        <w:rPr>
          <w:rFonts w:cstheme="minorHAnsi"/>
          <w:sz w:val="24"/>
        </w:rPr>
        <w:t xml:space="preserve"> </w:t>
      </w:r>
      <w:r w:rsidR="00F0791E">
        <w:rPr>
          <w:rFonts w:cstheme="minorHAnsi"/>
          <w:sz w:val="24"/>
        </w:rPr>
        <w:t>Navrhni způsob, jak z kon</w:t>
      </w:r>
      <w:bookmarkStart w:id="0" w:name="_GoBack"/>
      <w:bookmarkEnd w:id="0"/>
      <w:r w:rsidR="00F0791E">
        <w:rPr>
          <w:rFonts w:cstheme="minorHAnsi"/>
          <w:sz w:val="24"/>
        </w:rPr>
        <w:t>ečného souboru ryby (100 ryb) vybrat 20 jedinců tak, aby byl zachován předpoklad stejné pravděpodobnosti výběru.</w:t>
      </w:r>
    </w:p>
    <w:p w:rsidR="00526FDA" w:rsidRDefault="00F0791E" w:rsidP="00E01AA4">
      <w:pPr>
        <w:spacing w:after="240"/>
        <w:ind w:left="397" w:hanging="397"/>
        <w:rPr>
          <w:sz w:val="24"/>
        </w:rPr>
      </w:pPr>
      <w:r>
        <w:rPr>
          <w:rFonts w:cstheme="minorHAnsi"/>
          <w:sz w:val="24"/>
        </w:rPr>
        <w:t>④</w:t>
      </w:r>
      <w:r>
        <w:rPr>
          <w:sz w:val="24"/>
        </w:rPr>
        <w:t xml:space="preserve"> </w:t>
      </w:r>
      <w:r w:rsidR="00D33151">
        <w:rPr>
          <w:sz w:val="24"/>
        </w:rPr>
        <w:t>Plánuješ experiment se 4 typy ošetření. Ošetření budeš aplikovat na 20 jedinců. Vygeneruj náhodné přiřazení typu ošetření k jedinci.</w:t>
      </w:r>
      <w:r w:rsidR="006D7285">
        <w:rPr>
          <w:sz w:val="24"/>
        </w:rPr>
        <w:t xml:space="preserve"> Zapiš Rkový příkaz a výsledek.</w:t>
      </w:r>
    </w:p>
    <w:p w:rsidR="00B54C1A" w:rsidRDefault="000F2697" w:rsidP="00E01AA4">
      <w:pPr>
        <w:spacing w:after="240"/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>⑤ Datový rámec „ryby“</w:t>
      </w:r>
      <w:r w:rsidR="002A3F00">
        <w:rPr>
          <w:rFonts w:cstheme="minorHAnsi"/>
          <w:sz w:val="24"/>
        </w:rPr>
        <w:t>, opakování</w:t>
      </w:r>
      <w:r>
        <w:rPr>
          <w:rFonts w:cstheme="minorHAnsi"/>
          <w:sz w:val="24"/>
        </w:rPr>
        <w:t xml:space="preserve">: Jakým (statistickým) typem proměnné jsou typ stanoviště, délka ryby a přítomnost parazita rodu </w:t>
      </w:r>
      <w:r w:rsidRPr="000F2697">
        <w:rPr>
          <w:rFonts w:cstheme="minorHAnsi"/>
          <w:i/>
          <w:sz w:val="24"/>
        </w:rPr>
        <w:t>Diplostomum</w:t>
      </w:r>
      <w:r>
        <w:rPr>
          <w:rFonts w:cstheme="minorHAnsi"/>
          <w:sz w:val="24"/>
        </w:rPr>
        <w:t>?</w:t>
      </w:r>
    </w:p>
    <w:p w:rsidR="00A30D81" w:rsidRDefault="00A30D81" w:rsidP="00E01AA4">
      <w:pPr>
        <w:spacing w:after="240"/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>⑥ Definuj množinu všech možných výsledků pro proměnnou Diplostomum.</w:t>
      </w:r>
    </w:p>
    <w:p w:rsidR="00A30D81" w:rsidRDefault="00A30D81" w:rsidP="00E01AA4">
      <w:pPr>
        <w:spacing w:after="240"/>
        <w:ind w:left="397" w:hanging="397"/>
        <w:rPr>
          <w:sz w:val="24"/>
        </w:rPr>
      </w:pPr>
      <w:r>
        <w:rPr>
          <w:rFonts w:cstheme="minorHAnsi"/>
          <w:sz w:val="24"/>
        </w:rPr>
        <w:t xml:space="preserve">⑦ </w:t>
      </w:r>
      <w:r>
        <w:rPr>
          <w:sz w:val="24"/>
        </w:rPr>
        <w:t xml:space="preserve">Rodu </w:t>
      </w:r>
      <w:r w:rsidRPr="00F8312F">
        <w:rPr>
          <w:i/>
          <w:sz w:val="24"/>
        </w:rPr>
        <w:t>Diplostomum</w:t>
      </w:r>
      <w:r>
        <w:rPr>
          <w:sz w:val="24"/>
        </w:rPr>
        <w:t xml:space="preserve"> se daří ve stojatých vodách. </w:t>
      </w:r>
      <w:r w:rsidR="00F8312F">
        <w:rPr>
          <w:sz w:val="24"/>
        </w:rPr>
        <w:t xml:space="preserve">Z našeho </w:t>
      </w:r>
      <w:r w:rsidR="0076582E">
        <w:rPr>
          <w:sz w:val="24"/>
        </w:rPr>
        <w:t>výběru odhadni</w:t>
      </w:r>
      <w:r w:rsidR="00F8312F">
        <w:rPr>
          <w:sz w:val="24"/>
        </w:rPr>
        <w:t xml:space="preserve"> pravděpodobnost, že náhodně chycená ryba ze stojaté vody bude parazitována tímto rodem. A jaký je odhad pravděpodobnosti, že </w:t>
      </w:r>
      <w:r w:rsidR="006F79B6">
        <w:rPr>
          <w:sz w:val="24"/>
        </w:rPr>
        <w:t xml:space="preserve">ryba </w:t>
      </w:r>
      <w:r w:rsidR="00F8312F">
        <w:rPr>
          <w:sz w:val="24"/>
        </w:rPr>
        <w:t xml:space="preserve">parazitována rodem </w:t>
      </w:r>
      <w:r w:rsidR="00F8312F" w:rsidRPr="00F8312F">
        <w:rPr>
          <w:i/>
          <w:sz w:val="24"/>
        </w:rPr>
        <w:t>Diplostomum</w:t>
      </w:r>
      <w:r w:rsidR="00F8312F">
        <w:rPr>
          <w:sz w:val="24"/>
        </w:rPr>
        <w:t xml:space="preserve"> nebude?</w:t>
      </w:r>
    </w:p>
    <w:p w:rsidR="00555858" w:rsidRDefault="00555858" w:rsidP="00E01AA4">
      <w:pPr>
        <w:spacing w:after="240"/>
        <w:ind w:left="397" w:hanging="397"/>
        <w:rPr>
          <w:sz w:val="24"/>
        </w:rPr>
      </w:pPr>
      <w:r>
        <w:rPr>
          <w:rFonts w:cstheme="minorHAnsi"/>
          <w:sz w:val="24"/>
        </w:rPr>
        <w:t>⑧</w:t>
      </w:r>
      <w:r>
        <w:rPr>
          <w:sz w:val="24"/>
        </w:rPr>
        <w:t xml:space="preserve"> A jaký je odhad pravděpodobnosti, že ryba z našeho výběru infikovaná rodem </w:t>
      </w:r>
      <w:r>
        <w:rPr>
          <w:i/>
          <w:sz w:val="24"/>
        </w:rPr>
        <w:t>Diplostomum</w:t>
      </w:r>
      <w:r w:rsidRPr="00555858">
        <w:rPr>
          <w:sz w:val="24"/>
        </w:rPr>
        <w:t xml:space="preserve"> pochází ze stojaté vody?</w:t>
      </w:r>
    </w:p>
    <w:p w:rsidR="00555858" w:rsidRDefault="0076582E" w:rsidP="00E01AA4">
      <w:pPr>
        <w:spacing w:after="240"/>
        <w:ind w:left="397" w:hanging="397"/>
        <w:rPr>
          <w:sz w:val="24"/>
        </w:rPr>
      </w:pPr>
      <w:r>
        <w:rPr>
          <w:rFonts w:cstheme="minorHAnsi"/>
          <w:sz w:val="24"/>
        </w:rPr>
        <w:t>⑨</w:t>
      </w:r>
      <w:r>
        <w:rPr>
          <w:sz w:val="24"/>
        </w:rPr>
        <w:t xml:space="preserve"> Sestroj histogram ze všech délek měřených ryb a graf řádně popiš. Je rozložení hodnot souměrné? </w:t>
      </w:r>
      <w:r w:rsidR="00247C2D">
        <w:rPr>
          <w:sz w:val="24"/>
        </w:rPr>
        <w:t>Kolem které hodnoty? Spoč</w:t>
      </w:r>
      <w:r w:rsidR="006F79B6">
        <w:rPr>
          <w:sz w:val="24"/>
        </w:rPr>
        <w:t>ti průměrnou délku ryb a hodnotu</w:t>
      </w:r>
      <w:r w:rsidR="00247C2D">
        <w:rPr>
          <w:sz w:val="24"/>
        </w:rPr>
        <w:t xml:space="preserve"> porovnej</w:t>
      </w:r>
      <w:r w:rsidR="006F79B6">
        <w:rPr>
          <w:sz w:val="24"/>
        </w:rPr>
        <w:t xml:space="preserve"> s grafem</w:t>
      </w:r>
      <w:r w:rsidR="00247C2D">
        <w:rPr>
          <w:sz w:val="24"/>
        </w:rPr>
        <w:t xml:space="preserve">. </w:t>
      </w:r>
    </w:p>
    <w:p w:rsidR="0076582E" w:rsidRDefault="00247C2D" w:rsidP="00B830E0">
      <w:pPr>
        <w:spacing w:after="120"/>
        <w:ind w:left="397" w:hanging="397"/>
        <w:rPr>
          <w:rFonts w:cstheme="minorHAnsi"/>
          <w:sz w:val="24"/>
        </w:rPr>
      </w:pPr>
      <w:r w:rsidRPr="006F0AE7">
        <w:rPr>
          <w:rFonts w:cstheme="minorHAnsi"/>
          <w:color w:val="92D050"/>
          <w:sz w:val="24"/>
        </w:rPr>
        <w:t>❿</w:t>
      </w:r>
      <w:r>
        <w:rPr>
          <w:rFonts w:cstheme="minorHAnsi"/>
          <w:sz w:val="24"/>
        </w:rPr>
        <w:t xml:space="preserve"> Sestroj histogramy délek ryb podle typu stanoviště. Použij příkaz </w:t>
      </w:r>
      <w:r w:rsidRPr="00247C2D">
        <w:rPr>
          <w:rFonts w:ascii="Lucida Console" w:hAnsi="Lucida Console"/>
        </w:rPr>
        <w:t>par(mfrow=c(2,2))</w:t>
      </w:r>
      <w:r w:rsidRPr="00247C2D">
        <w:rPr>
          <w:rFonts w:cstheme="minorHAnsi"/>
          <w:sz w:val="24"/>
        </w:rPr>
        <w:t xml:space="preserve">, který </w:t>
      </w:r>
      <w:r>
        <w:rPr>
          <w:rFonts w:cstheme="minorHAnsi"/>
          <w:sz w:val="24"/>
        </w:rPr>
        <w:t xml:space="preserve">umožní kreslení 4 grafů do jednoho okna. Účinek tohoto příkazu zrušíš příkazem </w:t>
      </w:r>
      <w:r>
        <w:rPr>
          <w:rFonts w:ascii="Lucida Console" w:hAnsi="Lucida Console"/>
        </w:rPr>
        <w:t>par(mfrow=c(1,1</w:t>
      </w:r>
      <w:r w:rsidRPr="00247C2D">
        <w:rPr>
          <w:rFonts w:ascii="Lucida Console" w:hAnsi="Lucida Console"/>
        </w:rPr>
        <w:t>))</w:t>
      </w:r>
      <w:r>
        <w:rPr>
          <w:rFonts w:cstheme="minorHAnsi"/>
          <w:sz w:val="24"/>
        </w:rPr>
        <w:t xml:space="preserve">. </w:t>
      </w:r>
    </w:p>
    <w:p w:rsidR="00395515" w:rsidRDefault="00395515" w:rsidP="00E01AA4">
      <w:pPr>
        <w:spacing w:after="240"/>
        <w:ind w:left="397"/>
        <w:rPr>
          <w:rFonts w:cstheme="minorHAnsi"/>
          <w:sz w:val="24"/>
        </w:rPr>
      </w:pPr>
      <w:r>
        <w:rPr>
          <w:rFonts w:cstheme="minorHAnsi"/>
          <w:sz w:val="24"/>
        </w:rPr>
        <w:t>Aby vynikly rozdíly mezi stanovišti, sjednoť u grafů rozsah na osách X i Y – parametr</w:t>
      </w:r>
      <w:r w:rsidR="00F12D92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</w:t>
      </w:r>
      <w:r w:rsidRPr="00395515">
        <w:rPr>
          <w:rFonts w:ascii="Lucida Console" w:hAnsi="Lucida Console"/>
        </w:rPr>
        <w:t>xlim</w:t>
      </w:r>
      <w:r w:rsidR="002343B0">
        <w:rPr>
          <w:rFonts w:ascii="Lucida Console" w:hAnsi="Lucida Console"/>
        </w:rPr>
        <w:t>=c(0,60)</w:t>
      </w:r>
      <w:r>
        <w:rPr>
          <w:rFonts w:cstheme="minorHAnsi"/>
          <w:sz w:val="24"/>
        </w:rPr>
        <w:t xml:space="preserve"> a </w:t>
      </w:r>
      <w:r w:rsidRPr="00395515">
        <w:rPr>
          <w:rFonts w:ascii="Lucida Console" w:hAnsi="Lucida Console"/>
        </w:rPr>
        <w:t>ylim</w:t>
      </w:r>
      <w:r w:rsidR="002343B0">
        <w:rPr>
          <w:rFonts w:ascii="Lucida Console" w:hAnsi="Lucida Console"/>
        </w:rPr>
        <w:t>=c(0,8)</w:t>
      </w:r>
      <w:r>
        <w:rPr>
          <w:rFonts w:cstheme="minorHAnsi"/>
          <w:sz w:val="24"/>
        </w:rPr>
        <w:t>. Nezapomeň grafy řádně popsat</w:t>
      </w:r>
      <w:r w:rsidR="00790CC3">
        <w:rPr>
          <w:rFonts w:cstheme="minorHAnsi"/>
          <w:sz w:val="24"/>
        </w:rPr>
        <w:t xml:space="preserve"> (</w:t>
      </w:r>
      <w:r w:rsidR="00790CC3" w:rsidRPr="00790CC3">
        <w:rPr>
          <w:rFonts w:ascii="Lucida Console" w:hAnsi="Lucida Console"/>
        </w:rPr>
        <w:t>xlab, ylab, main</w:t>
      </w:r>
      <w:r w:rsidR="00790CC3">
        <w:rPr>
          <w:rFonts w:cstheme="minorHAnsi"/>
          <w:sz w:val="24"/>
        </w:rPr>
        <w:t>)</w:t>
      </w:r>
      <w:r>
        <w:rPr>
          <w:rFonts w:cstheme="minorHAnsi"/>
          <w:sz w:val="24"/>
        </w:rPr>
        <w:t>.</w:t>
      </w:r>
    </w:p>
    <w:p w:rsidR="00F00A56" w:rsidRDefault="002343B0" w:rsidP="00E01AA4">
      <w:pPr>
        <w:spacing w:after="220"/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⑪ </w:t>
      </w:r>
      <w:r w:rsidR="00F00A56">
        <w:rPr>
          <w:rFonts w:cstheme="minorHAnsi"/>
          <w:sz w:val="24"/>
        </w:rPr>
        <w:t>Na grafu je distribuční a hustotní funkce nějak</w:t>
      </w:r>
      <w:r w:rsidR="00554D5A">
        <w:rPr>
          <w:rFonts w:cstheme="minorHAnsi"/>
          <w:sz w:val="24"/>
        </w:rPr>
        <w:t>ého rozdělení pravděpodobností</w:t>
      </w:r>
      <w:r w:rsidR="00554D5A">
        <w:rPr>
          <w:rFonts w:eastAsiaTheme="minorEastAsia" w:cstheme="minorHAnsi"/>
          <w:sz w:val="24"/>
          <w:szCs w:val="24"/>
        </w:rPr>
        <w:t xml:space="preserve">. Která funkce je </w:t>
      </w:r>
      <w:r w:rsidR="00221C4F">
        <w:rPr>
          <w:rFonts w:eastAsiaTheme="minorEastAsia" w:cstheme="minorHAnsi"/>
          <w:sz w:val="24"/>
          <w:szCs w:val="24"/>
        </w:rPr>
        <w:t>distribuční a která hustotní</w:t>
      </w:r>
      <w:r w:rsidR="00F00A56">
        <w:rPr>
          <w:rFonts w:eastAsiaTheme="minorEastAsia" w:cstheme="minorHAnsi"/>
          <w:sz w:val="24"/>
          <w:szCs w:val="24"/>
        </w:rPr>
        <w:t>? Vyznač na obou grafech pravděpodobnost, že</w:t>
      </w:r>
      <w:r w:rsidR="00554D5A">
        <w:rPr>
          <w:rFonts w:eastAsiaTheme="minorEastAsia" w:cstheme="minorHAnsi"/>
          <w:sz w:val="24"/>
          <w:szCs w:val="24"/>
        </w:rPr>
        <w:t xml:space="preserve"> náhodně vybraná hodnota X bude </w:t>
      </w:r>
      <w:r w:rsidR="00554D5A">
        <w:rPr>
          <w:rFonts w:cstheme="minorHAnsi"/>
          <w:sz w:val="24"/>
        </w:rPr>
        <w:t xml:space="preserve">≤ 5 anebo &gt; 12,5. Tedy </w:t>
      </w:r>
      <w:r w:rsidR="00F00A56">
        <w:rPr>
          <w:rFonts w:eastAsiaTheme="minorEastAsia" w:cstheme="minorHAnsi"/>
          <w:sz w:val="24"/>
          <w:szCs w:val="24"/>
        </w:rPr>
        <w:t xml:space="preserve"> </w:t>
      </w:r>
      <w:r w:rsidR="00554D5A">
        <w:rPr>
          <w:rFonts w:eastAsiaTheme="minorEastAsia" w:cstheme="minorHAnsi"/>
          <w:sz w:val="24"/>
          <w:szCs w:val="24"/>
        </w:rPr>
        <w:t xml:space="preserve">P(X </w:t>
      </w:r>
      <w:r w:rsidR="00554D5A">
        <w:rPr>
          <w:rFonts w:cstheme="minorHAnsi"/>
          <w:sz w:val="24"/>
        </w:rPr>
        <w:t>≤ 5) a P(X &gt; 12,5).</w:t>
      </w:r>
    </w:p>
    <w:p w:rsidR="009B1AD3" w:rsidRPr="00E01AA4" w:rsidRDefault="00F00A56" w:rsidP="00E01AA4">
      <w:pPr>
        <w:rPr>
          <w:sz w:val="24"/>
          <w:szCs w:val="28"/>
        </w:rPr>
      </w:pPr>
      <w:r>
        <w:rPr>
          <w:noProof/>
          <w:lang w:eastAsia="cs-CZ"/>
        </w:rPr>
        <w:drawing>
          <wp:inline distT="0" distB="0" distL="0" distR="0" wp14:anchorId="64B8F3F0" wp14:editId="267338C6">
            <wp:extent cx="3376443" cy="24460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32" t="12290" r="1299" b="9869"/>
                    <a:stretch/>
                  </pic:blipFill>
                  <pic:spPr bwMode="auto">
                    <a:xfrm>
                      <a:off x="0" y="0"/>
                      <a:ext cx="3395108" cy="2459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F512AC6" wp14:editId="17E2E2F8">
            <wp:extent cx="3223260" cy="2430654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519" t="12849" r="5357" b="10055"/>
                    <a:stretch/>
                  </pic:blipFill>
                  <pic:spPr bwMode="auto">
                    <a:xfrm>
                      <a:off x="0" y="0"/>
                      <a:ext cx="3236732" cy="244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1AD3" w:rsidRPr="00E01AA4" w:rsidSect="00797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E7"/>
    <w:rsid w:val="000F2697"/>
    <w:rsid w:val="00133D45"/>
    <w:rsid w:val="00142367"/>
    <w:rsid w:val="001B06E6"/>
    <w:rsid w:val="00221C4F"/>
    <w:rsid w:val="002343B0"/>
    <w:rsid w:val="00247C2D"/>
    <w:rsid w:val="002A3F00"/>
    <w:rsid w:val="002D401E"/>
    <w:rsid w:val="00395515"/>
    <w:rsid w:val="003E3647"/>
    <w:rsid w:val="004214D7"/>
    <w:rsid w:val="004A47F6"/>
    <w:rsid w:val="00526FDA"/>
    <w:rsid w:val="00554D5A"/>
    <w:rsid w:val="00555858"/>
    <w:rsid w:val="00681339"/>
    <w:rsid w:val="006D7285"/>
    <w:rsid w:val="006F0AE7"/>
    <w:rsid w:val="006F2DD1"/>
    <w:rsid w:val="006F79B6"/>
    <w:rsid w:val="0076582E"/>
    <w:rsid w:val="007814E0"/>
    <w:rsid w:val="00790691"/>
    <w:rsid w:val="00790CC3"/>
    <w:rsid w:val="007978E7"/>
    <w:rsid w:val="007A7872"/>
    <w:rsid w:val="007B511C"/>
    <w:rsid w:val="0083365D"/>
    <w:rsid w:val="008655CB"/>
    <w:rsid w:val="008864FD"/>
    <w:rsid w:val="009354A2"/>
    <w:rsid w:val="00980F31"/>
    <w:rsid w:val="009B1AD3"/>
    <w:rsid w:val="00A30D81"/>
    <w:rsid w:val="00B359DE"/>
    <w:rsid w:val="00B54C1A"/>
    <w:rsid w:val="00B55E62"/>
    <w:rsid w:val="00B7683F"/>
    <w:rsid w:val="00B830E0"/>
    <w:rsid w:val="00BB62DD"/>
    <w:rsid w:val="00C0338F"/>
    <w:rsid w:val="00C3698D"/>
    <w:rsid w:val="00C71540"/>
    <w:rsid w:val="00D33151"/>
    <w:rsid w:val="00D42515"/>
    <w:rsid w:val="00D4609A"/>
    <w:rsid w:val="00E01AA4"/>
    <w:rsid w:val="00E16673"/>
    <w:rsid w:val="00EA795A"/>
    <w:rsid w:val="00ED2639"/>
    <w:rsid w:val="00F00A56"/>
    <w:rsid w:val="00F0791E"/>
    <w:rsid w:val="00F12D92"/>
    <w:rsid w:val="00F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E33C"/>
  <w15:chartTrackingRefBased/>
  <w15:docId w15:val="{2A94A24D-DF70-4F27-A00E-35FCFD5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28</cp:revision>
  <dcterms:created xsi:type="dcterms:W3CDTF">2019-07-28T15:02:00Z</dcterms:created>
  <dcterms:modified xsi:type="dcterms:W3CDTF">2019-09-29T16:10:00Z</dcterms:modified>
</cp:coreProperties>
</file>