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1C7" w:rsidRPr="00D33B30" w:rsidRDefault="001260E5" w:rsidP="00D33B30">
      <w:pPr>
        <w:spacing w:after="0" w:line="360" w:lineRule="auto"/>
        <w:rPr>
          <w:sz w:val="28"/>
          <w:szCs w:val="28"/>
        </w:rPr>
      </w:pPr>
      <w:r w:rsidRPr="00D33B30">
        <w:rPr>
          <w:sz w:val="28"/>
          <w:szCs w:val="28"/>
        </w:rPr>
        <w:t>Bakalářská práce je fytocenologickou studií přirozené a polopřirozené lesní vegetace maloskalské části Českého ráje</w:t>
      </w:r>
      <w:r w:rsidR="00D33B30">
        <w:rPr>
          <w:sz w:val="28"/>
          <w:szCs w:val="28"/>
        </w:rPr>
        <w:t>, která se nachází</w:t>
      </w:r>
      <w:r w:rsidRPr="00D33B30">
        <w:rPr>
          <w:sz w:val="28"/>
          <w:szCs w:val="28"/>
        </w:rPr>
        <w:t xml:space="preserve"> severně od Turnova</w:t>
      </w:r>
      <w:r w:rsidR="00D33B30">
        <w:rPr>
          <w:sz w:val="28"/>
          <w:szCs w:val="28"/>
        </w:rPr>
        <w:t>.</w:t>
      </w:r>
      <w:r w:rsidRPr="00D33B30">
        <w:rPr>
          <w:sz w:val="28"/>
          <w:szCs w:val="28"/>
        </w:rPr>
        <w:t xml:space="preserve"> </w:t>
      </w:r>
      <w:r w:rsidR="00D33B30">
        <w:rPr>
          <w:sz w:val="28"/>
          <w:szCs w:val="28"/>
        </w:rPr>
        <w:t xml:space="preserve">Rozloha studovaného území </w:t>
      </w:r>
      <w:r w:rsidRPr="00D33B30">
        <w:rPr>
          <w:sz w:val="28"/>
          <w:szCs w:val="28"/>
        </w:rPr>
        <w:t>dosahuje necelých 34 km</w:t>
      </w:r>
      <w:r w:rsidRPr="00D33B30">
        <w:rPr>
          <w:sz w:val="28"/>
          <w:szCs w:val="28"/>
          <w:vertAlign w:val="superscript"/>
        </w:rPr>
        <w:t>2</w:t>
      </w:r>
      <w:r w:rsidRPr="00D33B30">
        <w:rPr>
          <w:sz w:val="28"/>
          <w:szCs w:val="28"/>
        </w:rPr>
        <w:t>.</w:t>
      </w:r>
      <w:r w:rsidR="0080301A" w:rsidRPr="00D33B30">
        <w:rPr>
          <w:sz w:val="28"/>
          <w:szCs w:val="28"/>
        </w:rPr>
        <w:t xml:space="preserve"> </w:t>
      </w:r>
      <w:proofErr w:type="spellStart"/>
      <w:r w:rsidR="0080301A" w:rsidRPr="00D33B30">
        <w:rPr>
          <w:sz w:val="28"/>
          <w:szCs w:val="28"/>
          <w:highlight w:val="yellow"/>
        </w:rPr>
        <w:t>Maloskalsko</w:t>
      </w:r>
      <w:proofErr w:type="spellEnd"/>
      <w:r w:rsidR="0080301A" w:rsidRPr="00D33B30">
        <w:rPr>
          <w:sz w:val="28"/>
          <w:szCs w:val="28"/>
          <w:highlight w:val="yellow"/>
        </w:rPr>
        <w:t xml:space="preserve"> je poměrně rozmanité území</w:t>
      </w:r>
      <w:r w:rsidR="009751C7" w:rsidRPr="00D33B30">
        <w:rPr>
          <w:sz w:val="28"/>
          <w:szCs w:val="28"/>
          <w:highlight w:val="yellow"/>
        </w:rPr>
        <w:t>, na kterém jsme předpokládali výskyt různých vegetačních jednotek.</w:t>
      </w:r>
      <w:r w:rsidR="0080301A" w:rsidRPr="00D33B30">
        <w:rPr>
          <w:sz w:val="28"/>
          <w:szCs w:val="28"/>
        </w:rPr>
        <w:t xml:space="preserve"> </w:t>
      </w:r>
    </w:p>
    <w:p w:rsidR="006041EE" w:rsidRPr="00D33B30" w:rsidRDefault="001260E5" w:rsidP="00D33B30">
      <w:pPr>
        <w:spacing w:after="0" w:line="360" w:lineRule="auto"/>
        <w:rPr>
          <w:sz w:val="28"/>
          <w:szCs w:val="28"/>
        </w:rPr>
      </w:pPr>
      <w:r w:rsidRPr="00D33B30">
        <w:rPr>
          <w:sz w:val="28"/>
          <w:szCs w:val="28"/>
        </w:rPr>
        <w:t xml:space="preserve">Součástí </w:t>
      </w:r>
      <w:r w:rsidR="009751C7" w:rsidRPr="00D33B30">
        <w:rPr>
          <w:sz w:val="28"/>
          <w:szCs w:val="28"/>
        </w:rPr>
        <w:t>této práce byl</w:t>
      </w:r>
      <w:r w:rsidRPr="00D33B30">
        <w:rPr>
          <w:sz w:val="28"/>
          <w:szCs w:val="28"/>
        </w:rPr>
        <w:t xml:space="preserve"> terénní výzkum, který zahrn</w:t>
      </w:r>
      <w:r w:rsidR="009751C7" w:rsidRPr="00D33B30">
        <w:rPr>
          <w:sz w:val="28"/>
          <w:szCs w:val="28"/>
        </w:rPr>
        <w:t>oval</w:t>
      </w:r>
      <w:r w:rsidRPr="00D33B30">
        <w:rPr>
          <w:sz w:val="28"/>
          <w:szCs w:val="28"/>
        </w:rPr>
        <w:t xml:space="preserve"> </w:t>
      </w:r>
      <w:r w:rsidRPr="00D33B30">
        <w:rPr>
          <w:sz w:val="28"/>
          <w:szCs w:val="28"/>
          <w:highlight w:val="yellow"/>
        </w:rPr>
        <w:t>zapisování</w:t>
      </w:r>
      <w:r w:rsidRPr="00D33B30">
        <w:rPr>
          <w:sz w:val="28"/>
          <w:szCs w:val="28"/>
        </w:rPr>
        <w:t xml:space="preserve"> fytocenologických snímků. </w:t>
      </w:r>
      <w:r w:rsidRPr="00D33B30">
        <w:rPr>
          <w:sz w:val="28"/>
          <w:szCs w:val="28"/>
          <w:highlight w:val="yellow"/>
        </w:rPr>
        <w:t>V nich jsou z</w:t>
      </w:r>
      <w:r w:rsidR="009751C7" w:rsidRPr="00D33B30">
        <w:rPr>
          <w:sz w:val="28"/>
          <w:szCs w:val="28"/>
          <w:highlight w:val="yellow"/>
        </w:rPr>
        <w:t>aznamenán</w:t>
      </w:r>
      <w:r w:rsidRPr="00D33B30">
        <w:rPr>
          <w:sz w:val="28"/>
          <w:szCs w:val="28"/>
          <w:highlight w:val="yellow"/>
        </w:rPr>
        <w:t>y cévnaté rostliny, mechorosty a lišejníky.</w:t>
      </w:r>
      <w:r w:rsidRPr="00D33B30">
        <w:rPr>
          <w:sz w:val="28"/>
          <w:szCs w:val="28"/>
        </w:rPr>
        <w:t xml:space="preserve"> V </w:t>
      </w:r>
      <w:r w:rsidRPr="00587C4A">
        <w:rPr>
          <w:sz w:val="28"/>
          <w:szCs w:val="28"/>
          <w:highlight w:val="yellow"/>
          <w:rPrChange w:id="0" w:author="jirka" w:date="2019-11-06T13:12:00Z">
            <w:rPr>
              <w:sz w:val="28"/>
              <w:szCs w:val="28"/>
            </w:rPr>
          </w:rPrChange>
        </w:rPr>
        <w:t>každém fytocenologickém snímku</w:t>
      </w:r>
      <w:r w:rsidR="009751C7" w:rsidRPr="00D33B30">
        <w:rPr>
          <w:sz w:val="28"/>
          <w:szCs w:val="28"/>
        </w:rPr>
        <w:t xml:space="preserve"> jsem odebrala</w:t>
      </w:r>
      <w:r w:rsidRPr="00D33B30">
        <w:rPr>
          <w:sz w:val="28"/>
          <w:szCs w:val="28"/>
        </w:rPr>
        <w:t xml:space="preserve"> </w:t>
      </w:r>
      <w:r w:rsidR="009751C7" w:rsidRPr="00D33B30">
        <w:rPr>
          <w:sz w:val="28"/>
          <w:szCs w:val="28"/>
        </w:rPr>
        <w:t>v</w:t>
      </w:r>
      <w:r w:rsidRPr="00D33B30">
        <w:rPr>
          <w:sz w:val="28"/>
          <w:szCs w:val="28"/>
        </w:rPr>
        <w:t xml:space="preserve">zorek půdy, </w:t>
      </w:r>
      <w:r w:rsidR="009751C7" w:rsidRPr="00D33B30">
        <w:rPr>
          <w:sz w:val="28"/>
          <w:szCs w:val="28"/>
        </w:rPr>
        <w:t>ze</w:t>
      </w:r>
      <w:r w:rsidRPr="00D33B30">
        <w:rPr>
          <w:sz w:val="28"/>
          <w:szCs w:val="28"/>
        </w:rPr>
        <w:t xml:space="preserve"> kterého </w:t>
      </w:r>
      <w:r w:rsidR="009751C7" w:rsidRPr="00D33B30">
        <w:rPr>
          <w:sz w:val="28"/>
          <w:szCs w:val="28"/>
        </w:rPr>
        <w:t>jsem následně změřila hodnotu pH</w:t>
      </w:r>
      <w:r w:rsidRPr="00D33B30">
        <w:rPr>
          <w:sz w:val="28"/>
          <w:szCs w:val="28"/>
        </w:rPr>
        <w:t xml:space="preserve">. </w:t>
      </w:r>
      <w:r w:rsidR="009751C7" w:rsidRPr="00D33B30">
        <w:rPr>
          <w:sz w:val="28"/>
          <w:szCs w:val="28"/>
        </w:rPr>
        <w:t xml:space="preserve">Snímky jsem přepsala do databáze </w:t>
      </w:r>
      <w:proofErr w:type="spellStart"/>
      <w:r w:rsidR="009751C7" w:rsidRPr="00D33B30">
        <w:rPr>
          <w:sz w:val="28"/>
          <w:szCs w:val="28"/>
        </w:rPr>
        <w:t>Turboveg</w:t>
      </w:r>
      <w:proofErr w:type="spellEnd"/>
      <w:r w:rsidR="00BB7FAE" w:rsidRPr="00D33B30">
        <w:rPr>
          <w:sz w:val="28"/>
          <w:szCs w:val="28"/>
        </w:rPr>
        <w:t xml:space="preserve">, </w:t>
      </w:r>
      <w:r w:rsidR="00BB7FAE" w:rsidRPr="00587C4A">
        <w:rPr>
          <w:sz w:val="28"/>
          <w:szCs w:val="28"/>
          <w:highlight w:val="yellow"/>
          <w:rPrChange w:id="1" w:author="jirka" w:date="2019-11-06T13:12:00Z">
            <w:rPr>
              <w:sz w:val="28"/>
              <w:szCs w:val="28"/>
            </w:rPr>
          </w:rPrChange>
        </w:rPr>
        <w:t>ze které jsem všechna data</w:t>
      </w:r>
      <w:r w:rsidR="009751C7" w:rsidRPr="00587C4A">
        <w:rPr>
          <w:sz w:val="28"/>
          <w:szCs w:val="28"/>
          <w:highlight w:val="yellow"/>
          <w:rPrChange w:id="2" w:author="jirka" w:date="2019-11-06T13:12:00Z">
            <w:rPr>
              <w:sz w:val="28"/>
              <w:szCs w:val="28"/>
            </w:rPr>
          </w:rPrChange>
        </w:rPr>
        <w:t xml:space="preserve"> převedla do</w:t>
      </w:r>
      <w:r w:rsidR="009751C7" w:rsidRPr="00D33B30">
        <w:rPr>
          <w:sz w:val="28"/>
          <w:szCs w:val="28"/>
        </w:rPr>
        <w:t xml:space="preserve"> programu </w:t>
      </w:r>
      <w:proofErr w:type="spellStart"/>
      <w:r w:rsidR="009751C7" w:rsidRPr="00D33B30">
        <w:rPr>
          <w:sz w:val="28"/>
          <w:szCs w:val="28"/>
        </w:rPr>
        <w:t>Juice</w:t>
      </w:r>
      <w:proofErr w:type="spellEnd"/>
      <w:r w:rsidR="009751C7" w:rsidRPr="00D33B30">
        <w:rPr>
          <w:sz w:val="28"/>
          <w:szCs w:val="28"/>
        </w:rPr>
        <w:t>. Zde jsem proved</w:t>
      </w:r>
      <w:r w:rsidR="006041EE" w:rsidRPr="00D33B30">
        <w:rPr>
          <w:sz w:val="28"/>
          <w:szCs w:val="28"/>
        </w:rPr>
        <w:t>la</w:t>
      </w:r>
      <w:r w:rsidR="009751C7" w:rsidRPr="00D33B30">
        <w:rPr>
          <w:sz w:val="28"/>
          <w:szCs w:val="28"/>
        </w:rPr>
        <w:t xml:space="preserve"> klasifikaci </w:t>
      </w:r>
      <w:r w:rsidR="009751C7" w:rsidRPr="00D33B30">
        <w:rPr>
          <w:sz w:val="28"/>
          <w:szCs w:val="28"/>
          <w:highlight w:val="yellow"/>
        </w:rPr>
        <w:t>celé databáze,</w:t>
      </w:r>
      <w:r w:rsidR="009751C7" w:rsidRPr="00D33B30">
        <w:rPr>
          <w:sz w:val="28"/>
          <w:szCs w:val="28"/>
        </w:rPr>
        <w:t xml:space="preserve"> na </w:t>
      </w:r>
      <w:r w:rsidR="009751C7" w:rsidRPr="00D33B30">
        <w:rPr>
          <w:sz w:val="28"/>
          <w:szCs w:val="28"/>
          <w:highlight w:val="yellow"/>
        </w:rPr>
        <w:t>jejímž základě js</w:t>
      </w:r>
      <w:r w:rsidR="006041EE" w:rsidRPr="00D33B30">
        <w:rPr>
          <w:sz w:val="28"/>
          <w:szCs w:val="28"/>
          <w:highlight w:val="yellow"/>
        </w:rPr>
        <w:t>em se pokusila</w:t>
      </w:r>
      <w:r w:rsidR="009751C7" w:rsidRPr="00D33B30">
        <w:rPr>
          <w:sz w:val="28"/>
          <w:szCs w:val="28"/>
          <w:highlight w:val="yellow"/>
        </w:rPr>
        <w:t xml:space="preserve"> urč</w:t>
      </w:r>
      <w:r w:rsidR="006041EE" w:rsidRPr="00D33B30">
        <w:rPr>
          <w:sz w:val="28"/>
          <w:szCs w:val="28"/>
          <w:highlight w:val="yellow"/>
        </w:rPr>
        <w:t>it</w:t>
      </w:r>
      <w:r w:rsidR="009751C7" w:rsidRPr="00D33B30">
        <w:rPr>
          <w:sz w:val="28"/>
          <w:szCs w:val="28"/>
          <w:highlight w:val="yellow"/>
        </w:rPr>
        <w:t xml:space="preserve"> vegetační jednotky</w:t>
      </w:r>
      <w:r w:rsidR="006041EE" w:rsidRPr="00D33B30">
        <w:rPr>
          <w:sz w:val="28"/>
          <w:szCs w:val="28"/>
          <w:highlight w:val="yellow"/>
        </w:rPr>
        <w:t>.</w:t>
      </w:r>
    </w:p>
    <w:p w:rsidR="006041EE" w:rsidRPr="00D33B30" w:rsidRDefault="006041EE" w:rsidP="00D33B30">
      <w:pPr>
        <w:spacing w:after="0" w:line="360" w:lineRule="auto"/>
        <w:rPr>
          <w:i/>
          <w:iCs/>
          <w:sz w:val="28"/>
          <w:szCs w:val="28"/>
        </w:rPr>
      </w:pPr>
      <w:r w:rsidRPr="00D33B30">
        <w:rPr>
          <w:sz w:val="28"/>
          <w:szCs w:val="28"/>
        </w:rPr>
        <w:t xml:space="preserve">Velkou část vybraného území pokrývají brusnicové bory </w:t>
      </w:r>
      <w:r w:rsidRPr="00D33B30">
        <w:rPr>
          <w:sz w:val="28"/>
          <w:szCs w:val="28"/>
          <w:highlight w:val="yellow"/>
        </w:rPr>
        <w:t>patřící do</w:t>
      </w:r>
      <w:r w:rsidRPr="00D33B30">
        <w:rPr>
          <w:sz w:val="28"/>
          <w:szCs w:val="28"/>
        </w:rPr>
        <w:t xml:space="preserve"> asociace </w:t>
      </w:r>
      <w:proofErr w:type="spellStart"/>
      <w:r w:rsidRPr="00D33B30">
        <w:rPr>
          <w:i/>
          <w:iCs/>
          <w:sz w:val="28"/>
          <w:szCs w:val="28"/>
        </w:rPr>
        <w:t>Vaccinio</w:t>
      </w:r>
      <w:proofErr w:type="spellEnd"/>
      <w:r w:rsidRPr="00D33B30">
        <w:rPr>
          <w:i/>
          <w:iCs/>
          <w:sz w:val="28"/>
          <w:szCs w:val="28"/>
        </w:rPr>
        <w:t xml:space="preserve"> </w:t>
      </w:r>
      <w:proofErr w:type="spellStart"/>
      <w:r w:rsidRPr="00D33B30">
        <w:rPr>
          <w:i/>
          <w:iCs/>
          <w:sz w:val="28"/>
          <w:szCs w:val="28"/>
        </w:rPr>
        <w:t>myrtilli-Pinnetum</w:t>
      </w:r>
      <w:proofErr w:type="spellEnd"/>
      <w:r w:rsidRPr="00D33B30">
        <w:rPr>
          <w:i/>
          <w:iCs/>
          <w:sz w:val="28"/>
          <w:szCs w:val="28"/>
        </w:rPr>
        <w:t xml:space="preserve"> </w:t>
      </w:r>
      <w:proofErr w:type="spellStart"/>
      <w:r w:rsidRPr="00D33B30">
        <w:rPr>
          <w:i/>
          <w:iCs/>
          <w:sz w:val="28"/>
          <w:szCs w:val="28"/>
        </w:rPr>
        <w:t>sylvaticae</w:t>
      </w:r>
      <w:proofErr w:type="spellEnd"/>
      <w:r w:rsidRPr="00D33B30">
        <w:rPr>
          <w:sz w:val="28"/>
          <w:szCs w:val="28"/>
        </w:rPr>
        <w:t>. Najdeme je v oblasti pískovcových skal</w:t>
      </w:r>
      <w:r w:rsidRPr="00587C4A">
        <w:rPr>
          <w:sz w:val="28"/>
          <w:szCs w:val="28"/>
          <w:highlight w:val="yellow"/>
          <w:rPrChange w:id="3" w:author="jirka" w:date="2019-11-06T13:12:00Z">
            <w:rPr>
              <w:sz w:val="28"/>
              <w:szCs w:val="28"/>
            </w:rPr>
          </w:rPrChange>
        </w:rPr>
        <w:t>, které jsou rozeseté</w:t>
      </w:r>
      <w:r w:rsidRPr="00D33B30">
        <w:rPr>
          <w:sz w:val="28"/>
          <w:szCs w:val="28"/>
        </w:rPr>
        <w:t xml:space="preserve"> po celém území. Další</w:t>
      </w:r>
      <w:r w:rsidR="008027E5" w:rsidRPr="00D33B30">
        <w:rPr>
          <w:sz w:val="28"/>
          <w:szCs w:val="28"/>
        </w:rPr>
        <w:t xml:space="preserve">m vegetačním typem jsou bukové lesy, </w:t>
      </w:r>
      <w:del w:id="4" w:author="jirka" w:date="2019-10-30T13:47:00Z">
        <w:r w:rsidR="00D33B30" w:rsidDel="00D33B30">
          <w:rPr>
            <w:sz w:val="28"/>
            <w:szCs w:val="28"/>
          </w:rPr>
          <w:delText xml:space="preserve"> </w:delText>
        </w:r>
      </w:del>
      <w:r w:rsidR="00D33B30">
        <w:rPr>
          <w:sz w:val="28"/>
          <w:szCs w:val="28"/>
        </w:rPr>
        <w:t xml:space="preserve">a to </w:t>
      </w:r>
      <w:r w:rsidR="008027E5" w:rsidRPr="00D33B30">
        <w:rPr>
          <w:sz w:val="28"/>
          <w:szCs w:val="28"/>
        </w:rPr>
        <w:t xml:space="preserve">eutrofní bučiny </w:t>
      </w:r>
      <w:del w:id="5" w:author="jirka" w:date="2019-11-06T13:13:00Z">
        <w:r w:rsidR="008027E5" w:rsidRPr="00D33B30" w:rsidDel="00587C4A">
          <w:rPr>
            <w:sz w:val="28"/>
            <w:szCs w:val="28"/>
          </w:rPr>
          <w:delText xml:space="preserve">z </w:delText>
        </w:r>
      </w:del>
      <w:r w:rsidR="008027E5" w:rsidRPr="00D33B30">
        <w:rPr>
          <w:sz w:val="28"/>
          <w:szCs w:val="28"/>
        </w:rPr>
        <w:t xml:space="preserve">asociace </w:t>
      </w:r>
      <w:proofErr w:type="spellStart"/>
      <w:r w:rsidR="008027E5" w:rsidRPr="00D33B30">
        <w:rPr>
          <w:i/>
          <w:iCs/>
          <w:sz w:val="28"/>
          <w:szCs w:val="28"/>
        </w:rPr>
        <w:t>Mercuriali</w:t>
      </w:r>
      <w:proofErr w:type="spellEnd"/>
      <w:r w:rsidR="008027E5" w:rsidRPr="00D33B30">
        <w:rPr>
          <w:i/>
          <w:iCs/>
          <w:sz w:val="28"/>
          <w:szCs w:val="28"/>
        </w:rPr>
        <w:t xml:space="preserve"> </w:t>
      </w:r>
      <w:proofErr w:type="spellStart"/>
      <w:r w:rsidR="008027E5" w:rsidRPr="00D33B30">
        <w:rPr>
          <w:i/>
          <w:iCs/>
          <w:sz w:val="28"/>
          <w:szCs w:val="28"/>
        </w:rPr>
        <w:t>perennis-Fagetum</w:t>
      </w:r>
      <w:proofErr w:type="spellEnd"/>
      <w:r w:rsidR="008027E5" w:rsidRPr="00D33B30">
        <w:rPr>
          <w:i/>
          <w:iCs/>
          <w:sz w:val="28"/>
          <w:szCs w:val="28"/>
        </w:rPr>
        <w:t xml:space="preserve"> </w:t>
      </w:r>
      <w:proofErr w:type="spellStart"/>
      <w:r w:rsidR="008027E5" w:rsidRPr="00D33B30">
        <w:rPr>
          <w:i/>
          <w:iCs/>
          <w:sz w:val="28"/>
          <w:szCs w:val="28"/>
        </w:rPr>
        <w:t>sylvaticae</w:t>
      </w:r>
      <w:proofErr w:type="spellEnd"/>
      <w:r w:rsidR="008027E5" w:rsidRPr="00D33B30">
        <w:rPr>
          <w:sz w:val="28"/>
          <w:szCs w:val="28"/>
        </w:rPr>
        <w:t xml:space="preserve"> a podhorské acidofilní bučiny </w:t>
      </w:r>
      <w:r w:rsidR="008027E5" w:rsidRPr="008359C5">
        <w:rPr>
          <w:sz w:val="28"/>
          <w:szCs w:val="28"/>
          <w:highlight w:val="yellow"/>
          <w:rPrChange w:id="6" w:author="jirka" w:date="2019-10-30T13:54:00Z">
            <w:rPr>
              <w:sz w:val="28"/>
              <w:szCs w:val="28"/>
            </w:rPr>
          </w:rPrChange>
        </w:rPr>
        <w:t>rostoucí na chudých půdách patřící do</w:t>
      </w:r>
      <w:r w:rsidR="008027E5" w:rsidRPr="00D33B30">
        <w:rPr>
          <w:sz w:val="28"/>
          <w:szCs w:val="28"/>
        </w:rPr>
        <w:t xml:space="preserve"> asociace </w:t>
      </w:r>
      <w:proofErr w:type="spellStart"/>
      <w:r w:rsidR="008027E5" w:rsidRPr="00D33B30">
        <w:rPr>
          <w:i/>
          <w:iCs/>
          <w:sz w:val="28"/>
          <w:szCs w:val="28"/>
        </w:rPr>
        <w:t>Luzulo</w:t>
      </w:r>
      <w:proofErr w:type="spellEnd"/>
      <w:r w:rsidR="008027E5" w:rsidRPr="00D33B30">
        <w:rPr>
          <w:i/>
          <w:iCs/>
          <w:sz w:val="28"/>
          <w:szCs w:val="28"/>
        </w:rPr>
        <w:t xml:space="preserve"> </w:t>
      </w:r>
      <w:proofErr w:type="spellStart"/>
      <w:r w:rsidR="008027E5" w:rsidRPr="00D33B30">
        <w:rPr>
          <w:i/>
          <w:iCs/>
          <w:sz w:val="28"/>
          <w:szCs w:val="28"/>
        </w:rPr>
        <w:t>luzuloides-Fagetum</w:t>
      </w:r>
      <w:proofErr w:type="spellEnd"/>
      <w:r w:rsidR="008027E5" w:rsidRPr="00D33B30">
        <w:rPr>
          <w:i/>
          <w:iCs/>
          <w:sz w:val="28"/>
          <w:szCs w:val="28"/>
        </w:rPr>
        <w:t xml:space="preserve"> </w:t>
      </w:r>
      <w:proofErr w:type="spellStart"/>
      <w:r w:rsidR="008027E5" w:rsidRPr="00D33B30">
        <w:rPr>
          <w:i/>
          <w:iCs/>
          <w:sz w:val="28"/>
          <w:szCs w:val="28"/>
        </w:rPr>
        <w:t>sylvaticae</w:t>
      </w:r>
      <w:proofErr w:type="spellEnd"/>
      <w:r w:rsidR="008027E5" w:rsidRPr="00D33B30">
        <w:rPr>
          <w:i/>
          <w:iCs/>
          <w:sz w:val="28"/>
          <w:szCs w:val="28"/>
        </w:rPr>
        <w:t>.</w:t>
      </w:r>
      <w:r w:rsidR="008027E5" w:rsidRPr="00D33B30">
        <w:rPr>
          <w:sz w:val="28"/>
          <w:szCs w:val="28"/>
        </w:rPr>
        <w:t xml:space="preserve"> Oba typy </w:t>
      </w:r>
      <w:r w:rsidR="008027E5" w:rsidRPr="008359C5">
        <w:rPr>
          <w:sz w:val="28"/>
          <w:szCs w:val="28"/>
          <w:highlight w:val="yellow"/>
          <w:rPrChange w:id="7" w:author="jirka" w:date="2019-10-30T13:55:00Z">
            <w:rPr>
              <w:sz w:val="28"/>
              <w:szCs w:val="28"/>
            </w:rPr>
          </w:rPrChange>
        </w:rPr>
        <w:t>najdeme</w:t>
      </w:r>
      <w:r w:rsidR="008027E5" w:rsidRPr="00D33B30">
        <w:rPr>
          <w:sz w:val="28"/>
          <w:szCs w:val="28"/>
        </w:rPr>
        <w:t xml:space="preserve"> na strmých svazích nad řekou Jizerou. </w:t>
      </w:r>
      <w:r w:rsidR="008027E5" w:rsidRPr="008359C5">
        <w:rPr>
          <w:sz w:val="28"/>
          <w:szCs w:val="28"/>
          <w:highlight w:val="yellow"/>
          <w:rPrChange w:id="8" w:author="jirka" w:date="2019-10-30T13:55:00Z">
            <w:rPr>
              <w:sz w:val="28"/>
              <w:szCs w:val="28"/>
            </w:rPr>
          </w:rPrChange>
        </w:rPr>
        <w:t>Na jejích březích pak narazíme na asociaci</w:t>
      </w:r>
      <w:r w:rsidR="008027E5" w:rsidRPr="00D33B30">
        <w:rPr>
          <w:sz w:val="28"/>
          <w:szCs w:val="28"/>
        </w:rPr>
        <w:t xml:space="preserve"> </w:t>
      </w:r>
      <w:proofErr w:type="spellStart"/>
      <w:r w:rsidR="008027E5" w:rsidRPr="00D33B30">
        <w:rPr>
          <w:i/>
          <w:iCs/>
          <w:sz w:val="28"/>
          <w:szCs w:val="28"/>
        </w:rPr>
        <w:t>Stellario</w:t>
      </w:r>
      <w:proofErr w:type="spellEnd"/>
      <w:r w:rsidR="008027E5" w:rsidRPr="00D33B30">
        <w:rPr>
          <w:i/>
          <w:iCs/>
          <w:sz w:val="28"/>
          <w:szCs w:val="28"/>
        </w:rPr>
        <w:t xml:space="preserve"> </w:t>
      </w:r>
      <w:proofErr w:type="spellStart"/>
      <w:r w:rsidR="008027E5" w:rsidRPr="00D33B30">
        <w:rPr>
          <w:i/>
          <w:iCs/>
          <w:sz w:val="28"/>
          <w:szCs w:val="28"/>
        </w:rPr>
        <w:t>nemorum-Alnetum</w:t>
      </w:r>
      <w:proofErr w:type="spellEnd"/>
      <w:r w:rsidR="008027E5" w:rsidRPr="00D33B30">
        <w:rPr>
          <w:i/>
          <w:iCs/>
          <w:sz w:val="28"/>
          <w:szCs w:val="28"/>
        </w:rPr>
        <w:t xml:space="preserve"> </w:t>
      </w:r>
      <w:proofErr w:type="spellStart"/>
      <w:r w:rsidR="008027E5" w:rsidRPr="00D33B30">
        <w:rPr>
          <w:i/>
          <w:iCs/>
          <w:sz w:val="28"/>
          <w:szCs w:val="28"/>
        </w:rPr>
        <w:t>glutinosae</w:t>
      </w:r>
      <w:proofErr w:type="spellEnd"/>
      <w:r w:rsidR="008027E5" w:rsidRPr="00D33B30">
        <w:rPr>
          <w:i/>
          <w:iCs/>
          <w:sz w:val="28"/>
          <w:szCs w:val="28"/>
        </w:rPr>
        <w:t>,</w:t>
      </w:r>
      <w:r w:rsidR="008027E5" w:rsidRPr="00D33B30">
        <w:rPr>
          <w:sz w:val="28"/>
          <w:szCs w:val="28"/>
        </w:rPr>
        <w:t xml:space="preserve"> </w:t>
      </w:r>
      <w:r w:rsidR="008027E5" w:rsidRPr="008359C5">
        <w:rPr>
          <w:sz w:val="28"/>
          <w:szCs w:val="28"/>
          <w:highlight w:val="yellow"/>
          <w:rPrChange w:id="9" w:author="jirka" w:date="2019-10-30T13:55:00Z">
            <w:rPr>
              <w:sz w:val="28"/>
              <w:szCs w:val="28"/>
            </w:rPr>
          </w:rPrChange>
        </w:rPr>
        <w:t>potoční ptačincové olšiny</w:t>
      </w:r>
      <w:r w:rsidR="0081531B" w:rsidRPr="00D33B30">
        <w:rPr>
          <w:sz w:val="28"/>
          <w:szCs w:val="28"/>
        </w:rPr>
        <w:t xml:space="preserve">. </w:t>
      </w:r>
      <w:r w:rsidR="00BB7FAE" w:rsidRPr="00D33B30">
        <w:rPr>
          <w:sz w:val="28"/>
          <w:szCs w:val="28"/>
        </w:rPr>
        <w:t xml:space="preserve">Posledním typem jsou suťové lesy nacházející se spíše při úpatí kopců, </w:t>
      </w:r>
      <w:ins w:id="10" w:author="jirka" w:date="2019-10-30T13:55:00Z">
        <w:r w:rsidR="008359C5">
          <w:rPr>
            <w:sz w:val="28"/>
            <w:szCs w:val="28"/>
          </w:rPr>
          <w:t xml:space="preserve">které </w:t>
        </w:r>
      </w:ins>
      <w:r w:rsidR="00BB7FAE" w:rsidRPr="00D33B30">
        <w:rPr>
          <w:sz w:val="28"/>
          <w:szCs w:val="28"/>
        </w:rPr>
        <w:t xml:space="preserve">svým složením odpovídají asociaci </w:t>
      </w:r>
      <w:proofErr w:type="spellStart"/>
      <w:r w:rsidR="00BB7FAE" w:rsidRPr="00D33B30">
        <w:rPr>
          <w:i/>
          <w:iCs/>
          <w:sz w:val="28"/>
          <w:szCs w:val="28"/>
        </w:rPr>
        <w:t>Mercuriali</w:t>
      </w:r>
      <w:proofErr w:type="spellEnd"/>
      <w:r w:rsidR="00BB7FAE" w:rsidRPr="00D33B30">
        <w:rPr>
          <w:i/>
          <w:iCs/>
          <w:sz w:val="28"/>
          <w:szCs w:val="28"/>
        </w:rPr>
        <w:t xml:space="preserve"> </w:t>
      </w:r>
      <w:proofErr w:type="spellStart"/>
      <w:r w:rsidR="00BB7FAE" w:rsidRPr="00D33B30">
        <w:rPr>
          <w:i/>
          <w:iCs/>
          <w:sz w:val="28"/>
          <w:szCs w:val="28"/>
        </w:rPr>
        <w:t>perennis-Fraxinetum</w:t>
      </w:r>
      <w:proofErr w:type="spellEnd"/>
      <w:r w:rsidR="00BB7FAE" w:rsidRPr="00D33B30">
        <w:rPr>
          <w:i/>
          <w:iCs/>
          <w:sz w:val="28"/>
          <w:szCs w:val="28"/>
        </w:rPr>
        <w:t xml:space="preserve"> </w:t>
      </w:r>
      <w:proofErr w:type="spellStart"/>
      <w:r w:rsidR="00BB7FAE" w:rsidRPr="00D33B30">
        <w:rPr>
          <w:i/>
          <w:iCs/>
          <w:sz w:val="28"/>
          <w:szCs w:val="28"/>
        </w:rPr>
        <w:t>excelsioris</w:t>
      </w:r>
      <w:proofErr w:type="spellEnd"/>
      <w:r w:rsidR="00BB7FAE" w:rsidRPr="00D33B30">
        <w:rPr>
          <w:i/>
          <w:iCs/>
          <w:sz w:val="28"/>
          <w:szCs w:val="28"/>
        </w:rPr>
        <w:t>.</w:t>
      </w:r>
    </w:p>
    <w:p w:rsidR="00BB7FAE" w:rsidRPr="00D33B30" w:rsidDel="008359C5" w:rsidRDefault="00BB7FAE" w:rsidP="00D33B30">
      <w:pPr>
        <w:spacing w:after="0" w:line="360" w:lineRule="auto"/>
        <w:rPr>
          <w:del w:id="11" w:author="jirka" w:date="2019-10-30T13:55:00Z"/>
          <w:sz w:val="28"/>
          <w:szCs w:val="28"/>
        </w:rPr>
      </w:pPr>
      <w:r w:rsidRPr="008359C5">
        <w:rPr>
          <w:sz w:val="28"/>
          <w:szCs w:val="28"/>
          <w:highlight w:val="yellow"/>
          <w:rPrChange w:id="12" w:author="jirka" w:date="2019-10-30T13:55:00Z">
            <w:rPr>
              <w:sz w:val="28"/>
              <w:szCs w:val="28"/>
            </w:rPr>
          </w:rPrChange>
        </w:rPr>
        <w:t>Všechny výsledky jsem znovu porovnala</w:t>
      </w:r>
      <w:r w:rsidRPr="00D33B30">
        <w:rPr>
          <w:sz w:val="28"/>
          <w:szCs w:val="28"/>
        </w:rPr>
        <w:t xml:space="preserve"> s jednotlivými fytocenologickými snímky a dále i s příslušnou odbornou literaturou. Určené vegetační jednotky se </w:t>
      </w:r>
      <w:r w:rsidR="0081531B" w:rsidRPr="00D33B30">
        <w:rPr>
          <w:sz w:val="28"/>
          <w:szCs w:val="28"/>
        </w:rPr>
        <w:t xml:space="preserve">z hlediska druhového složení, struktury porostů a ekologie shodují s informacemi </w:t>
      </w:r>
      <w:r w:rsidR="0081531B" w:rsidRPr="00587C4A">
        <w:rPr>
          <w:sz w:val="28"/>
          <w:szCs w:val="28"/>
          <w:highlight w:val="yellow"/>
          <w:rPrChange w:id="13" w:author="jirka" w:date="2019-11-06T13:14:00Z">
            <w:rPr>
              <w:sz w:val="28"/>
              <w:szCs w:val="28"/>
            </w:rPr>
          </w:rPrChange>
        </w:rPr>
        <w:t>uváděnými ve zdrojích, ze kterých jsem čerpala</w:t>
      </w:r>
      <w:bookmarkStart w:id="14" w:name="_GoBack"/>
      <w:bookmarkEnd w:id="14"/>
      <w:r w:rsidR="0081531B" w:rsidRPr="00D33B30">
        <w:rPr>
          <w:sz w:val="28"/>
          <w:szCs w:val="28"/>
        </w:rPr>
        <w:t xml:space="preserve">. </w:t>
      </w:r>
      <w:r w:rsidR="003C1AA1" w:rsidRPr="00D33B30">
        <w:rPr>
          <w:sz w:val="28"/>
          <w:szCs w:val="28"/>
        </w:rPr>
        <w:t>Avšak ne všechny snímky se podařilo zařadit do výše uvedených asociací, proto jsou vyčleněny zvlášť a je u nich uveden vlastní komentář.</w:t>
      </w:r>
    </w:p>
    <w:p w:rsidR="006041EE" w:rsidDel="008359C5" w:rsidRDefault="006041EE">
      <w:pPr>
        <w:spacing w:after="0" w:line="360" w:lineRule="auto"/>
        <w:rPr>
          <w:del w:id="15" w:author="jirka" w:date="2019-10-30T13:55:00Z"/>
        </w:rPr>
        <w:pPrChange w:id="16" w:author="jirka" w:date="2019-10-30T13:55:00Z">
          <w:pPr/>
        </w:pPrChange>
      </w:pPr>
    </w:p>
    <w:p w:rsidR="006041EE" w:rsidDel="008359C5" w:rsidRDefault="006041EE">
      <w:pPr>
        <w:rPr>
          <w:del w:id="17" w:author="jirka" w:date="2019-10-30T13:55:00Z"/>
        </w:rPr>
      </w:pPr>
    </w:p>
    <w:p w:rsidR="009751C7" w:rsidRDefault="009751C7"/>
    <w:sectPr w:rsidR="009751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86"/>
    <w:rsid w:val="001260E5"/>
    <w:rsid w:val="002A2386"/>
    <w:rsid w:val="003C1AA1"/>
    <w:rsid w:val="00587C4A"/>
    <w:rsid w:val="006041EE"/>
    <w:rsid w:val="008027E5"/>
    <w:rsid w:val="0080301A"/>
    <w:rsid w:val="0081531B"/>
    <w:rsid w:val="008359C5"/>
    <w:rsid w:val="009751C7"/>
    <w:rsid w:val="00BB7FAE"/>
    <w:rsid w:val="00CB0D8D"/>
    <w:rsid w:val="00D3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A4199-C139-415B-8B73-6122FA7B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87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7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jirka</cp:lastModifiedBy>
  <cp:revision>4</cp:revision>
  <dcterms:created xsi:type="dcterms:W3CDTF">2019-10-29T08:03:00Z</dcterms:created>
  <dcterms:modified xsi:type="dcterms:W3CDTF">2019-11-06T12:14:00Z</dcterms:modified>
</cp:coreProperties>
</file>