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338" w:rsidRPr="00CC447D" w:rsidRDefault="00F23338" w:rsidP="00F23338">
      <w:pPr>
        <w:spacing w:after="0"/>
        <w:ind w:left="425" w:hanging="425"/>
        <w:rPr>
          <w:sz w:val="24"/>
          <w:szCs w:val="24"/>
          <w:lang w:val="en-GB"/>
          <w:rPrChange w:id="0" w:author="jirka" w:date="2019-10-23T13:57:00Z">
            <w:rPr>
              <w:sz w:val="24"/>
              <w:szCs w:val="24"/>
            </w:rPr>
          </w:rPrChange>
        </w:rPr>
        <w:pPrChange w:id="1" w:author="jirka" w:date="2019-10-23T13:58:00Z">
          <w:pPr>
            <w:pStyle w:val="Odstavecseseznamem"/>
          </w:pPr>
        </w:pPrChange>
      </w:pPr>
    </w:p>
    <w:p w:rsidR="00F23338" w:rsidRPr="00CC447D" w:rsidRDefault="00F23338" w:rsidP="00F23338">
      <w:pPr>
        <w:spacing w:after="0"/>
        <w:ind w:left="425" w:hanging="425"/>
        <w:rPr>
          <w:sz w:val="24"/>
          <w:szCs w:val="24"/>
          <w:lang w:val="en-GB"/>
          <w:rPrChange w:id="2" w:author="jirka" w:date="2019-10-23T13:57:00Z">
            <w:rPr>
              <w:sz w:val="24"/>
              <w:szCs w:val="24"/>
            </w:rPr>
          </w:rPrChange>
        </w:rPr>
      </w:pPr>
      <w:proofErr w:type="spellStart"/>
      <w:proofErr w:type="gramStart"/>
      <w:ins w:id="3" w:author="jirka" w:date="2019-10-23T13:57:00Z">
        <w:r w:rsidRPr="00CC447D">
          <w:rPr>
            <w:sz w:val="24"/>
            <w:szCs w:val="24"/>
            <w:lang w:val="en-GB"/>
            <w:rPrChange w:id="4" w:author="jirka" w:date="2019-10-23T13:57:00Z">
              <w:rPr>
                <w:sz w:val="24"/>
                <w:szCs w:val="24"/>
              </w:rPr>
            </w:rPrChange>
          </w:rPr>
          <w:t>Balogová</w:t>
        </w:r>
        <w:proofErr w:type="spellEnd"/>
        <w:r w:rsidRPr="00CC447D">
          <w:rPr>
            <w:sz w:val="24"/>
            <w:szCs w:val="24"/>
            <w:lang w:val="en-GB"/>
            <w:rPrChange w:id="5" w:author="jirka" w:date="2019-10-23T13:57:00Z">
              <w:rPr>
                <w:sz w:val="24"/>
                <w:szCs w:val="24"/>
              </w:rPr>
            </w:rPrChange>
          </w:rPr>
          <w:t xml:space="preserve"> M</w:t>
        </w:r>
      </w:ins>
      <w:r w:rsidR="0085051A">
        <w:rPr>
          <w:sz w:val="24"/>
          <w:szCs w:val="24"/>
          <w:lang w:val="en-GB"/>
        </w:rPr>
        <w:t xml:space="preserve">. </w:t>
      </w:r>
      <w:r w:rsidR="0085051A">
        <w:rPr>
          <w:sz w:val="24"/>
          <w:szCs w:val="24"/>
        </w:rPr>
        <w:t>&amp;</w:t>
      </w:r>
      <w:ins w:id="6" w:author="jirka" w:date="2019-10-23T13:57:00Z">
        <w:r w:rsidRPr="00CC447D">
          <w:rPr>
            <w:sz w:val="24"/>
            <w:szCs w:val="24"/>
            <w:lang w:val="en-GB"/>
            <w:rPrChange w:id="7" w:author="jirka" w:date="2019-10-23T13:57:00Z">
              <w:rPr>
                <w:sz w:val="24"/>
                <w:szCs w:val="24"/>
              </w:rPr>
            </w:rPrChange>
          </w:rPr>
          <w:t xml:space="preserve"> </w:t>
        </w:r>
        <w:proofErr w:type="spellStart"/>
        <w:r w:rsidRPr="00CC447D">
          <w:rPr>
            <w:sz w:val="24"/>
            <w:szCs w:val="24"/>
            <w:lang w:val="en-GB"/>
            <w:rPrChange w:id="8" w:author="jirka" w:date="2019-10-23T13:57:00Z">
              <w:rPr>
                <w:sz w:val="24"/>
                <w:szCs w:val="24"/>
              </w:rPr>
            </w:rPrChange>
          </w:rPr>
          <w:t>Gvoždík</w:t>
        </w:r>
        <w:proofErr w:type="spellEnd"/>
        <w:r w:rsidRPr="00CC447D">
          <w:rPr>
            <w:sz w:val="24"/>
            <w:szCs w:val="24"/>
            <w:lang w:val="en-GB"/>
            <w:rPrChange w:id="9" w:author="jirka" w:date="2019-10-23T13:57:00Z">
              <w:rPr>
                <w:sz w:val="24"/>
                <w:szCs w:val="24"/>
              </w:rPr>
            </w:rPrChange>
          </w:rPr>
          <w:t xml:space="preserve"> L</w:t>
        </w:r>
      </w:ins>
      <w:ins w:id="10" w:author="jirka" w:date="2019-10-23T17:51:00Z">
        <w:r w:rsidR="0085051A">
          <w:rPr>
            <w:sz w:val="24"/>
            <w:szCs w:val="24"/>
            <w:lang w:val="en-GB"/>
          </w:rPr>
          <w:t>.</w:t>
        </w:r>
      </w:ins>
      <w:ins w:id="11" w:author="jirka" w:date="2019-10-23T13:57:00Z">
        <w:r w:rsidRPr="00CC447D">
          <w:rPr>
            <w:sz w:val="24"/>
            <w:szCs w:val="24"/>
            <w:lang w:val="en-GB"/>
            <w:rPrChange w:id="12" w:author="jirka" w:date="2019-10-23T13:57:00Z">
              <w:rPr>
                <w:sz w:val="24"/>
                <w:szCs w:val="24"/>
              </w:rPr>
            </w:rPrChange>
          </w:rPr>
          <w:t xml:space="preserve"> 2015</w:t>
        </w:r>
      </w:ins>
      <w:ins w:id="13" w:author="jirka" w:date="2019-10-23T17:51:00Z">
        <w:r w:rsidR="0085051A">
          <w:rPr>
            <w:sz w:val="24"/>
            <w:szCs w:val="24"/>
            <w:lang w:val="en-GB"/>
          </w:rPr>
          <w:t>:</w:t>
        </w:r>
      </w:ins>
      <w:ins w:id="14" w:author="jirka" w:date="2019-10-23T13:57:00Z">
        <w:r w:rsidRPr="00CC447D">
          <w:rPr>
            <w:sz w:val="24"/>
            <w:szCs w:val="24"/>
            <w:lang w:val="en-GB"/>
            <w:rPrChange w:id="15" w:author="jirka" w:date="2019-10-23T13:57:00Z">
              <w:rPr>
                <w:sz w:val="24"/>
                <w:szCs w:val="24"/>
              </w:rPr>
            </w:rPrChange>
          </w:rPr>
          <w:t xml:space="preserve"> Can </w:t>
        </w:r>
        <w:proofErr w:type="spellStart"/>
        <w:r w:rsidRPr="00CC447D">
          <w:rPr>
            <w:sz w:val="24"/>
            <w:szCs w:val="24"/>
            <w:lang w:val="en-GB"/>
            <w:rPrChange w:id="16" w:author="jirka" w:date="2019-10-23T13:57:00Z">
              <w:rPr>
                <w:sz w:val="24"/>
                <w:szCs w:val="24"/>
              </w:rPr>
            </w:rPrChange>
          </w:rPr>
          <w:t>NewtsCope</w:t>
        </w:r>
        <w:proofErr w:type="spellEnd"/>
        <w:r w:rsidRPr="00CC447D">
          <w:rPr>
            <w:sz w:val="24"/>
            <w:szCs w:val="24"/>
            <w:lang w:val="en-GB"/>
            <w:rPrChange w:id="17" w:author="jirka" w:date="2019-10-23T13:57:00Z">
              <w:rPr>
                <w:sz w:val="24"/>
                <w:szCs w:val="24"/>
              </w:rPr>
            </w:rPrChange>
          </w:rPr>
          <w:t xml:space="preserve"> with the Heat?</w:t>
        </w:r>
        <w:proofErr w:type="gramEnd"/>
        <w:r w:rsidRPr="00CC447D">
          <w:rPr>
            <w:sz w:val="24"/>
            <w:szCs w:val="24"/>
            <w:lang w:val="en-GB"/>
            <w:rPrChange w:id="18" w:author="jirka" w:date="2019-10-23T13:57:00Z">
              <w:rPr>
                <w:sz w:val="24"/>
                <w:szCs w:val="24"/>
              </w:rPr>
            </w:rPrChange>
          </w:rPr>
          <w:t xml:space="preserve"> Disparate </w:t>
        </w:r>
        <w:proofErr w:type="spellStart"/>
        <w:r w:rsidRPr="00CC447D">
          <w:rPr>
            <w:sz w:val="24"/>
            <w:szCs w:val="24"/>
            <w:lang w:val="en-GB"/>
            <w:rPrChange w:id="19" w:author="jirka" w:date="2019-10-23T13:57:00Z">
              <w:rPr>
                <w:sz w:val="24"/>
                <w:szCs w:val="24"/>
              </w:rPr>
            </w:rPrChange>
          </w:rPr>
          <w:t>ThermoregulatoryStrategies</w:t>
        </w:r>
        <w:proofErr w:type="spellEnd"/>
        <w:r w:rsidRPr="00CC447D">
          <w:rPr>
            <w:sz w:val="24"/>
            <w:szCs w:val="24"/>
            <w:lang w:val="en-GB"/>
            <w:rPrChange w:id="20" w:author="jirka" w:date="2019-10-23T13:57:00Z">
              <w:rPr>
                <w:sz w:val="24"/>
                <w:szCs w:val="24"/>
              </w:rPr>
            </w:rPrChange>
          </w:rPr>
          <w:t xml:space="preserve"> of Two Sympatric Species in Water. </w:t>
        </w:r>
        <w:proofErr w:type="spellStart"/>
        <w:r w:rsidRPr="0085051A">
          <w:rPr>
            <w:i/>
            <w:sz w:val="24"/>
            <w:szCs w:val="24"/>
            <w:lang w:val="en-GB"/>
            <w:rPrChange w:id="21" w:author="jirka" w:date="2019-10-23T17:51:00Z">
              <w:rPr>
                <w:sz w:val="24"/>
                <w:szCs w:val="24"/>
              </w:rPr>
            </w:rPrChange>
          </w:rPr>
          <w:t>PLoS</w:t>
        </w:r>
      </w:ins>
      <w:proofErr w:type="spellEnd"/>
      <w:ins w:id="22" w:author="jirka" w:date="2019-10-23T17:51:00Z">
        <w:r w:rsidR="0085051A">
          <w:rPr>
            <w:i/>
            <w:sz w:val="24"/>
            <w:szCs w:val="24"/>
            <w:lang w:val="en-GB"/>
          </w:rPr>
          <w:t xml:space="preserve"> </w:t>
        </w:r>
      </w:ins>
      <w:proofErr w:type="gramStart"/>
      <w:ins w:id="23" w:author="jirka" w:date="2019-10-23T13:57:00Z">
        <w:r w:rsidRPr="0085051A">
          <w:rPr>
            <w:i/>
            <w:sz w:val="24"/>
            <w:szCs w:val="24"/>
            <w:lang w:val="en-GB"/>
            <w:rPrChange w:id="24" w:author="jirka" w:date="2019-10-23T17:51:00Z">
              <w:rPr>
                <w:sz w:val="24"/>
                <w:szCs w:val="24"/>
              </w:rPr>
            </w:rPrChange>
          </w:rPr>
          <w:t>ONE</w:t>
        </w:r>
        <w:proofErr w:type="gramEnd"/>
        <w:r w:rsidRPr="00CC447D">
          <w:rPr>
            <w:sz w:val="24"/>
            <w:szCs w:val="24"/>
            <w:lang w:val="en-GB"/>
            <w:rPrChange w:id="25" w:author="jirka" w:date="2019-10-23T13:57:00Z">
              <w:rPr>
                <w:sz w:val="24"/>
                <w:szCs w:val="24"/>
              </w:rPr>
            </w:rPrChange>
          </w:rPr>
          <w:t xml:space="preserve"> 10(5): e0128155. doi:10.1371/journal.pone.012815</w:t>
        </w:r>
      </w:ins>
    </w:p>
    <w:p w:rsidR="00F23338" w:rsidRPr="00CC447D" w:rsidRDefault="00F23338" w:rsidP="00F23338">
      <w:pPr>
        <w:spacing w:after="0"/>
        <w:ind w:left="425" w:hanging="425"/>
        <w:rPr>
          <w:ins w:id="26" w:author="jirka" w:date="2019-10-23T13:56:00Z"/>
          <w:sz w:val="24"/>
          <w:szCs w:val="24"/>
          <w:lang w:val="en-GB"/>
          <w:rPrChange w:id="27" w:author="jirka" w:date="2019-10-23T13:57:00Z">
            <w:rPr>
              <w:ins w:id="28" w:author="jirka" w:date="2019-10-23T13:56:00Z"/>
              <w:sz w:val="24"/>
              <w:szCs w:val="24"/>
            </w:rPr>
          </w:rPrChange>
        </w:rPr>
      </w:pPr>
      <w:proofErr w:type="spellStart"/>
      <w:r w:rsidRPr="00CC447D">
        <w:rPr>
          <w:sz w:val="24"/>
          <w:szCs w:val="24"/>
          <w:lang w:val="en-GB"/>
          <w:rPrChange w:id="29" w:author="jirka" w:date="2019-10-23T13:57:00Z">
            <w:rPr>
              <w:sz w:val="24"/>
              <w:szCs w:val="24"/>
            </w:rPr>
          </w:rPrChange>
        </w:rPr>
        <w:t>Balogová</w:t>
      </w:r>
      <w:proofErr w:type="spellEnd"/>
      <w:r w:rsidRPr="00CC447D">
        <w:rPr>
          <w:sz w:val="24"/>
          <w:szCs w:val="24"/>
          <w:lang w:val="en-GB"/>
          <w:rPrChange w:id="30" w:author="jirka" w:date="2019-10-23T13:57:00Z">
            <w:rPr>
              <w:sz w:val="24"/>
              <w:szCs w:val="24"/>
            </w:rPr>
          </w:rPrChange>
        </w:rPr>
        <w:t xml:space="preserve"> M. &amp; </w:t>
      </w:r>
      <w:proofErr w:type="spellStart"/>
      <w:r w:rsidRPr="00CC447D">
        <w:rPr>
          <w:sz w:val="24"/>
          <w:szCs w:val="24"/>
          <w:lang w:val="en-GB"/>
          <w:rPrChange w:id="31" w:author="jirka" w:date="2019-10-23T13:57:00Z">
            <w:rPr>
              <w:sz w:val="24"/>
              <w:szCs w:val="24"/>
            </w:rPr>
          </w:rPrChange>
        </w:rPr>
        <w:t>Gvoždík</w:t>
      </w:r>
      <w:proofErr w:type="spellEnd"/>
      <w:r w:rsidRPr="00CC447D">
        <w:rPr>
          <w:sz w:val="24"/>
          <w:szCs w:val="24"/>
          <w:lang w:val="en-GB"/>
          <w:rPrChange w:id="32" w:author="jirka" w:date="2019-10-23T13:57:00Z">
            <w:rPr>
              <w:sz w:val="24"/>
              <w:szCs w:val="24"/>
            </w:rPr>
          </w:rPrChange>
        </w:rPr>
        <w:t xml:space="preserve"> L. 2015: Can newts cope with the heat? Disparate thermoregulatory strategies of two sympatric species in the wa</w:t>
      </w:r>
      <w:bookmarkStart w:id="33" w:name="_GoBack"/>
      <w:bookmarkEnd w:id="33"/>
      <w:r w:rsidRPr="00CC447D">
        <w:rPr>
          <w:sz w:val="24"/>
          <w:szCs w:val="24"/>
          <w:lang w:val="en-GB"/>
          <w:rPrChange w:id="34" w:author="jirka" w:date="2019-10-23T13:57:00Z">
            <w:rPr>
              <w:sz w:val="24"/>
              <w:szCs w:val="24"/>
            </w:rPr>
          </w:rPrChange>
        </w:rPr>
        <w:t xml:space="preserve">ter. </w:t>
      </w:r>
      <w:proofErr w:type="spellStart"/>
      <w:r w:rsidRPr="00CC447D">
        <w:rPr>
          <w:i/>
          <w:sz w:val="24"/>
          <w:szCs w:val="24"/>
          <w:lang w:val="en-GB"/>
          <w:rPrChange w:id="35" w:author="jirka" w:date="2019-10-23T13:57:00Z">
            <w:rPr>
              <w:i/>
              <w:sz w:val="24"/>
              <w:szCs w:val="24"/>
            </w:rPr>
          </w:rPrChange>
        </w:rPr>
        <w:t>PLoS</w:t>
      </w:r>
      <w:proofErr w:type="spellEnd"/>
      <w:r w:rsidRPr="00CC447D">
        <w:rPr>
          <w:i/>
          <w:sz w:val="24"/>
          <w:szCs w:val="24"/>
          <w:lang w:val="en-GB"/>
          <w:rPrChange w:id="36" w:author="jirka" w:date="2019-10-23T13:57:00Z">
            <w:rPr>
              <w:i/>
              <w:sz w:val="24"/>
              <w:szCs w:val="24"/>
            </w:rPr>
          </w:rPrChange>
        </w:rPr>
        <w:t xml:space="preserve"> One</w:t>
      </w:r>
      <w:r w:rsidRPr="00CC447D">
        <w:rPr>
          <w:sz w:val="24"/>
          <w:szCs w:val="24"/>
          <w:lang w:val="en-GB"/>
          <w:rPrChange w:id="37" w:author="jirka" w:date="2019-10-23T13:57:00Z">
            <w:rPr>
              <w:sz w:val="24"/>
              <w:szCs w:val="24"/>
            </w:rPr>
          </w:rPrChange>
        </w:rPr>
        <w:t xml:space="preserve"> 6.</w:t>
      </w:r>
    </w:p>
    <w:p w:rsidR="00F23338" w:rsidRPr="00CC447D" w:rsidRDefault="00F23338" w:rsidP="00F23338">
      <w:pPr>
        <w:spacing w:after="0"/>
        <w:ind w:left="425" w:hanging="425"/>
        <w:rPr>
          <w:sz w:val="24"/>
          <w:szCs w:val="24"/>
          <w:lang w:val="en-GB"/>
          <w:rPrChange w:id="38" w:author="jirka" w:date="2019-10-23T13:57:00Z">
            <w:rPr>
              <w:sz w:val="24"/>
              <w:szCs w:val="24"/>
            </w:rPr>
          </w:rPrChange>
        </w:rPr>
      </w:pPr>
      <w:r w:rsidRPr="00CC447D">
        <w:rPr>
          <w:sz w:val="24"/>
          <w:szCs w:val="24"/>
          <w:lang w:val="en-GB"/>
          <w:rPrChange w:id="39" w:author="jirka" w:date="2019-10-23T13:57:00Z">
            <w:rPr>
              <w:sz w:val="24"/>
              <w:szCs w:val="24"/>
            </w:rPr>
          </w:rPrChange>
        </w:rPr>
        <w:t xml:space="preserve">Davenport J. M. &amp; </w:t>
      </w:r>
      <w:proofErr w:type="spellStart"/>
      <w:r w:rsidRPr="00CC447D">
        <w:rPr>
          <w:sz w:val="24"/>
          <w:szCs w:val="24"/>
          <w:lang w:val="en-GB"/>
          <w:rPrChange w:id="40" w:author="jirka" w:date="2019-10-23T13:57:00Z">
            <w:rPr>
              <w:sz w:val="24"/>
              <w:szCs w:val="24"/>
            </w:rPr>
          </w:rPrChange>
        </w:rPr>
        <w:t>Hossack</w:t>
      </w:r>
      <w:proofErr w:type="spellEnd"/>
      <w:r w:rsidRPr="00CC447D">
        <w:rPr>
          <w:sz w:val="24"/>
          <w:szCs w:val="24"/>
          <w:lang w:val="en-GB"/>
          <w:rPrChange w:id="41" w:author="jirka" w:date="2019-10-23T13:57:00Z">
            <w:rPr>
              <w:sz w:val="24"/>
              <w:szCs w:val="24"/>
            </w:rPr>
          </w:rPrChange>
        </w:rPr>
        <w:t xml:space="preserve"> B. R. 2016: </w:t>
      </w:r>
      <w:proofErr w:type="spellStart"/>
      <w:r w:rsidRPr="00CC447D">
        <w:rPr>
          <w:sz w:val="24"/>
          <w:szCs w:val="24"/>
          <w:lang w:val="en-GB"/>
          <w:rPrChange w:id="42" w:author="jirka" w:date="2019-10-23T13:57:00Z">
            <w:rPr>
              <w:sz w:val="24"/>
              <w:szCs w:val="24"/>
            </w:rPr>
          </w:rPrChange>
        </w:rPr>
        <w:t>Reevaluating</w:t>
      </w:r>
      <w:proofErr w:type="spellEnd"/>
      <w:r w:rsidRPr="00CC447D">
        <w:rPr>
          <w:sz w:val="24"/>
          <w:szCs w:val="24"/>
          <w:lang w:val="en-GB"/>
          <w:rPrChange w:id="43" w:author="jirka" w:date="2019-10-23T13:57:00Z">
            <w:rPr>
              <w:sz w:val="24"/>
              <w:szCs w:val="24"/>
            </w:rPr>
          </w:rPrChange>
        </w:rPr>
        <w:t xml:space="preserve"> geographic variation in life-history traits of a widespread Nearctic amphibian. </w:t>
      </w:r>
      <w:r w:rsidRPr="00CC447D">
        <w:rPr>
          <w:i/>
          <w:sz w:val="24"/>
          <w:szCs w:val="24"/>
          <w:lang w:val="en-GB"/>
          <w:rPrChange w:id="44" w:author="jirka" w:date="2019-10-23T13:57:00Z">
            <w:rPr>
              <w:i/>
              <w:sz w:val="24"/>
              <w:szCs w:val="24"/>
            </w:rPr>
          </w:rPrChange>
        </w:rPr>
        <w:t>Journal of Zoology</w:t>
      </w:r>
      <w:r w:rsidRPr="00CC447D">
        <w:rPr>
          <w:sz w:val="24"/>
          <w:szCs w:val="24"/>
          <w:lang w:val="en-GB"/>
          <w:rPrChange w:id="45" w:author="jirka" w:date="2019-10-23T13:57:00Z">
            <w:rPr>
              <w:sz w:val="24"/>
              <w:szCs w:val="24"/>
            </w:rPr>
          </w:rPrChange>
        </w:rPr>
        <w:t xml:space="preserve"> 4: 304</w:t>
      </w:r>
      <w:r w:rsidR="0085051A">
        <w:rPr>
          <w:sz w:val="24"/>
          <w:szCs w:val="24"/>
          <w:lang w:val="en-GB"/>
        </w:rPr>
        <w:t>–</w:t>
      </w:r>
      <w:r w:rsidRPr="00CC447D">
        <w:rPr>
          <w:sz w:val="24"/>
          <w:szCs w:val="24"/>
          <w:lang w:val="en-GB"/>
          <w:rPrChange w:id="46" w:author="jirka" w:date="2019-10-23T13:57:00Z">
            <w:rPr>
              <w:sz w:val="24"/>
              <w:szCs w:val="24"/>
            </w:rPr>
          </w:rPrChange>
        </w:rPr>
        <w:t>310.</w:t>
      </w:r>
    </w:p>
    <w:p w:rsidR="00F23338" w:rsidRPr="00CC447D" w:rsidRDefault="00F23338" w:rsidP="0085051A">
      <w:pPr>
        <w:spacing w:after="0"/>
        <w:ind w:left="425" w:hanging="425"/>
        <w:jc w:val="both"/>
        <w:rPr>
          <w:sz w:val="24"/>
          <w:szCs w:val="24"/>
          <w:lang w:val="en-GB"/>
          <w:rPrChange w:id="47" w:author="jirka" w:date="2019-10-23T13:57:00Z">
            <w:rPr>
              <w:sz w:val="24"/>
              <w:szCs w:val="24"/>
            </w:rPr>
          </w:rPrChange>
        </w:rPr>
      </w:pPr>
      <w:r w:rsidRPr="00CC447D">
        <w:rPr>
          <w:sz w:val="24"/>
          <w:szCs w:val="24"/>
          <w:lang w:val="en-GB"/>
          <w:rPrChange w:id="48" w:author="jirka" w:date="2019-10-23T13:57:00Z">
            <w:rPr>
              <w:sz w:val="24"/>
              <w:szCs w:val="24"/>
            </w:rPr>
          </w:rPrChange>
        </w:rPr>
        <w:t xml:space="preserve">Green D. M. 2015: Implications of female body-size variation for the reproductive ecology of an anuran amphibian. </w:t>
      </w:r>
      <w:r w:rsidRPr="00CC447D">
        <w:rPr>
          <w:i/>
          <w:sz w:val="24"/>
          <w:szCs w:val="24"/>
          <w:lang w:val="en-GB"/>
          <w:rPrChange w:id="49" w:author="jirka" w:date="2019-10-23T13:57:00Z">
            <w:rPr>
              <w:i/>
              <w:sz w:val="24"/>
              <w:szCs w:val="24"/>
            </w:rPr>
          </w:rPrChange>
        </w:rPr>
        <w:t>Ethology Ecology &amp; Evolution</w:t>
      </w:r>
      <w:r w:rsidRPr="00CC447D">
        <w:rPr>
          <w:sz w:val="24"/>
          <w:szCs w:val="24"/>
          <w:lang w:val="en-GB"/>
          <w:rPrChange w:id="50" w:author="jirka" w:date="2019-10-23T13:57:00Z">
            <w:rPr>
              <w:sz w:val="24"/>
              <w:szCs w:val="24"/>
            </w:rPr>
          </w:rPrChange>
        </w:rPr>
        <w:t xml:space="preserve"> 2: 173</w:t>
      </w:r>
      <w:r w:rsidR="0085051A">
        <w:rPr>
          <w:sz w:val="24"/>
          <w:szCs w:val="24"/>
          <w:lang w:val="en-GB"/>
        </w:rPr>
        <w:t>–</w:t>
      </w:r>
      <w:r w:rsidRPr="00CC447D">
        <w:rPr>
          <w:sz w:val="24"/>
          <w:szCs w:val="24"/>
          <w:lang w:val="en-GB"/>
          <w:rPrChange w:id="51" w:author="jirka" w:date="2019-10-23T13:57:00Z">
            <w:rPr>
              <w:sz w:val="24"/>
              <w:szCs w:val="24"/>
            </w:rPr>
          </w:rPrChange>
        </w:rPr>
        <w:t>184.</w:t>
      </w:r>
    </w:p>
    <w:p w:rsidR="00F23338" w:rsidRPr="00CC447D" w:rsidRDefault="00F23338" w:rsidP="00F23338">
      <w:pPr>
        <w:spacing w:after="0"/>
        <w:ind w:left="425" w:hanging="425"/>
        <w:rPr>
          <w:sz w:val="24"/>
          <w:szCs w:val="24"/>
          <w:lang w:val="en-GB"/>
          <w:rPrChange w:id="52" w:author="jirka" w:date="2019-10-23T13:57:00Z">
            <w:rPr>
              <w:sz w:val="24"/>
              <w:szCs w:val="24"/>
            </w:rPr>
          </w:rPrChange>
        </w:rPr>
      </w:pPr>
      <w:proofErr w:type="spellStart"/>
      <w:r w:rsidRPr="00CC447D">
        <w:rPr>
          <w:sz w:val="24"/>
          <w:szCs w:val="24"/>
          <w:lang w:val="en-GB"/>
          <w:rPrChange w:id="53" w:author="jirka" w:date="2019-10-23T13:57:00Z">
            <w:rPr>
              <w:sz w:val="24"/>
              <w:szCs w:val="24"/>
            </w:rPr>
          </w:rPrChange>
        </w:rPr>
        <w:t>Kristín</w:t>
      </w:r>
      <w:proofErr w:type="spellEnd"/>
      <w:r w:rsidRPr="00CC447D">
        <w:rPr>
          <w:sz w:val="24"/>
          <w:szCs w:val="24"/>
          <w:lang w:val="en-GB"/>
          <w:rPrChange w:id="54" w:author="jirka" w:date="2019-10-23T13:57:00Z">
            <w:rPr>
              <w:sz w:val="24"/>
              <w:szCs w:val="24"/>
            </w:rPr>
          </w:rPrChange>
        </w:rPr>
        <w:t xml:space="preserve"> P. &amp; </w:t>
      </w:r>
      <w:proofErr w:type="spellStart"/>
      <w:r w:rsidRPr="00CC447D">
        <w:rPr>
          <w:sz w:val="24"/>
          <w:szCs w:val="24"/>
          <w:lang w:val="en-GB"/>
          <w:rPrChange w:id="55" w:author="jirka" w:date="2019-10-23T13:57:00Z">
            <w:rPr>
              <w:sz w:val="24"/>
              <w:szCs w:val="24"/>
            </w:rPr>
          </w:rPrChange>
        </w:rPr>
        <w:t>Gvoždík</w:t>
      </w:r>
      <w:proofErr w:type="spellEnd"/>
      <w:r w:rsidRPr="00CC447D">
        <w:rPr>
          <w:sz w:val="24"/>
          <w:szCs w:val="24"/>
          <w:lang w:val="en-GB"/>
          <w:rPrChange w:id="56" w:author="jirka" w:date="2019-10-23T13:57:00Z">
            <w:rPr>
              <w:sz w:val="24"/>
              <w:szCs w:val="24"/>
            </w:rPr>
          </w:rPrChange>
        </w:rPr>
        <w:t xml:space="preserve"> L. 2014: Individual variation in amphibian metabolic rates during overwintering: implications for a warming world. </w:t>
      </w:r>
      <w:r w:rsidRPr="00CC447D">
        <w:rPr>
          <w:i/>
          <w:sz w:val="24"/>
          <w:szCs w:val="24"/>
          <w:lang w:val="en-GB"/>
          <w:rPrChange w:id="57" w:author="jirka" w:date="2019-10-23T13:57:00Z">
            <w:rPr>
              <w:i/>
              <w:sz w:val="24"/>
              <w:szCs w:val="24"/>
            </w:rPr>
          </w:rPrChange>
        </w:rPr>
        <w:t>Journal of Zoology</w:t>
      </w:r>
      <w:r w:rsidRPr="00CC447D">
        <w:rPr>
          <w:sz w:val="24"/>
          <w:szCs w:val="24"/>
          <w:lang w:val="en-GB"/>
          <w:rPrChange w:id="58" w:author="jirka" w:date="2019-10-23T13:57:00Z">
            <w:rPr>
              <w:sz w:val="24"/>
              <w:szCs w:val="24"/>
            </w:rPr>
          </w:rPrChange>
        </w:rPr>
        <w:t xml:space="preserve"> 2: 99–103.</w:t>
      </w:r>
    </w:p>
    <w:p w:rsidR="00F23338" w:rsidRPr="00CC447D" w:rsidRDefault="00F23338" w:rsidP="00F23338">
      <w:pPr>
        <w:spacing w:after="0"/>
        <w:ind w:left="425" w:hanging="425"/>
        <w:rPr>
          <w:sz w:val="24"/>
          <w:szCs w:val="24"/>
          <w:lang w:val="en-GB"/>
          <w:rPrChange w:id="59" w:author="jirka" w:date="2019-10-23T13:57:00Z">
            <w:rPr>
              <w:sz w:val="24"/>
              <w:szCs w:val="24"/>
            </w:rPr>
          </w:rPrChange>
        </w:rPr>
      </w:pPr>
      <w:r w:rsidRPr="00CC447D">
        <w:rPr>
          <w:sz w:val="24"/>
          <w:szCs w:val="24"/>
          <w:lang w:val="en-GB"/>
          <w:rPrChange w:id="60" w:author="jirka" w:date="2019-10-23T13:57:00Z">
            <w:rPr>
              <w:sz w:val="24"/>
              <w:szCs w:val="24"/>
            </w:rPr>
          </w:rPrChange>
        </w:rPr>
        <w:t xml:space="preserve">Li Y., Cohen J. M. &amp; Rohr J. R. 2013: Review and synthesis of the effects of climate change on amphibians. </w:t>
      </w:r>
      <w:r w:rsidRPr="00CC447D">
        <w:rPr>
          <w:i/>
          <w:sz w:val="24"/>
          <w:szCs w:val="24"/>
          <w:lang w:val="en-GB"/>
          <w:rPrChange w:id="61" w:author="jirka" w:date="2019-10-23T13:57:00Z">
            <w:rPr>
              <w:i/>
              <w:sz w:val="24"/>
              <w:szCs w:val="24"/>
            </w:rPr>
          </w:rPrChange>
        </w:rPr>
        <w:t>Integrative Zoology</w:t>
      </w:r>
      <w:r w:rsidRPr="00CC447D">
        <w:rPr>
          <w:sz w:val="24"/>
          <w:szCs w:val="24"/>
          <w:lang w:val="en-GB"/>
          <w:rPrChange w:id="62" w:author="jirka" w:date="2019-10-23T13:57:00Z">
            <w:rPr>
              <w:sz w:val="24"/>
              <w:szCs w:val="24"/>
            </w:rPr>
          </w:rPrChange>
        </w:rPr>
        <w:t xml:space="preserve"> 2: 145</w:t>
      </w:r>
      <w:r w:rsidR="0085051A">
        <w:rPr>
          <w:sz w:val="24"/>
          <w:szCs w:val="24"/>
          <w:lang w:val="en-GB"/>
        </w:rPr>
        <w:t>–</w:t>
      </w:r>
      <w:r w:rsidRPr="00CC447D">
        <w:rPr>
          <w:sz w:val="24"/>
          <w:szCs w:val="24"/>
          <w:lang w:val="en-GB"/>
          <w:rPrChange w:id="63" w:author="jirka" w:date="2019-10-23T13:57:00Z">
            <w:rPr>
              <w:sz w:val="24"/>
              <w:szCs w:val="24"/>
            </w:rPr>
          </w:rPrChange>
        </w:rPr>
        <w:t>161.</w:t>
      </w:r>
    </w:p>
    <w:p w:rsidR="00F23338" w:rsidRPr="00CC447D" w:rsidRDefault="00F23338" w:rsidP="00F23338">
      <w:pPr>
        <w:spacing w:after="0"/>
        <w:ind w:left="425" w:hanging="425"/>
        <w:rPr>
          <w:sz w:val="24"/>
          <w:szCs w:val="24"/>
          <w:lang w:val="en-GB"/>
          <w:rPrChange w:id="64" w:author="jirka" w:date="2019-10-23T13:57:00Z">
            <w:rPr>
              <w:sz w:val="24"/>
              <w:szCs w:val="24"/>
            </w:rPr>
          </w:rPrChange>
        </w:rPr>
      </w:pPr>
      <w:proofErr w:type="spellStart"/>
      <w:r w:rsidRPr="00CC447D">
        <w:rPr>
          <w:sz w:val="24"/>
          <w:szCs w:val="24"/>
          <w:lang w:val="en-GB"/>
          <w:rPrChange w:id="65" w:author="jirka" w:date="2019-10-23T13:57:00Z">
            <w:rPr>
              <w:sz w:val="24"/>
              <w:szCs w:val="24"/>
            </w:rPr>
          </w:rPrChange>
        </w:rPr>
        <w:t>Perotti</w:t>
      </w:r>
      <w:proofErr w:type="spellEnd"/>
      <w:r w:rsidRPr="00CC447D">
        <w:rPr>
          <w:sz w:val="24"/>
          <w:szCs w:val="24"/>
          <w:lang w:val="en-GB"/>
          <w:rPrChange w:id="66" w:author="jirka" w:date="2019-10-23T13:57:00Z">
            <w:rPr>
              <w:sz w:val="24"/>
              <w:szCs w:val="24"/>
            </w:rPr>
          </w:rPrChange>
        </w:rPr>
        <w:t xml:space="preserve"> M. G., Bonino M. F., </w:t>
      </w:r>
      <w:proofErr w:type="gramStart"/>
      <w:r w:rsidRPr="00CC447D">
        <w:rPr>
          <w:sz w:val="24"/>
          <w:szCs w:val="24"/>
          <w:lang w:val="en-GB"/>
          <w:rPrChange w:id="67" w:author="jirka" w:date="2019-10-23T13:57:00Z">
            <w:rPr>
              <w:sz w:val="24"/>
              <w:szCs w:val="24"/>
            </w:rPr>
          </w:rPrChange>
        </w:rPr>
        <w:t>Cruz</w:t>
      </w:r>
      <w:proofErr w:type="gramEnd"/>
      <w:r w:rsidRPr="00CC447D">
        <w:rPr>
          <w:sz w:val="24"/>
          <w:szCs w:val="24"/>
          <w:lang w:val="en-GB"/>
          <w:rPrChange w:id="68" w:author="jirka" w:date="2019-10-23T13:57:00Z">
            <w:rPr>
              <w:sz w:val="24"/>
              <w:szCs w:val="24"/>
            </w:rPr>
          </w:rPrChange>
        </w:rPr>
        <w:t xml:space="preserve"> F. B. &amp; Ferraro D. 2018: How sensitive are temperate tadpoles to climate change? The use of thermal physiology and niche model tools to assess vulnerability. </w:t>
      </w:r>
      <w:r w:rsidRPr="00CC447D">
        <w:rPr>
          <w:i/>
          <w:sz w:val="24"/>
          <w:szCs w:val="24"/>
          <w:lang w:val="en-GB"/>
          <w:rPrChange w:id="69" w:author="jirka" w:date="2019-10-23T13:57:00Z">
            <w:rPr>
              <w:i/>
              <w:sz w:val="24"/>
              <w:szCs w:val="24"/>
            </w:rPr>
          </w:rPrChange>
        </w:rPr>
        <w:t>Zoology</w:t>
      </w:r>
      <w:r w:rsidRPr="00CC447D">
        <w:rPr>
          <w:sz w:val="24"/>
          <w:szCs w:val="24"/>
          <w:lang w:val="en-GB"/>
          <w:rPrChange w:id="70" w:author="jirka" w:date="2019-10-23T13:57:00Z">
            <w:rPr>
              <w:sz w:val="24"/>
              <w:szCs w:val="24"/>
            </w:rPr>
          </w:rPrChange>
        </w:rPr>
        <w:t>: 95-105.</w:t>
      </w:r>
    </w:p>
    <w:p w:rsidR="00F23338" w:rsidRPr="00CC447D" w:rsidRDefault="00F23338" w:rsidP="00F23338">
      <w:pPr>
        <w:spacing w:after="0"/>
        <w:ind w:left="425" w:hanging="425"/>
        <w:rPr>
          <w:sz w:val="24"/>
          <w:szCs w:val="24"/>
          <w:lang w:val="en-GB"/>
          <w:rPrChange w:id="71" w:author="jirka" w:date="2019-10-23T13:57:00Z">
            <w:rPr>
              <w:sz w:val="24"/>
              <w:szCs w:val="24"/>
            </w:rPr>
          </w:rPrChange>
        </w:rPr>
      </w:pPr>
      <w:proofErr w:type="spellStart"/>
      <w:r w:rsidRPr="00CC447D">
        <w:rPr>
          <w:sz w:val="24"/>
          <w:szCs w:val="24"/>
          <w:lang w:val="en-GB"/>
          <w:rPrChange w:id="72" w:author="jirka" w:date="2019-10-23T13:57:00Z">
            <w:rPr>
              <w:sz w:val="24"/>
              <w:szCs w:val="24"/>
            </w:rPr>
          </w:rPrChange>
        </w:rPr>
        <w:t>Salice</w:t>
      </w:r>
      <w:proofErr w:type="spellEnd"/>
      <w:r w:rsidRPr="00CC447D">
        <w:rPr>
          <w:sz w:val="24"/>
          <w:szCs w:val="24"/>
          <w:lang w:val="en-GB"/>
          <w:rPrChange w:id="73" w:author="jirka" w:date="2019-10-23T13:57:00Z">
            <w:rPr>
              <w:sz w:val="24"/>
              <w:szCs w:val="24"/>
            </w:rPr>
          </w:rPrChange>
        </w:rPr>
        <w:t xml:space="preserve"> C. J. 2012: Multiple stressors and amphibians: Contributions of adverse health effects and altered </w:t>
      </w:r>
      <w:proofErr w:type="spellStart"/>
      <w:r w:rsidRPr="00CC447D">
        <w:rPr>
          <w:sz w:val="24"/>
          <w:szCs w:val="24"/>
          <w:lang w:val="en-GB"/>
          <w:rPrChange w:id="74" w:author="jirka" w:date="2019-10-23T13:57:00Z">
            <w:rPr>
              <w:sz w:val="24"/>
              <w:szCs w:val="24"/>
            </w:rPr>
          </w:rPrChange>
        </w:rPr>
        <w:t>hydroperiod</w:t>
      </w:r>
      <w:proofErr w:type="spellEnd"/>
      <w:r w:rsidRPr="00CC447D">
        <w:rPr>
          <w:sz w:val="24"/>
          <w:szCs w:val="24"/>
          <w:lang w:val="en-GB"/>
          <w:rPrChange w:id="75" w:author="jirka" w:date="2019-10-23T13:57:00Z">
            <w:rPr>
              <w:sz w:val="24"/>
              <w:szCs w:val="24"/>
            </w:rPr>
          </w:rPrChange>
        </w:rPr>
        <w:t xml:space="preserve"> to population decline and extinction. </w:t>
      </w:r>
      <w:r w:rsidRPr="00CC447D">
        <w:rPr>
          <w:i/>
          <w:sz w:val="24"/>
          <w:szCs w:val="24"/>
          <w:lang w:val="en-GB"/>
          <w:rPrChange w:id="76" w:author="jirka" w:date="2019-10-23T13:57:00Z">
            <w:rPr>
              <w:i/>
              <w:sz w:val="24"/>
              <w:szCs w:val="24"/>
            </w:rPr>
          </w:rPrChange>
        </w:rPr>
        <w:t>Journal of Herpetology</w:t>
      </w:r>
      <w:r w:rsidRPr="00CC447D">
        <w:rPr>
          <w:sz w:val="24"/>
          <w:szCs w:val="24"/>
          <w:lang w:val="en-GB"/>
          <w:rPrChange w:id="77" w:author="jirka" w:date="2019-10-23T13:57:00Z">
            <w:rPr>
              <w:sz w:val="24"/>
              <w:szCs w:val="24"/>
            </w:rPr>
          </w:rPrChange>
        </w:rPr>
        <w:t xml:space="preserve"> 4: 675-681.</w:t>
      </w:r>
    </w:p>
    <w:p w:rsidR="00F23338" w:rsidRPr="00CC447D" w:rsidRDefault="00F23338" w:rsidP="00F23338">
      <w:pPr>
        <w:spacing w:after="0"/>
        <w:ind w:left="425" w:hanging="425"/>
        <w:rPr>
          <w:sz w:val="24"/>
          <w:szCs w:val="24"/>
          <w:lang w:val="en-GB"/>
          <w:rPrChange w:id="78" w:author="jirka" w:date="2019-10-23T13:57:00Z">
            <w:rPr>
              <w:sz w:val="24"/>
              <w:szCs w:val="24"/>
            </w:rPr>
          </w:rPrChange>
        </w:rPr>
      </w:pPr>
      <w:proofErr w:type="spellStart"/>
      <w:r w:rsidRPr="00CC447D">
        <w:rPr>
          <w:sz w:val="24"/>
          <w:szCs w:val="24"/>
          <w:lang w:val="en-GB"/>
          <w:rPrChange w:id="79" w:author="jirka" w:date="2019-10-23T13:57:00Z">
            <w:rPr>
              <w:sz w:val="24"/>
              <w:szCs w:val="24"/>
            </w:rPr>
          </w:rPrChange>
        </w:rPr>
        <w:t>Smolinský</w:t>
      </w:r>
      <w:proofErr w:type="spellEnd"/>
      <w:r w:rsidRPr="00CC447D">
        <w:rPr>
          <w:sz w:val="24"/>
          <w:szCs w:val="24"/>
          <w:lang w:val="en-GB"/>
          <w:rPrChange w:id="80" w:author="jirka" w:date="2019-10-23T13:57:00Z">
            <w:rPr>
              <w:sz w:val="24"/>
              <w:szCs w:val="24"/>
            </w:rPr>
          </w:rPrChange>
        </w:rPr>
        <w:t xml:space="preserve"> R. &amp; </w:t>
      </w:r>
      <w:proofErr w:type="spellStart"/>
      <w:r w:rsidRPr="00CC447D">
        <w:rPr>
          <w:sz w:val="24"/>
          <w:szCs w:val="24"/>
          <w:lang w:val="en-GB"/>
          <w:rPrChange w:id="81" w:author="jirka" w:date="2019-10-23T13:57:00Z">
            <w:rPr>
              <w:sz w:val="24"/>
              <w:szCs w:val="24"/>
            </w:rPr>
          </w:rPrChange>
        </w:rPr>
        <w:t>Gvoždík</w:t>
      </w:r>
      <w:proofErr w:type="spellEnd"/>
      <w:r w:rsidRPr="00CC447D">
        <w:rPr>
          <w:sz w:val="24"/>
          <w:szCs w:val="24"/>
          <w:lang w:val="en-GB"/>
          <w:rPrChange w:id="82" w:author="jirka" w:date="2019-10-23T13:57:00Z">
            <w:rPr>
              <w:sz w:val="24"/>
              <w:szCs w:val="24"/>
            </w:rPr>
          </w:rPrChange>
        </w:rPr>
        <w:t xml:space="preserve"> L. 2009: The ontogenetic shift in thermoregulatory behaviour of newt larvae: testing the </w:t>
      </w:r>
      <w:r w:rsidR="0085051A">
        <w:rPr>
          <w:sz w:val="24"/>
          <w:szCs w:val="24"/>
          <w:lang w:val="en-GB"/>
        </w:rPr>
        <w:t>‘</w:t>
      </w:r>
      <w:r w:rsidRPr="00CC447D">
        <w:rPr>
          <w:sz w:val="24"/>
          <w:szCs w:val="24"/>
          <w:lang w:val="en-GB"/>
          <w:rPrChange w:id="83" w:author="jirka" w:date="2019-10-23T13:57:00Z">
            <w:rPr>
              <w:sz w:val="24"/>
              <w:szCs w:val="24"/>
            </w:rPr>
          </w:rPrChange>
        </w:rPr>
        <w:t>enemy-free temperatures</w:t>
      </w:r>
      <w:r w:rsidR="0085051A">
        <w:rPr>
          <w:sz w:val="24"/>
          <w:szCs w:val="24"/>
          <w:lang w:val="en-GB"/>
        </w:rPr>
        <w:t>’</w:t>
      </w:r>
      <w:r w:rsidRPr="00CC447D">
        <w:rPr>
          <w:sz w:val="24"/>
          <w:szCs w:val="24"/>
          <w:lang w:val="en-GB"/>
          <w:rPrChange w:id="84" w:author="jirka" w:date="2019-10-23T13:57:00Z">
            <w:rPr>
              <w:sz w:val="24"/>
              <w:szCs w:val="24"/>
            </w:rPr>
          </w:rPrChange>
        </w:rPr>
        <w:t xml:space="preserve"> hypothesis. </w:t>
      </w:r>
      <w:r w:rsidRPr="00CC447D">
        <w:rPr>
          <w:i/>
          <w:sz w:val="24"/>
          <w:szCs w:val="24"/>
          <w:lang w:val="en-GB"/>
          <w:rPrChange w:id="85" w:author="jirka" w:date="2019-10-23T13:57:00Z">
            <w:rPr>
              <w:i/>
              <w:sz w:val="24"/>
              <w:szCs w:val="24"/>
            </w:rPr>
          </w:rPrChange>
        </w:rPr>
        <w:t>Journal of Zoology</w:t>
      </w:r>
      <w:r w:rsidRPr="00CC447D">
        <w:rPr>
          <w:sz w:val="24"/>
          <w:szCs w:val="24"/>
          <w:lang w:val="en-GB"/>
          <w:rPrChange w:id="86" w:author="jirka" w:date="2019-10-23T13:57:00Z">
            <w:rPr>
              <w:sz w:val="24"/>
              <w:szCs w:val="24"/>
            </w:rPr>
          </w:rPrChange>
        </w:rPr>
        <w:t xml:space="preserve"> 2: 180</w:t>
      </w:r>
      <w:del w:id="87" w:author="jirka" w:date="2019-10-23T13:54:00Z">
        <w:r w:rsidRPr="00CC447D" w:rsidDel="00CC447D">
          <w:rPr>
            <w:sz w:val="24"/>
            <w:szCs w:val="24"/>
            <w:lang w:val="en-GB"/>
            <w:rPrChange w:id="88" w:author="jirka" w:date="2019-10-23T13:57:00Z">
              <w:rPr>
                <w:sz w:val="24"/>
                <w:szCs w:val="24"/>
              </w:rPr>
            </w:rPrChange>
          </w:rPr>
          <w:delText>-</w:delText>
        </w:r>
      </w:del>
      <w:ins w:id="89" w:author="jirka" w:date="2019-10-23T13:54:00Z">
        <w:r w:rsidRPr="00CC447D">
          <w:rPr>
            <w:sz w:val="24"/>
            <w:szCs w:val="24"/>
            <w:lang w:val="en-GB"/>
            <w:rPrChange w:id="90" w:author="jirka" w:date="2019-10-23T13:57:00Z">
              <w:rPr>
                <w:sz w:val="24"/>
                <w:szCs w:val="24"/>
              </w:rPr>
            </w:rPrChange>
          </w:rPr>
          <w:t>–</w:t>
        </w:r>
      </w:ins>
      <w:r w:rsidRPr="00CC447D">
        <w:rPr>
          <w:sz w:val="24"/>
          <w:szCs w:val="24"/>
          <w:lang w:val="en-GB"/>
          <w:rPrChange w:id="91" w:author="jirka" w:date="2019-10-23T13:57:00Z">
            <w:rPr>
              <w:sz w:val="24"/>
              <w:szCs w:val="24"/>
            </w:rPr>
          </w:rPrChange>
        </w:rPr>
        <w:t>186.</w:t>
      </w:r>
    </w:p>
    <w:p w:rsidR="00F23338" w:rsidRPr="00CC447D" w:rsidRDefault="00F23338" w:rsidP="00F23338">
      <w:pPr>
        <w:spacing w:after="0"/>
        <w:ind w:left="425" w:hanging="425"/>
        <w:rPr>
          <w:sz w:val="24"/>
          <w:szCs w:val="24"/>
          <w:lang w:val="en-GB"/>
          <w:rPrChange w:id="92" w:author="jirka" w:date="2019-10-23T13:57:00Z">
            <w:rPr>
              <w:sz w:val="24"/>
              <w:szCs w:val="24"/>
            </w:rPr>
          </w:rPrChange>
        </w:rPr>
      </w:pPr>
      <w:r w:rsidRPr="00CC447D">
        <w:rPr>
          <w:sz w:val="24"/>
          <w:szCs w:val="24"/>
          <w:lang w:val="en-GB"/>
          <w:rPrChange w:id="93" w:author="jirka" w:date="2019-10-23T13:57:00Z">
            <w:rPr>
              <w:sz w:val="24"/>
              <w:szCs w:val="24"/>
            </w:rPr>
          </w:rPrChange>
        </w:rPr>
        <w:t xml:space="preserve">Wells K. D. 2007: </w:t>
      </w:r>
      <w:r w:rsidRPr="00CC447D">
        <w:rPr>
          <w:i/>
          <w:sz w:val="24"/>
          <w:szCs w:val="24"/>
          <w:lang w:val="en-GB"/>
          <w:rPrChange w:id="94" w:author="jirka" w:date="2019-10-23T13:57:00Z">
            <w:rPr>
              <w:i/>
              <w:sz w:val="24"/>
              <w:szCs w:val="24"/>
            </w:rPr>
          </w:rPrChange>
        </w:rPr>
        <w:t>The ecology and behaviour of amphibians</w:t>
      </w:r>
      <w:r w:rsidRPr="00CC447D">
        <w:rPr>
          <w:sz w:val="24"/>
          <w:szCs w:val="24"/>
          <w:lang w:val="en-GB"/>
          <w:rPrChange w:id="95" w:author="jirka" w:date="2019-10-23T13:57:00Z">
            <w:rPr>
              <w:sz w:val="24"/>
              <w:szCs w:val="24"/>
            </w:rPr>
          </w:rPrChange>
        </w:rPr>
        <w:t>. University of Chicago Press, Chicago.</w:t>
      </w:r>
    </w:p>
    <w:p w:rsidR="00F23338" w:rsidRPr="00CC447D" w:rsidRDefault="00F23338" w:rsidP="00F23338">
      <w:pPr>
        <w:spacing w:after="0"/>
        <w:ind w:left="425" w:hanging="425"/>
        <w:rPr>
          <w:sz w:val="24"/>
          <w:szCs w:val="24"/>
          <w:lang w:val="en-GB"/>
          <w:rPrChange w:id="96" w:author="jirka" w:date="2019-10-23T13:57:00Z">
            <w:rPr>
              <w:sz w:val="24"/>
              <w:szCs w:val="24"/>
            </w:rPr>
          </w:rPrChange>
        </w:rPr>
      </w:pPr>
      <w:r w:rsidRPr="00CC447D">
        <w:rPr>
          <w:sz w:val="24"/>
          <w:szCs w:val="24"/>
          <w:lang w:val="en-GB"/>
          <w:rPrChange w:id="97" w:author="jirka" w:date="2019-10-23T13:57:00Z">
            <w:rPr>
              <w:sz w:val="24"/>
              <w:szCs w:val="24"/>
            </w:rPr>
          </w:rPrChange>
        </w:rPr>
        <w:t xml:space="preserve">Zippel K. 2010: Climate </w:t>
      </w:r>
      <w:ins w:id="98" w:author="jirka" w:date="2019-10-23T13:57:00Z">
        <w:r w:rsidRPr="00CC447D">
          <w:rPr>
            <w:sz w:val="24"/>
            <w:szCs w:val="24"/>
            <w:lang w:val="en-GB"/>
            <w:rPrChange w:id="99" w:author="jirka" w:date="2019-10-23T13:57:00Z">
              <w:rPr>
                <w:sz w:val="24"/>
                <w:szCs w:val="24"/>
              </w:rPr>
            </w:rPrChange>
          </w:rPr>
          <w:t>c</w:t>
        </w:r>
      </w:ins>
      <w:del w:id="100" w:author="jirka" w:date="2019-10-23T13:57:00Z">
        <w:r w:rsidRPr="00CC447D" w:rsidDel="00CC447D">
          <w:rPr>
            <w:sz w:val="24"/>
            <w:szCs w:val="24"/>
            <w:lang w:val="en-GB"/>
            <w:rPrChange w:id="101" w:author="jirka" w:date="2019-10-23T13:57:00Z">
              <w:rPr>
                <w:sz w:val="24"/>
                <w:szCs w:val="24"/>
              </w:rPr>
            </w:rPrChange>
          </w:rPr>
          <w:delText>C</w:delText>
        </w:r>
      </w:del>
      <w:r w:rsidRPr="00CC447D">
        <w:rPr>
          <w:sz w:val="24"/>
          <w:szCs w:val="24"/>
          <w:lang w:val="en-GB"/>
          <w:rPrChange w:id="102" w:author="jirka" w:date="2019-10-23T13:57:00Z">
            <w:rPr>
              <w:sz w:val="24"/>
              <w:szCs w:val="24"/>
            </w:rPr>
          </w:rPrChange>
        </w:rPr>
        <w:t xml:space="preserve">hange and </w:t>
      </w:r>
      <w:proofErr w:type="gramStart"/>
      <w:ins w:id="103" w:author="jirka" w:date="2019-10-23T13:57:00Z">
        <w:r w:rsidRPr="00CC447D">
          <w:rPr>
            <w:sz w:val="24"/>
            <w:szCs w:val="24"/>
            <w:lang w:val="en-GB"/>
            <w:rPrChange w:id="104" w:author="jirka" w:date="2019-10-23T13:57:00Z">
              <w:rPr>
                <w:sz w:val="24"/>
                <w:szCs w:val="24"/>
              </w:rPr>
            </w:rPrChange>
          </w:rPr>
          <w:t>a</w:t>
        </w:r>
      </w:ins>
      <w:proofErr w:type="gramEnd"/>
      <w:del w:id="105" w:author="jirka" w:date="2019-10-23T13:57:00Z">
        <w:r w:rsidRPr="00CC447D" w:rsidDel="00CC447D">
          <w:rPr>
            <w:sz w:val="24"/>
            <w:szCs w:val="24"/>
            <w:lang w:val="en-GB"/>
            <w:rPrChange w:id="106" w:author="jirka" w:date="2019-10-23T13:57:00Z">
              <w:rPr>
                <w:sz w:val="24"/>
                <w:szCs w:val="24"/>
              </w:rPr>
            </w:rPrChange>
          </w:rPr>
          <w:delText>A</w:delText>
        </w:r>
      </w:del>
      <w:r w:rsidRPr="00CC447D">
        <w:rPr>
          <w:sz w:val="24"/>
          <w:szCs w:val="24"/>
          <w:lang w:val="en-GB"/>
          <w:rPrChange w:id="107" w:author="jirka" w:date="2019-10-23T13:57:00Z">
            <w:rPr>
              <w:sz w:val="24"/>
              <w:szCs w:val="24"/>
            </w:rPr>
          </w:rPrChange>
        </w:rPr>
        <w:t xml:space="preserve">mphibians. </w:t>
      </w:r>
      <w:r w:rsidRPr="00CC447D">
        <w:rPr>
          <w:i/>
          <w:sz w:val="24"/>
          <w:szCs w:val="24"/>
          <w:lang w:val="en-GB"/>
          <w:rPrChange w:id="108" w:author="jirka" w:date="2019-10-23T13:57:00Z">
            <w:rPr>
              <w:i/>
              <w:sz w:val="24"/>
              <w:szCs w:val="24"/>
            </w:rPr>
          </w:rPrChange>
        </w:rPr>
        <w:t>Animal Keepers</w:t>
      </w:r>
      <w:ins w:id="109" w:author="jirka" w:date="2019-10-23T13:57:00Z">
        <w:r w:rsidRPr="00CC447D">
          <w:rPr>
            <w:i/>
            <w:sz w:val="24"/>
            <w:szCs w:val="24"/>
            <w:lang w:val="en-GB"/>
            <w:rPrChange w:id="110" w:author="jirka" w:date="2019-10-23T13:57:00Z">
              <w:rPr>
                <w:i/>
                <w:sz w:val="24"/>
                <w:szCs w:val="24"/>
                <w:lang w:val="en-US"/>
              </w:rPr>
            </w:rPrChange>
          </w:rPr>
          <w:t>’</w:t>
        </w:r>
      </w:ins>
      <w:del w:id="111" w:author="jirka" w:date="2019-10-23T13:57:00Z">
        <w:r w:rsidRPr="00CC447D" w:rsidDel="00CC447D">
          <w:rPr>
            <w:i/>
            <w:sz w:val="24"/>
            <w:szCs w:val="24"/>
            <w:lang w:val="en-GB"/>
            <w:rPrChange w:id="112" w:author="jirka" w:date="2019-10-23T13:57:00Z">
              <w:rPr>
                <w:i/>
                <w:sz w:val="24"/>
                <w:szCs w:val="24"/>
              </w:rPr>
            </w:rPrChange>
          </w:rPr>
          <w:delText>‘</w:delText>
        </w:r>
      </w:del>
      <w:r w:rsidRPr="00CC447D">
        <w:rPr>
          <w:i/>
          <w:sz w:val="24"/>
          <w:szCs w:val="24"/>
          <w:lang w:val="en-GB"/>
          <w:rPrChange w:id="113" w:author="jirka" w:date="2019-10-23T13:57:00Z">
            <w:rPr>
              <w:i/>
              <w:sz w:val="24"/>
              <w:szCs w:val="24"/>
            </w:rPr>
          </w:rPrChange>
        </w:rPr>
        <w:t xml:space="preserve"> Forum </w:t>
      </w:r>
      <w:r w:rsidRPr="00CC447D">
        <w:rPr>
          <w:sz w:val="24"/>
          <w:szCs w:val="24"/>
          <w:lang w:val="en-GB"/>
          <w:rPrChange w:id="114" w:author="jirka" w:date="2019-10-23T13:57:00Z">
            <w:rPr>
              <w:sz w:val="24"/>
              <w:szCs w:val="24"/>
            </w:rPr>
          </w:rPrChange>
        </w:rPr>
        <w:t>12: 537</w:t>
      </w:r>
      <w:r w:rsidR="0085051A">
        <w:rPr>
          <w:sz w:val="24"/>
          <w:szCs w:val="24"/>
          <w:lang w:val="en-GB"/>
        </w:rPr>
        <w:t>–</w:t>
      </w:r>
      <w:r w:rsidRPr="00CC447D">
        <w:rPr>
          <w:sz w:val="24"/>
          <w:szCs w:val="24"/>
          <w:lang w:val="en-GB"/>
          <w:rPrChange w:id="115" w:author="jirka" w:date="2019-10-23T13:57:00Z">
            <w:rPr>
              <w:sz w:val="24"/>
              <w:szCs w:val="24"/>
            </w:rPr>
          </w:rPrChange>
        </w:rPr>
        <w:t>540.</w:t>
      </w:r>
    </w:p>
    <w:p w:rsidR="00127551" w:rsidRPr="00CC447D" w:rsidRDefault="00127551">
      <w:pPr>
        <w:rPr>
          <w:lang w:val="en-GB"/>
          <w:rPrChange w:id="116" w:author="jirka" w:date="2019-10-23T13:57:00Z">
            <w:rPr/>
          </w:rPrChange>
        </w:rPr>
      </w:pPr>
    </w:p>
    <w:sectPr w:rsidR="00127551" w:rsidRPr="00CC4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4E21"/>
    <w:multiLevelType w:val="hybridMultilevel"/>
    <w:tmpl w:val="D93425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2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2MDU0NzI3MDI2NjFW0lEKTi0uzszPAykwqgUANpvI+ywAAAA="/>
  </w:docVars>
  <w:rsids>
    <w:rsidRoot w:val="00C445E2"/>
    <w:rsid w:val="00127551"/>
    <w:rsid w:val="0085051A"/>
    <w:rsid w:val="00C445E2"/>
    <w:rsid w:val="00CC447D"/>
    <w:rsid w:val="00EA496A"/>
    <w:rsid w:val="00EB2169"/>
    <w:rsid w:val="00F2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EE69"/>
  <w15:chartTrackingRefBased/>
  <w15:docId w15:val="{E744094D-0BC6-49B6-8F12-C3D44F50F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45E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45E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23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33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tutanchamon dark</dc:creator>
  <cp:keywords/>
  <dc:description/>
  <cp:lastModifiedBy>jirka</cp:lastModifiedBy>
  <cp:revision>4</cp:revision>
  <dcterms:created xsi:type="dcterms:W3CDTF">2019-10-23T11:53:00Z</dcterms:created>
  <dcterms:modified xsi:type="dcterms:W3CDTF">2019-10-23T15:51:00Z</dcterms:modified>
</cp:coreProperties>
</file>