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3CB" w:rsidRDefault="005323CB" w:rsidP="00B1625A">
      <w:pPr>
        <w:rPr>
          <w:b/>
          <w:sz w:val="28"/>
          <w:szCs w:val="28"/>
        </w:rPr>
      </w:pPr>
    </w:p>
    <w:p w:rsidR="005323CB" w:rsidRDefault="005323CB" w:rsidP="005323CB">
      <w:pPr>
        <w:rPr>
          <w:b/>
          <w:bCs/>
        </w:rPr>
      </w:pPr>
    </w:p>
    <w:p w:rsidR="005323CB" w:rsidRDefault="005323CB" w:rsidP="005323CB">
      <w:pPr>
        <w:numPr>
          <w:ilvl w:val="0"/>
          <w:numId w:val="1"/>
        </w:numPr>
        <w:rPr>
          <w:b/>
          <w:bCs/>
        </w:rPr>
      </w:pPr>
      <w:r>
        <w:rPr>
          <w:b/>
          <w:bCs/>
        </w:rPr>
        <w:t>Compare whales and dolphins with humans. What do they have in common, what are the differences?</w:t>
      </w:r>
    </w:p>
    <w:p w:rsidR="005323CB" w:rsidRDefault="005323CB" w:rsidP="005323C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960"/>
        <w:gridCol w:w="4064"/>
      </w:tblGrid>
      <w:tr w:rsidR="005323CB" w:rsidRPr="00293416" w:rsidTr="00A443F9">
        <w:tc>
          <w:tcPr>
            <w:tcW w:w="1188" w:type="dxa"/>
            <w:shd w:val="clear" w:color="auto" w:fill="auto"/>
          </w:tcPr>
          <w:p w:rsidR="005323CB" w:rsidRPr="00293416" w:rsidRDefault="004E1F88" w:rsidP="005323CB">
            <w:pPr>
              <w:rPr>
                <w:b/>
                <w:bCs/>
              </w:rPr>
            </w:pPr>
            <w:r w:rsidRPr="00293416">
              <w:rPr>
                <w:b/>
                <w:bCs/>
              </w:rPr>
              <w:t xml:space="preserve">   </w:t>
            </w:r>
          </w:p>
        </w:tc>
        <w:tc>
          <w:tcPr>
            <w:tcW w:w="3960" w:type="dxa"/>
            <w:tcBorders>
              <w:bottom w:val="single" w:sz="4" w:space="0" w:color="auto"/>
            </w:tcBorders>
            <w:shd w:val="clear" w:color="auto" w:fill="E6E6E6"/>
          </w:tcPr>
          <w:p w:rsidR="005323CB" w:rsidRPr="00293416" w:rsidRDefault="005323CB" w:rsidP="00293416">
            <w:pPr>
              <w:jc w:val="center"/>
              <w:rPr>
                <w:b/>
                <w:bCs/>
              </w:rPr>
            </w:pPr>
            <w:r w:rsidRPr="00293416">
              <w:rPr>
                <w:b/>
                <w:bCs/>
              </w:rPr>
              <w:t>similarities</w:t>
            </w:r>
          </w:p>
          <w:p w:rsidR="005323CB" w:rsidRPr="00293416" w:rsidRDefault="005323CB" w:rsidP="00293416">
            <w:pPr>
              <w:jc w:val="center"/>
              <w:rPr>
                <w:b/>
                <w:bCs/>
              </w:rPr>
            </w:pPr>
          </w:p>
        </w:tc>
        <w:tc>
          <w:tcPr>
            <w:tcW w:w="4064" w:type="dxa"/>
            <w:shd w:val="clear" w:color="auto" w:fill="E6E6E6"/>
          </w:tcPr>
          <w:p w:rsidR="005323CB" w:rsidRPr="00293416" w:rsidRDefault="005323CB" w:rsidP="00293416">
            <w:pPr>
              <w:jc w:val="center"/>
              <w:rPr>
                <w:b/>
                <w:bCs/>
              </w:rPr>
            </w:pPr>
            <w:r w:rsidRPr="00293416">
              <w:rPr>
                <w:b/>
                <w:bCs/>
              </w:rPr>
              <w:t>differences</w:t>
            </w:r>
          </w:p>
        </w:tc>
      </w:tr>
      <w:tr w:rsidR="005323CB" w:rsidRPr="00293416" w:rsidTr="00A443F9">
        <w:trPr>
          <w:trHeight w:val="1333"/>
        </w:trPr>
        <w:tc>
          <w:tcPr>
            <w:tcW w:w="1188" w:type="dxa"/>
            <w:shd w:val="clear" w:color="auto" w:fill="F3F3F3"/>
          </w:tcPr>
          <w:p w:rsidR="005323CB" w:rsidRPr="00293416" w:rsidRDefault="005323CB" w:rsidP="005323CB">
            <w:pPr>
              <w:rPr>
                <w:b/>
                <w:bCs/>
              </w:rPr>
            </w:pPr>
          </w:p>
          <w:p w:rsidR="005323CB" w:rsidRPr="00293416" w:rsidRDefault="005323CB" w:rsidP="005323CB">
            <w:pPr>
              <w:rPr>
                <w:b/>
                <w:bCs/>
              </w:rPr>
            </w:pPr>
            <w:r w:rsidRPr="00293416">
              <w:rPr>
                <w:b/>
                <w:bCs/>
              </w:rPr>
              <w:t>whales dolphins</w:t>
            </w:r>
          </w:p>
        </w:tc>
        <w:tc>
          <w:tcPr>
            <w:tcW w:w="3960" w:type="dxa"/>
            <w:tcBorders>
              <w:bottom w:val="nil"/>
            </w:tcBorders>
            <w:shd w:val="clear" w:color="auto" w:fill="auto"/>
          </w:tcPr>
          <w:p w:rsidR="005323CB" w:rsidRPr="00293416" w:rsidRDefault="005323CB" w:rsidP="005323CB">
            <w:pPr>
              <w:rPr>
                <w:b/>
                <w:bCs/>
              </w:rPr>
            </w:pPr>
          </w:p>
          <w:p w:rsidR="005323CB" w:rsidRPr="00293416" w:rsidRDefault="005323CB" w:rsidP="005323CB">
            <w:pPr>
              <w:rPr>
                <w:b/>
                <w:bCs/>
              </w:rPr>
            </w:pPr>
          </w:p>
          <w:p w:rsidR="005323CB" w:rsidRPr="00293416" w:rsidRDefault="005323CB" w:rsidP="005323CB">
            <w:pPr>
              <w:rPr>
                <w:b/>
                <w:bCs/>
              </w:rPr>
            </w:pPr>
          </w:p>
          <w:p w:rsidR="005323CB" w:rsidRPr="00293416" w:rsidRDefault="005323CB" w:rsidP="005323CB">
            <w:pPr>
              <w:rPr>
                <w:b/>
                <w:bCs/>
              </w:rPr>
            </w:pPr>
          </w:p>
          <w:p w:rsidR="005323CB" w:rsidRPr="00293416" w:rsidRDefault="005323CB" w:rsidP="005323CB">
            <w:pPr>
              <w:rPr>
                <w:b/>
                <w:bCs/>
              </w:rPr>
            </w:pPr>
          </w:p>
        </w:tc>
        <w:tc>
          <w:tcPr>
            <w:tcW w:w="4064" w:type="dxa"/>
            <w:shd w:val="clear" w:color="auto" w:fill="auto"/>
          </w:tcPr>
          <w:p w:rsidR="005323CB" w:rsidRPr="00293416" w:rsidRDefault="005323CB" w:rsidP="005323CB">
            <w:pPr>
              <w:rPr>
                <w:b/>
                <w:bCs/>
              </w:rPr>
            </w:pPr>
          </w:p>
        </w:tc>
      </w:tr>
      <w:tr w:rsidR="005323CB" w:rsidRPr="00293416" w:rsidTr="00A443F9">
        <w:trPr>
          <w:trHeight w:val="1134"/>
        </w:trPr>
        <w:tc>
          <w:tcPr>
            <w:tcW w:w="1188" w:type="dxa"/>
            <w:shd w:val="clear" w:color="auto" w:fill="F3F3F3"/>
          </w:tcPr>
          <w:p w:rsidR="005323CB" w:rsidRPr="00293416" w:rsidRDefault="005323CB" w:rsidP="005323CB">
            <w:pPr>
              <w:rPr>
                <w:b/>
                <w:bCs/>
              </w:rPr>
            </w:pPr>
          </w:p>
          <w:p w:rsidR="005323CB" w:rsidRPr="00293416" w:rsidRDefault="005323CB" w:rsidP="005323CB">
            <w:pPr>
              <w:rPr>
                <w:b/>
                <w:bCs/>
              </w:rPr>
            </w:pPr>
          </w:p>
          <w:p w:rsidR="005323CB" w:rsidRPr="00293416" w:rsidRDefault="005323CB" w:rsidP="005323CB">
            <w:pPr>
              <w:rPr>
                <w:b/>
                <w:bCs/>
              </w:rPr>
            </w:pPr>
            <w:r w:rsidRPr="00293416">
              <w:rPr>
                <w:b/>
                <w:bCs/>
              </w:rPr>
              <w:t>humans</w:t>
            </w:r>
          </w:p>
        </w:tc>
        <w:tc>
          <w:tcPr>
            <w:tcW w:w="3960" w:type="dxa"/>
            <w:tcBorders>
              <w:top w:val="nil"/>
            </w:tcBorders>
            <w:shd w:val="clear" w:color="auto" w:fill="auto"/>
          </w:tcPr>
          <w:p w:rsidR="005323CB" w:rsidRPr="00293416" w:rsidRDefault="005323CB" w:rsidP="005323CB">
            <w:pPr>
              <w:rPr>
                <w:b/>
                <w:bCs/>
              </w:rPr>
            </w:pPr>
          </w:p>
          <w:p w:rsidR="005323CB" w:rsidRPr="00293416" w:rsidRDefault="005323CB" w:rsidP="005323CB">
            <w:pPr>
              <w:rPr>
                <w:b/>
                <w:bCs/>
              </w:rPr>
            </w:pPr>
          </w:p>
          <w:p w:rsidR="005323CB" w:rsidRPr="00293416" w:rsidRDefault="005323CB" w:rsidP="005323CB">
            <w:pPr>
              <w:rPr>
                <w:b/>
                <w:bCs/>
              </w:rPr>
            </w:pPr>
          </w:p>
          <w:p w:rsidR="005323CB" w:rsidRPr="00293416" w:rsidRDefault="005323CB" w:rsidP="005323CB">
            <w:pPr>
              <w:rPr>
                <w:b/>
                <w:bCs/>
              </w:rPr>
            </w:pPr>
          </w:p>
          <w:p w:rsidR="005323CB" w:rsidRPr="00293416" w:rsidRDefault="005323CB" w:rsidP="005323CB">
            <w:pPr>
              <w:rPr>
                <w:b/>
                <w:bCs/>
              </w:rPr>
            </w:pPr>
          </w:p>
          <w:p w:rsidR="005323CB" w:rsidRPr="00293416" w:rsidRDefault="005323CB" w:rsidP="005323CB">
            <w:pPr>
              <w:rPr>
                <w:b/>
                <w:bCs/>
              </w:rPr>
            </w:pPr>
          </w:p>
        </w:tc>
        <w:tc>
          <w:tcPr>
            <w:tcW w:w="4064" w:type="dxa"/>
            <w:shd w:val="clear" w:color="auto" w:fill="auto"/>
          </w:tcPr>
          <w:p w:rsidR="005323CB" w:rsidRPr="00293416" w:rsidRDefault="005323CB" w:rsidP="005323CB">
            <w:pPr>
              <w:rPr>
                <w:b/>
                <w:bCs/>
              </w:rPr>
            </w:pPr>
          </w:p>
        </w:tc>
      </w:tr>
    </w:tbl>
    <w:p w:rsidR="005323CB" w:rsidRDefault="005323CB" w:rsidP="005323CB">
      <w:pPr>
        <w:rPr>
          <w:b/>
          <w:bCs/>
        </w:rPr>
      </w:pPr>
    </w:p>
    <w:p w:rsidR="005323CB" w:rsidRDefault="005323CB" w:rsidP="005323CB">
      <w:pPr>
        <w:numPr>
          <w:ilvl w:val="0"/>
          <w:numId w:val="1"/>
        </w:numPr>
        <w:rPr>
          <w:b/>
          <w:bCs/>
        </w:rPr>
      </w:pPr>
      <w:r>
        <w:rPr>
          <w:b/>
          <w:bCs/>
        </w:rPr>
        <w:t>Go quickly through the whole text and mark a borderline between the</w:t>
      </w:r>
      <w:r w:rsidR="008F2636">
        <w:rPr>
          <w:b/>
          <w:bCs/>
        </w:rPr>
        <w:t xml:space="preserve"> facts and the</w:t>
      </w:r>
      <w:r>
        <w:rPr>
          <w:b/>
          <w:bCs/>
        </w:rPr>
        <w:t xml:space="preserve"> hypotheses.</w:t>
      </w:r>
      <w:r w:rsidR="003C2E7A">
        <w:rPr>
          <w:b/>
          <w:bCs/>
        </w:rPr>
        <w:t xml:space="preserve"> Then highlight the words that indicate a certain degree of uncertainty. </w:t>
      </w:r>
    </w:p>
    <w:p w:rsidR="003C2E7A" w:rsidRDefault="003C2E7A" w:rsidP="003C2E7A">
      <w:pPr>
        <w:rPr>
          <w:b/>
          <w:bCs/>
        </w:rPr>
      </w:pPr>
    </w:p>
    <w:p w:rsidR="003C2E7A" w:rsidRDefault="003C2E7A" w:rsidP="005323CB">
      <w:pPr>
        <w:numPr>
          <w:ilvl w:val="0"/>
          <w:numId w:val="1"/>
        </w:numPr>
        <w:rPr>
          <w:b/>
          <w:bCs/>
        </w:rPr>
      </w:pPr>
      <w:r>
        <w:rPr>
          <w:b/>
          <w:bCs/>
        </w:rPr>
        <w:t>The following statements are either true or false.</w:t>
      </w:r>
    </w:p>
    <w:p w:rsidR="003C2E7A" w:rsidRDefault="003C2E7A" w:rsidP="003C2E7A">
      <w:pPr>
        <w:ind w:left="360"/>
        <w:rPr>
          <w:bCs/>
        </w:rPr>
      </w:pPr>
      <w:r w:rsidRPr="003C2E7A">
        <w:rPr>
          <w:bCs/>
        </w:rPr>
        <w:t>Whales</w:t>
      </w:r>
      <w:r>
        <w:rPr>
          <w:bCs/>
        </w:rPr>
        <w:t xml:space="preserve"> and dolphins</w:t>
      </w:r>
    </w:p>
    <w:p w:rsidR="003C2E7A" w:rsidRDefault="003C2E7A" w:rsidP="009A1A7E">
      <w:pPr>
        <w:numPr>
          <w:ilvl w:val="0"/>
          <w:numId w:val="21"/>
        </w:numPr>
        <w:rPr>
          <w:bCs/>
        </w:rPr>
      </w:pPr>
      <w:r>
        <w:rPr>
          <w:bCs/>
        </w:rPr>
        <w:t>can spend half an hour underwater without breathing</w:t>
      </w:r>
    </w:p>
    <w:p w:rsidR="003C2E7A" w:rsidRDefault="003C2E7A" w:rsidP="009A1A7E">
      <w:pPr>
        <w:numPr>
          <w:ilvl w:val="0"/>
          <w:numId w:val="21"/>
        </w:numPr>
        <w:rPr>
          <w:bCs/>
        </w:rPr>
      </w:pPr>
      <w:r>
        <w:rPr>
          <w:bCs/>
        </w:rPr>
        <w:t>sleep 1/3 of the day</w:t>
      </w:r>
    </w:p>
    <w:p w:rsidR="003C2E7A" w:rsidRDefault="003C2E7A" w:rsidP="009A1A7E">
      <w:pPr>
        <w:numPr>
          <w:ilvl w:val="0"/>
          <w:numId w:val="21"/>
        </w:numPr>
        <w:rPr>
          <w:bCs/>
        </w:rPr>
      </w:pPr>
      <w:r>
        <w:rPr>
          <w:bCs/>
        </w:rPr>
        <w:t>preferably sleep along the surface without any movement</w:t>
      </w:r>
    </w:p>
    <w:p w:rsidR="005323CB" w:rsidRPr="00747FD0" w:rsidRDefault="003C2E7A" w:rsidP="003C2E7A">
      <w:pPr>
        <w:ind w:left="360"/>
        <w:rPr>
          <w:b/>
          <w:bCs/>
          <w:sz w:val="26"/>
          <w:szCs w:val="26"/>
          <w:u w:val="single"/>
        </w:rPr>
      </w:pPr>
      <w:r>
        <w:rPr>
          <w:bCs/>
        </w:rPr>
        <w:tab/>
      </w:r>
    </w:p>
    <w:p w:rsidR="005323CB" w:rsidRPr="004B2751" w:rsidRDefault="005323CB" w:rsidP="004B2751">
      <w:pPr>
        <w:outlineLvl w:val="0"/>
        <w:rPr>
          <w:b/>
          <w:bCs/>
          <w:sz w:val="26"/>
          <w:szCs w:val="26"/>
          <w:u w:val="single"/>
        </w:rPr>
      </w:pPr>
      <w:r w:rsidRPr="00747FD0">
        <w:rPr>
          <w:b/>
          <w:bCs/>
          <w:sz w:val="26"/>
          <w:szCs w:val="26"/>
          <w:u w:val="single"/>
        </w:rPr>
        <w:t>Language focus</w:t>
      </w:r>
    </w:p>
    <w:p w:rsidR="008F2636" w:rsidRDefault="008F2636" w:rsidP="008F2636">
      <w:pPr>
        <w:numPr>
          <w:ilvl w:val="0"/>
          <w:numId w:val="1"/>
        </w:numPr>
        <w:rPr>
          <w:b/>
          <w:bCs/>
        </w:rPr>
      </w:pPr>
      <w:r>
        <w:rPr>
          <w:b/>
          <w:bCs/>
        </w:rPr>
        <w:t>What other systems besides</w:t>
      </w:r>
      <w:r w:rsidR="003C2E7A">
        <w:rPr>
          <w:b/>
          <w:bCs/>
        </w:rPr>
        <w:t xml:space="preserve"> the </w:t>
      </w:r>
      <w:r>
        <w:rPr>
          <w:b/>
          <w:bCs/>
        </w:rPr>
        <w:t>respiratory</w:t>
      </w:r>
      <w:r w:rsidR="00CD2A58">
        <w:rPr>
          <w:b/>
          <w:bCs/>
        </w:rPr>
        <w:t xml:space="preserve"> system</w:t>
      </w:r>
      <w:r>
        <w:rPr>
          <w:b/>
          <w:bCs/>
        </w:rPr>
        <w:t xml:space="preserve"> do you know?</w:t>
      </w:r>
    </w:p>
    <w:p w:rsidR="003C2E7A" w:rsidRDefault="003C2E7A" w:rsidP="003C2E7A">
      <w:pPr>
        <w:numPr>
          <w:ilvl w:val="0"/>
          <w:numId w:val="1"/>
        </w:numPr>
        <w:rPr>
          <w:b/>
          <w:bCs/>
        </w:rPr>
      </w:pPr>
      <w:r>
        <w:rPr>
          <w:b/>
          <w:bCs/>
        </w:rPr>
        <w:t>Paragraph 3: find the words that mean</w:t>
      </w:r>
    </w:p>
    <w:p w:rsidR="003C2E7A" w:rsidRPr="004958D3" w:rsidRDefault="003C2E7A" w:rsidP="003C2E7A">
      <w:pPr>
        <w:numPr>
          <w:ilvl w:val="1"/>
          <w:numId w:val="1"/>
        </w:numPr>
        <w:rPr>
          <w:rStyle w:val="cald-definition"/>
          <w:bCs/>
        </w:rPr>
      </w:pPr>
      <w:r>
        <w:rPr>
          <w:rStyle w:val="cald-definition"/>
        </w:rPr>
        <w:t>possible or reasonable</w:t>
      </w:r>
    </w:p>
    <w:p w:rsidR="004E1F88" w:rsidRDefault="003C2E7A" w:rsidP="004E1F88">
      <w:pPr>
        <w:numPr>
          <w:ilvl w:val="1"/>
          <w:numId w:val="1"/>
        </w:numPr>
        <w:rPr>
          <w:bCs/>
        </w:rPr>
      </w:pPr>
      <w:r w:rsidRPr="00CD2A58">
        <w:rPr>
          <w:bCs/>
        </w:rPr>
        <w:t>capable of life or normal growth and development</w:t>
      </w:r>
    </w:p>
    <w:p w:rsidR="004E1F88" w:rsidRDefault="004E1F88" w:rsidP="004E1F88">
      <w:pPr>
        <w:rPr>
          <w:b/>
          <w:bCs/>
        </w:rPr>
      </w:pPr>
    </w:p>
    <w:p w:rsidR="003C2E7A" w:rsidRDefault="003C2E7A" w:rsidP="008F2636">
      <w:pPr>
        <w:numPr>
          <w:ilvl w:val="0"/>
          <w:numId w:val="1"/>
        </w:numPr>
        <w:rPr>
          <w:b/>
          <w:bCs/>
        </w:rPr>
      </w:pPr>
      <w:r>
        <w:rPr>
          <w:b/>
          <w:bCs/>
        </w:rPr>
        <w:t>Word 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266"/>
        <w:gridCol w:w="2269"/>
        <w:gridCol w:w="2272"/>
      </w:tblGrid>
      <w:tr w:rsidR="003C2E7A" w:rsidRPr="00293416" w:rsidTr="00B1625A">
        <w:tc>
          <w:tcPr>
            <w:tcW w:w="2253" w:type="dxa"/>
            <w:shd w:val="clear" w:color="auto" w:fill="auto"/>
          </w:tcPr>
          <w:p w:rsidR="003C2E7A" w:rsidRPr="00293416" w:rsidRDefault="003C2E7A" w:rsidP="00293416">
            <w:pPr>
              <w:jc w:val="center"/>
              <w:rPr>
                <w:b/>
                <w:bCs/>
              </w:rPr>
            </w:pPr>
            <w:r w:rsidRPr="00293416">
              <w:rPr>
                <w:b/>
                <w:bCs/>
              </w:rPr>
              <w:t>Verb</w:t>
            </w:r>
          </w:p>
        </w:tc>
        <w:tc>
          <w:tcPr>
            <w:tcW w:w="2266" w:type="dxa"/>
            <w:shd w:val="clear" w:color="auto" w:fill="auto"/>
          </w:tcPr>
          <w:p w:rsidR="003C2E7A" w:rsidRPr="00293416" w:rsidRDefault="003C2E7A" w:rsidP="00293416">
            <w:pPr>
              <w:jc w:val="center"/>
              <w:rPr>
                <w:b/>
                <w:bCs/>
              </w:rPr>
            </w:pPr>
            <w:r w:rsidRPr="00293416">
              <w:rPr>
                <w:b/>
                <w:bCs/>
              </w:rPr>
              <w:t>Noun</w:t>
            </w:r>
          </w:p>
        </w:tc>
        <w:tc>
          <w:tcPr>
            <w:tcW w:w="2269" w:type="dxa"/>
            <w:shd w:val="clear" w:color="auto" w:fill="auto"/>
          </w:tcPr>
          <w:p w:rsidR="003C2E7A" w:rsidRPr="00293416" w:rsidRDefault="003C2E7A" w:rsidP="00293416">
            <w:pPr>
              <w:jc w:val="center"/>
              <w:rPr>
                <w:b/>
                <w:bCs/>
              </w:rPr>
            </w:pPr>
            <w:r w:rsidRPr="00293416">
              <w:rPr>
                <w:b/>
                <w:bCs/>
              </w:rPr>
              <w:t>Adjective</w:t>
            </w:r>
          </w:p>
        </w:tc>
        <w:tc>
          <w:tcPr>
            <w:tcW w:w="2272" w:type="dxa"/>
            <w:shd w:val="clear" w:color="auto" w:fill="auto"/>
          </w:tcPr>
          <w:p w:rsidR="003C2E7A" w:rsidRPr="00293416" w:rsidRDefault="003C2E7A" w:rsidP="00293416">
            <w:pPr>
              <w:jc w:val="center"/>
              <w:rPr>
                <w:b/>
                <w:bCs/>
              </w:rPr>
            </w:pPr>
            <w:r w:rsidRPr="00293416">
              <w:rPr>
                <w:b/>
                <w:bCs/>
              </w:rPr>
              <w:t>Adverb</w:t>
            </w:r>
          </w:p>
        </w:tc>
      </w:tr>
      <w:tr w:rsidR="003C2E7A" w:rsidRPr="00293416" w:rsidTr="00B1625A">
        <w:tc>
          <w:tcPr>
            <w:tcW w:w="2253" w:type="dxa"/>
            <w:shd w:val="clear" w:color="auto" w:fill="auto"/>
          </w:tcPr>
          <w:p w:rsidR="003C2E7A" w:rsidRPr="00293416" w:rsidRDefault="003C2E7A" w:rsidP="00293416">
            <w:pPr>
              <w:jc w:val="center"/>
              <w:rPr>
                <w:bCs/>
              </w:rPr>
            </w:pPr>
          </w:p>
        </w:tc>
        <w:tc>
          <w:tcPr>
            <w:tcW w:w="2266" w:type="dxa"/>
            <w:shd w:val="clear" w:color="auto" w:fill="auto"/>
          </w:tcPr>
          <w:p w:rsidR="003C2E7A" w:rsidRPr="00293416" w:rsidRDefault="003C2E7A" w:rsidP="00293416">
            <w:pPr>
              <w:jc w:val="center"/>
              <w:rPr>
                <w:bCs/>
              </w:rPr>
            </w:pPr>
            <w:r w:rsidRPr="00293416">
              <w:rPr>
                <w:bCs/>
              </w:rPr>
              <w:t>oxygen</w:t>
            </w:r>
          </w:p>
        </w:tc>
        <w:tc>
          <w:tcPr>
            <w:tcW w:w="2269" w:type="dxa"/>
            <w:shd w:val="clear" w:color="auto" w:fill="D9D9D9" w:themeFill="background1" w:themeFillShade="D9"/>
          </w:tcPr>
          <w:p w:rsidR="003C2E7A" w:rsidRPr="00293416" w:rsidRDefault="006F5FDA" w:rsidP="00293416">
            <w:pPr>
              <w:jc w:val="center"/>
              <w:rPr>
                <w:bCs/>
              </w:rPr>
            </w:pPr>
            <w:r>
              <w:rPr>
                <w:bCs/>
              </w:rPr>
              <w:t xml:space="preserve"> </w:t>
            </w:r>
          </w:p>
        </w:tc>
        <w:tc>
          <w:tcPr>
            <w:tcW w:w="2272" w:type="dxa"/>
            <w:shd w:val="clear" w:color="auto" w:fill="D9D9D9" w:themeFill="background1" w:themeFillShade="D9"/>
          </w:tcPr>
          <w:p w:rsidR="003C2E7A" w:rsidRPr="00293416" w:rsidRDefault="006F5FDA" w:rsidP="00293416">
            <w:pPr>
              <w:jc w:val="center"/>
              <w:rPr>
                <w:bCs/>
              </w:rPr>
            </w:pPr>
            <w:r>
              <w:rPr>
                <w:bCs/>
              </w:rPr>
              <w:t xml:space="preserve"> </w:t>
            </w:r>
          </w:p>
        </w:tc>
      </w:tr>
      <w:tr w:rsidR="003C2E7A" w:rsidRPr="00293416" w:rsidTr="00B1625A">
        <w:tc>
          <w:tcPr>
            <w:tcW w:w="2253" w:type="dxa"/>
            <w:shd w:val="clear" w:color="auto" w:fill="auto"/>
          </w:tcPr>
          <w:p w:rsidR="003C2E7A" w:rsidRPr="00293416" w:rsidRDefault="003C2E7A" w:rsidP="00293416">
            <w:pPr>
              <w:jc w:val="center"/>
              <w:rPr>
                <w:bCs/>
              </w:rPr>
            </w:pPr>
          </w:p>
        </w:tc>
        <w:tc>
          <w:tcPr>
            <w:tcW w:w="2266" w:type="dxa"/>
            <w:shd w:val="clear" w:color="auto" w:fill="auto"/>
          </w:tcPr>
          <w:p w:rsidR="003C2E7A" w:rsidRPr="00293416" w:rsidRDefault="003C2E7A" w:rsidP="00293416">
            <w:pPr>
              <w:jc w:val="center"/>
              <w:rPr>
                <w:bCs/>
              </w:rPr>
            </w:pPr>
            <w:r w:rsidRPr="00293416">
              <w:rPr>
                <w:bCs/>
              </w:rPr>
              <w:t>difference</w:t>
            </w:r>
          </w:p>
        </w:tc>
        <w:tc>
          <w:tcPr>
            <w:tcW w:w="2269" w:type="dxa"/>
            <w:shd w:val="clear" w:color="auto" w:fill="auto"/>
          </w:tcPr>
          <w:p w:rsidR="003C2E7A" w:rsidRPr="00293416" w:rsidRDefault="003C2E7A" w:rsidP="00293416">
            <w:pPr>
              <w:jc w:val="center"/>
              <w:rPr>
                <w:bCs/>
              </w:rPr>
            </w:pPr>
          </w:p>
        </w:tc>
        <w:tc>
          <w:tcPr>
            <w:tcW w:w="2272" w:type="dxa"/>
            <w:shd w:val="clear" w:color="auto" w:fill="auto"/>
          </w:tcPr>
          <w:p w:rsidR="003C2E7A" w:rsidRPr="00293416" w:rsidRDefault="003C2E7A" w:rsidP="00293416">
            <w:pPr>
              <w:jc w:val="center"/>
              <w:rPr>
                <w:bCs/>
              </w:rPr>
            </w:pPr>
          </w:p>
        </w:tc>
      </w:tr>
      <w:tr w:rsidR="003C2E7A" w:rsidRPr="00293416" w:rsidTr="00B1625A">
        <w:tc>
          <w:tcPr>
            <w:tcW w:w="2253" w:type="dxa"/>
            <w:shd w:val="clear" w:color="auto" w:fill="auto"/>
          </w:tcPr>
          <w:p w:rsidR="003C2E7A" w:rsidRPr="00293416" w:rsidRDefault="003C2E7A" w:rsidP="00293416">
            <w:pPr>
              <w:jc w:val="center"/>
              <w:rPr>
                <w:bCs/>
              </w:rPr>
            </w:pPr>
          </w:p>
        </w:tc>
        <w:tc>
          <w:tcPr>
            <w:tcW w:w="2266" w:type="dxa"/>
            <w:shd w:val="clear" w:color="auto" w:fill="auto"/>
          </w:tcPr>
          <w:p w:rsidR="003C2E7A" w:rsidRPr="00293416" w:rsidRDefault="003C2E7A" w:rsidP="00293416">
            <w:pPr>
              <w:jc w:val="center"/>
              <w:rPr>
                <w:bCs/>
              </w:rPr>
            </w:pPr>
            <w:r w:rsidRPr="00293416">
              <w:rPr>
                <w:bCs/>
              </w:rPr>
              <w:t>breath</w:t>
            </w:r>
          </w:p>
        </w:tc>
        <w:tc>
          <w:tcPr>
            <w:tcW w:w="2269" w:type="dxa"/>
            <w:shd w:val="clear" w:color="auto" w:fill="D9D9D9" w:themeFill="background1" w:themeFillShade="D9"/>
          </w:tcPr>
          <w:p w:rsidR="003C2E7A" w:rsidRPr="00293416" w:rsidRDefault="006F5FDA" w:rsidP="00293416">
            <w:pPr>
              <w:jc w:val="center"/>
              <w:rPr>
                <w:bCs/>
              </w:rPr>
            </w:pPr>
            <w:r>
              <w:rPr>
                <w:bCs/>
              </w:rPr>
              <w:t xml:space="preserve"> </w:t>
            </w:r>
          </w:p>
        </w:tc>
        <w:tc>
          <w:tcPr>
            <w:tcW w:w="2272" w:type="dxa"/>
            <w:shd w:val="clear" w:color="auto" w:fill="D9D9D9" w:themeFill="background1" w:themeFillShade="D9"/>
          </w:tcPr>
          <w:p w:rsidR="003C2E7A" w:rsidRPr="00293416" w:rsidRDefault="006F5FDA" w:rsidP="00293416">
            <w:pPr>
              <w:jc w:val="center"/>
              <w:rPr>
                <w:bCs/>
              </w:rPr>
            </w:pPr>
            <w:r>
              <w:rPr>
                <w:bCs/>
              </w:rPr>
              <w:t xml:space="preserve"> </w:t>
            </w:r>
          </w:p>
        </w:tc>
      </w:tr>
      <w:tr w:rsidR="003C2E7A" w:rsidRPr="00293416" w:rsidTr="00B1625A">
        <w:tc>
          <w:tcPr>
            <w:tcW w:w="2253" w:type="dxa"/>
            <w:shd w:val="clear" w:color="auto" w:fill="D9D9D9" w:themeFill="background1" w:themeFillShade="D9"/>
          </w:tcPr>
          <w:p w:rsidR="003C2E7A" w:rsidRPr="00293416" w:rsidRDefault="003C2E7A" w:rsidP="00293416">
            <w:pPr>
              <w:jc w:val="center"/>
              <w:rPr>
                <w:bCs/>
              </w:rPr>
            </w:pPr>
          </w:p>
        </w:tc>
        <w:tc>
          <w:tcPr>
            <w:tcW w:w="2266" w:type="dxa"/>
            <w:shd w:val="clear" w:color="auto" w:fill="auto"/>
          </w:tcPr>
          <w:p w:rsidR="003C2E7A" w:rsidRPr="00293416" w:rsidRDefault="003C2E7A" w:rsidP="00293416">
            <w:pPr>
              <w:jc w:val="center"/>
              <w:rPr>
                <w:bCs/>
              </w:rPr>
            </w:pPr>
          </w:p>
        </w:tc>
        <w:tc>
          <w:tcPr>
            <w:tcW w:w="2269" w:type="dxa"/>
            <w:shd w:val="clear" w:color="auto" w:fill="auto"/>
          </w:tcPr>
          <w:p w:rsidR="003C2E7A" w:rsidRPr="00293416" w:rsidRDefault="004E1F88" w:rsidP="00293416">
            <w:pPr>
              <w:jc w:val="center"/>
              <w:rPr>
                <w:bCs/>
              </w:rPr>
            </w:pPr>
            <w:r w:rsidRPr="00293416">
              <w:rPr>
                <w:bCs/>
              </w:rPr>
              <w:t>conscious</w:t>
            </w:r>
          </w:p>
        </w:tc>
        <w:tc>
          <w:tcPr>
            <w:tcW w:w="2272" w:type="dxa"/>
            <w:shd w:val="clear" w:color="auto" w:fill="auto"/>
          </w:tcPr>
          <w:p w:rsidR="003C2E7A" w:rsidRPr="00293416" w:rsidRDefault="003C2E7A" w:rsidP="00293416">
            <w:pPr>
              <w:jc w:val="center"/>
              <w:rPr>
                <w:bCs/>
              </w:rPr>
            </w:pPr>
          </w:p>
        </w:tc>
      </w:tr>
      <w:tr w:rsidR="004E1F88" w:rsidRPr="00293416" w:rsidTr="00B1625A">
        <w:tc>
          <w:tcPr>
            <w:tcW w:w="2253" w:type="dxa"/>
            <w:shd w:val="clear" w:color="auto" w:fill="D9D9D9" w:themeFill="background1" w:themeFillShade="D9"/>
          </w:tcPr>
          <w:p w:rsidR="004E1F88" w:rsidRPr="00293416" w:rsidRDefault="004E1F88" w:rsidP="00293416">
            <w:pPr>
              <w:jc w:val="center"/>
              <w:rPr>
                <w:bCs/>
              </w:rPr>
            </w:pPr>
          </w:p>
        </w:tc>
        <w:tc>
          <w:tcPr>
            <w:tcW w:w="2266" w:type="dxa"/>
            <w:shd w:val="clear" w:color="auto" w:fill="auto"/>
          </w:tcPr>
          <w:p w:rsidR="004E1F88" w:rsidRPr="00293416" w:rsidRDefault="004E1F88" w:rsidP="00293416">
            <w:pPr>
              <w:jc w:val="center"/>
              <w:rPr>
                <w:bCs/>
              </w:rPr>
            </w:pPr>
            <w:r w:rsidRPr="00293416">
              <w:rPr>
                <w:bCs/>
              </w:rPr>
              <w:t>mammal</w:t>
            </w:r>
          </w:p>
        </w:tc>
        <w:tc>
          <w:tcPr>
            <w:tcW w:w="2269" w:type="dxa"/>
            <w:shd w:val="clear" w:color="auto" w:fill="auto"/>
          </w:tcPr>
          <w:p w:rsidR="004E1F88" w:rsidRPr="00293416" w:rsidRDefault="004E1F88" w:rsidP="00293416">
            <w:pPr>
              <w:jc w:val="center"/>
              <w:rPr>
                <w:bCs/>
              </w:rPr>
            </w:pPr>
          </w:p>
        </w:tc>
        <w:tc>
          <w:tcPr>
            <w:tcW w:w="2272" w:type="dxa"/>
            <w:shd w:val="clear" w:color="auto" w:fill="D9D9D9" w:themeFill="background1" w:themeFillShade="D9"/>
          </w:tcPr>
          <w:p w:rsidR="004E1F88" w:rsidRPr="00293416" w:rsidRDefault="006F5FDA" w:rsidP="00293416">
            <w:pPr>
              <w:jc w:val="center"/>
              <w:rPr>
                <w:bCs/>
              </w:rPr>
            </w:pPr>
            <w:r>
              <w:rPr>
                <w:bCs/>
              </w:rPr>
              <w:t xml:space="preserve"> </w:t>
            </w:r>
          </w:p>
        </w:tc>
      </w:tr>
      <w:tr w:rsidR="004E1F88" w:rsidRPr="00293416" w:rsidTr="00B1625A">
        <w:tc>
          <w:tcPr>
            <w:tcW w:w="2253" w:type="dxa"/>
            <w:shd w:val="clear" w:color="auto" w:fill="auto"/>
          </w:tcPr>
          <w:p w:rsidR="004E1F88" w:rsidRPr="00293416" w:rsidRDefault="004E1F88" w:rsidP="00293416">
            <w:pPr>
              <w:jc w:val="center"/>
              <w:rPr>
                <w:bCs/>
              </w:rPr>
            </w:pPr>
          </w:p>
        </w:tc>
        <w:tc>
          <w:tcPr>
            <w:tcW w:w="2266" w:type="dxa"/>
            <w:shd w:val="clear" w:color="auto" w:fill="auto"/>
          </w:tcPr>
          <w:p w:rsidR="004E1F88" w:rsidRPr="00293416" w:rsidRDefault="004E1F88" w:rsidP="00293416">
            <w:pPr>
              <w:jc w:val="center"/>
              <w:rPr>
                <w:bCs/>
              </w:rPr>
            </w:pPr>
          </w:p>
        </w:tc>
        <w:tc>
          <w:tcPr>
            <w:tcW w:w="2269" w:type="dxa"/>
            <w:shd w:val="clear" w:color="auto" w:fill="auto"/>
          </w:tcPr>
          <w:p w:rsidR="004E1F88" w:rsidRPr="00293416" w:rsidRDefault="004E1F88" w:rsidP="00293416">
            <w:pPr>
              <w:jc w:val="center"/>
              <w:rPr>
                <w:bCs/>
              </w:rPr>
            </w:pPr>
          </w:p>
        </w:tc>
        <w:tc>
          <w:tcPr>
            <w:tcW w:w="2272" w:type="dxa"/>
            <w:shd w:val="clear" w:color="auto" w:fill="auto"/>
          </w:tcPr>
          <w:p w:rsidR="004E1F88" w:rsidRPr="00293416" w:rsidRDefault="004E1F88" w:rsidP="00293416">
            <w:pPr>
              <w:jc w:val="center"/>
              <w:rPr>
                <w:bCs/>
              </w:rPr>
            </w:pPr>
            <w:r w:rsidRPr="00293416">
              <w:rPr>
                <w:bCs/>
              </w:rPr>
              <w:t>presumably</w:t>
            </w:r>
          </w:p>
        </w:tc>
      </w:tr>
      <w:tr w:rsidR="004E1F88" w:rsidRPr="00293416" w:rsidTr="00B1625A">
        <w:tc>
          <w:tcPr>
            <w:tcW w:w="2253" w:type="dxa"/>
            <w:shd w:val="clear" w:color="auto" w:fill="auto"/>
          </w:tcPr>
          <w:p w:rsidR="004E1F88" w:rsidRPr="00293416" w:rsidRDefault="004E1F88" w:rsidP="00293416">
            <w:pPr>
              <w:jc w:val="center"/>
              <w:rPr>
                <w:bCs/>
              </w:rPr>
            </w:pPr>
            <w:r w:rsidRPr="00293416">
              <w:rPr>
                <w:bCs/>
              </w:rPr>
              <w:t>be aware of</w:t>
            </w:r>
          </w:p>
        </w:tc>
        <w:tc>
          <w:tcPr>
            <w:tcW w:w="2266" w:type="dxa"/>
            <w:shd w:val="clear" w:color="auto" w:fill="auto"/>
          </w:tcPr>
          <w:p w:rsidR="004E1F88" w:rsidRPr="00293416" w:rsidRDefault="004E1F88" w:rsidP="00293416">
            <w:pPr>
              <w:jc w:val="center"/>
              <w:rPr>
                <w:bCs/>
              </w:rPr>
            </w:pPr>
          </w:p>
        </w:tc>
        <w:tc>
          <w:tcPr>
            <w:tcW w:w="2269" w:type="dxa"/>
            <w:shd w:val="clear" w:color="auto" w:fill="D9D9D9" w:themeFill="background1" w:themeFillShade="D9"/>
          </w:tcPr>
          <w:p w:rsidR="004E1F88" w:rsidRPr="00293416" w:rsidRDefault="006F5FDA" w:rsidP="00293416">
            <w:pPr>
              <w:jc w:val="center"/>
              <w:rPr>
                <w:bCs/>
              </w:rPr>
            </w:pPr>
            <w:r>
              <w:rPr>
                <w:bCs/>
              </w:rPr>
              <w:t xml:space="preserve"> </w:t>
            </w:r>
          </w:p>
        </w:tc>
        <w:tc>
          <w:tcPr>
            <w:tcW w:w="2272" w:type="dxa"/>
            <w:shd w:val="clear" w:color="auto" w:fill="D9D9D9" w:themeFill="background1" w:themeFillShade="D9"/>
          </w:tcPr>
          <w:p w:rsidR="004E1F88" w:rsidRPr="00293416" w:rsidRDefault="006F5FDA" w:rsidP="00293416">
            <w:pPr>
              <w:jc w:val="center"/>
              <w:rPr>
                <w:bCs/>
              </w:rPr>
            </w:pPr>
            <w:r>
              <w:rPr>
                <w:bCs/>
              </w:rPr>
              <w:t xml:space="preserve"> </w:t>
            </w:r>
          </w:p>
        </w:tc>
      </w:tr>
      <w:tr w:rsidR="004E1F88" w:rsidRPr="00293416" w:rsidTr="00B1625A">
        <w:tc>
          <w:tcPr>
            <w:tcW w:w="2253" w:type="dxa"/>
            <w:shd w:val="clear" w:color="auto" w:fill="auto"/>
          </w:tcPr>
          <w:p w:rsidR="004E1F88" w:rsidRPr="00293416" w:rsidRDefault="004E1F88" w:rsidP="00293416">
            <w:pPr>
              <w:jc w:val="center"/>
              <w:rPr>
                <w:bCs/>
              </w:rPr>
            </w:pPr>
          </w:p>
        </w:tc>
        <w:tc>
          <w:tcPr>
            <w:tcW w:w="2266" w:type="dxa"/>
            <w:shd w:val="clear" w:color="auto" w:fill="auto"/>
          </w:tcPr>
          <w:p w:rsidR="004E1F88" w:rsidRPr="00293416" w:rsidRDefault="004E1F88" w:rsidP="00293416">
            <w:pPr>
              <w:jc w:val="center"/>
              <w:rPr>
                <w:bCs/>
              </w:rPr>
            </w:pPr>
          </w:p>
        </w:tc>
        <w:tc>
          <w:tcPr>
            <w:tcW w:w="2269" w:type="dxa"/>
            <w:shd w:val="clear" w:color="auto" w:fill="auto"/>
          </w:tcPr>
          <w:p w:rsidR="004E1F88" w:rsidRPr="00293416" w:rsidRDefault="004E1F88" w:rsidP="00293416">
            <w:pPr>
              <w:jc w:val="center"/>
              <w:rPr>
                <w:bCs/>
              </w:rPr>
            </w:pPr>
            <w:r w:rsidRPr="00293416">
              <w:rPr>
                <w:bCs/>
              </w:rPr>
              <w:t>respiratory</w:t>
            </w:r>
          </w:p>
        </w:tc>
        <w:tc>
          <w:tcPr>
            <w:tcW w:w="2272" w:type="dxa"/>
            <w:shd w:val="clear" w:color="auto" w:fill="D9D9D9" w:themeFill="background1" w:themeFillShade="D9"/>
          </w:tcPr>
          <w:p w:rsidR="004E1F88" w:rsidRPr="00293416" w:rsidRDefault="006F5FDA" w:rsidP="00293416">
            <w:pPr>
              <w:jc w:val="center"/>
              <w:rPr>
                <w:bCs/>
              </w:rPr>
            </w:pPr>
            <w:r>
              <w:rPr>
                <w:bCs/>
              </w:rPr>
              <w:t xml:space="preserve"> </w:t>
            </w:r>
          </w:p>
        </w:tc>
      </w:tr>
      <w:tr w:rsidR="004E1F88" w:rsidRPr="00293416" w:rsidTr="00B1625A">
        <w:tc>
          <w:tcPr>
            <w:tcW w:w="2253" w:type="dxa"/>
            <w:shd w:val="clear" w:color="auto" w:fill="auto"/>
          </w:tcPr>
          <w:p w:rsidR="004E1F88" w:rsidRPr="00293416" w:rsidRDefault="004E1F88" w:rsidP="00293416">
            <w:pPr>
              <w:jc w:val="center"/>
              <w:rPr>
                <w:bCs/>
              </w:rPr>
            </w:pPr>
            <w:r w:rsidRPr="00293416">
              <w:rPr>
                <w:bCs/>
              </w:rPr>
              <w:t>solve</w:t>
            </w:r>
          </w:p>
        </w:tc>
        <w:tc>
          <w:tcPr>
            <w:tcW w:w="2266" w:type="dxa"/>
            <w:shd w:val="clear" w:color="auto" w:fill="auto"/>
          </w:tcPr>
          <w:p w:rsidR="004E1F88" w:rsidRPr="00293416" w:rsidRDefault="004E1F88" w:rsidP="00293416">
            <w:pPr>
              <w:jc w:val="center"/>
              <w:rPr>
                <w:bCs/>
              </w:rPr>
            </w:pPr>
          </w:p>
        </w:tc>
        <w:tc>
          <w:tcPr>
            <w:tcW w:w="2269" w:type="dxa"/>
            <w:shd w:val="clear" w:color="auto" w:fill="D9D9D9" w:themeFill="background1" w:themeFillShade="D9"/>
          </w:tcPr>
          <w:p w:rsidR="004E1F88" w:rsidRPr="00293416" w:rsidRDefault="006F5FDA" w:rsidP="00293416">
            <w:pPr>
              <w:jc w:val="center"/>
              <w:rPr>
                <w:bCs/>
              </w:rPr>
            </w:pPr>
            <w:r>
              <w:rPr>
                <w:bCs/>
              </w:rPr>
              <w:t xml:space="preserve"> </w:t>
            </w:r>
          </w:p>
        </w:tc>
        <w:tc>
          <w:tcPr>
            <w:tcW w:w="2272" w:type="dxa"/>
            <w:shd w:val="clear" w:color="auto" w:fill="D9D9D9" w:themeFill="background1" w:themeFillShade="D9"/>
          </w:tcPr>
          <w:p w:rsidR="004E1F88" w:rsidRPr="00293416" w:rsidRDefault="006F5FDA" w:rsidP="00293416">
            <w:pPr>
              <w:jc w:val="center"/>
              <w:rPr>
                <w:bCs/>
              </w:rPr>
            </w:pPr>
            <w:r>
              <w:rPr>
                <w:bCs/>
              </w:rPr>
              <w:t xml:space="preserve"> </w:t>
            </w:r>
          </w:p>
        </w:tc>
      </w:tr>
      <w:tr w:rsidR="004E1F88" w:rsidRPr="00293416" w:rsidTr="00B1625A">
        <w:tc>
          <w:tcPr>
            <w:tcW w:w="2253" w:type="dxa"/>
            <w:shd w:val="clear" w:color="auto" w:fill="D9D9D9" w:themeFill="background1" w:themeFillShade="D9"/>
          </w:tcPr>
          <w:p w:rsidR="004E1F88" w:rsidRPr="00293416" w:rsidRDefault="004E1F88" w:rsidP="00293416">
            <w:pPr>
              <w:jc w:val="center"/>
              <w:rPr>
                <w:bCs/>
              </w:rPr>
            </w:pPr>
          </w:p>
        </w:tc>
        <w:tc>
          <w:tcPr>
            <w:tcW w:w="2266" w:type="dxa"/>
            <w:shd w:val="clear" w:color="auto" w:fill="auto"/>
          </w:tcPr>
          <w:p w:rsidR="004E1F88" w:rsidRPr="00293416" w:rsidRDefault="006F5FDA" w:rsidP="00293416">
            <w:pPr>
              <w:jc w:val="center"/>
              <w:rPr>
                <w:bCs/>
              </w:rPr>
            </w:pPr>
            <w:r>
              <w:rPr>
                <w:bCs/>
              </w:rPr>
              <w:t xml:space="preserve"> </w:t>
            </w:r>
          </w:p>
        </w:tc>
        <w:tc>
          <w:tcPr>
            <w:tcW w:w="2269" w:type="dxa"/>
            <w:shd w:val="clear" w:color="auto" w:fill="auto"/>
          </w:tcPr>
          <w:p w:rsidR="004E1F88" w:rsidRPr="00293416" w:rsidRDefault="004E1F88" w:rsidP="00293416">
            <w:pPr>
              <w:jc w:val="center"/>
              <w:rPr>
                <w:bCs/>
              </w:rPr>
            </w:pPr>
            <w:r w:rsidRPr="00293416">
              <w:rPr>
                <w:bCs/>
              </w:rPr>
              <w:t>viable</w:t>
            </w:r>
          </w:p>
        </w:tc>
        <w:tc>
          <w:tcPr>
            <w:tcW w:w="2272" w:type="dxa"/>
            <w:shd w:val="clear" w:color="auto" w:fill="auto"/>
          </w:tcPr>
          <w:p w:rsidR="004E1F88" w:rsidRPr="00293416" w:rsidRDefault="004E1F88" w:rsidP="00293416">
            <w:pPr>
              <w:jc w:val="center"/>
              <w:rPr>
                <w:bCs/>
              </w:rPr>
            </w:pPr>
          </w:p>
        </w:tc>
      </w:tr>
    </w:tbl>
    <w:p w:rsidR="00B1625A" w:rsidRDefault="00B1625A" w:rsidP="00B1625A">
      <w:pPr>
        <w:ind w:left="360"/>
        <w:rPr>
          <w:b/>
          <w:bCs/>
        </w:rPr>
      </w:pPr>
    </w:p>
    <w:p w:rsidR="00B1625A" w:rsidRDefault="00B1625A" w:rsidP="00B1625A">
      <w:pPr>
        <w:ind w:left="360"/>
        <w:rPr>
          <w:b/>
          <w:bCs/>
        </w:rPr>
      </w:pPr>
    </w:p>
    <w:p w:rsidR="00B1625A" w:rsidRDefault="00B1625A" w:rsidP="00B1625A">
      <w:pPr>
        <w:ind w:left="360"/>
        <w:rPr>
          <w:b/>
          <w:bCs/>
        </w:rPr>
      </w:pPr>
    </w:p>
    <w:p w:rsidR="008F2636" w:rsidRDefault="004B2751" w:rsidP="008F2636">
      <w:pPr>
        <w:numPr>
          <w:ilvl w:val="0"/>
          <w:numId w:val="1"/>
        </w:numPr>
        <w:rPr>
          <w:b/>
          <w:bCs/>
        </w:rPr>
      </w:pPr>
      <w:r>
        <w:rPr>
          <w:b/>
          <w:bCs/>
        </w:rPr>
        <w:lastRenderedPageBreak/>
        <w:t>Complete</w:t>
      </w:r>
      <w:r w:rsidR="008F2636">
        <w:rPr>
          <w:b/>
          <w:bCs/>
        </w:rPr>
        <w:t xml:space="preserve"> the sentences</w:t>
      </w:r>
      <w:r w:rsidR="004E1F88">
        <w:rPr>
          <w:b/>
          <w:bCs/>
        </w:rPr>
        <w:t xml:space="preserve"> (based on the article)</w:t>
      </w:r>
    </w:p>
    <w:p w:rsidR="00535A05" w:rsidRDefault="00535A05" w:rsidP="00535A05">
      <w:pPr>
        <w:rPr>
          <w:b/>
          <w:bCs/>
        </w:rPr>
      </w:pPr>
    </w:p>
    <w:p w:rsidR="008F2636" w:rsidRPr="00F7100E" w:rsidRDefault="008F2636" w:rsidP="00535A05">
      <w:pPr>
        <w:numPr>
          <w:ilvl w:val="0"/>
          <w:numId w:val="2"/>
        </w:numPr>
        <w:ind w:hanging="357"/>
        <w:rPr>
          <w:b/>
          <w:bCs/>
        </w:rPr>
      </w:pPr>
      <w:r w:rsidRPr="008F2636">
        <w:rPr>
          <w:bCs/>
        </w:rPr>
        <w:t>Mammals</w:t>
      </w:r>
      <w:r>
        <w:rPr>
          <w:bCs/>
        </w:rPr>
        <w:t xml:space="preserve"> are </w:t>
      </w:r>
      <w:r w:rsidR="004B2751">
        <w:rPr>
          <w:bCs/>
        </w:rPr>
        <w:t>........</w:t>
      </w:r>
      <w:r>
        <w:rPr>
          <w:bCs/>
        </w:rPr>
        <w:t>-blooded</w:t>
      </w:r>
      <w:r w:rsidR="00701CD6">
        <w:rPr>
          <w:bCs/>
        </w:rPr>
        <w:t xml:space="preserve"> animals</w:t>
      </w:r>
      <w:r>
        <w:rPr>
          <w:bCs/>
        </w:rPr>
        <w:t xml:space="preserve">, </w:t>
      </w:r>
      <w:proofErr w:type="gramStart"/>
      <w:r>
        <w:rPr>
          <w:bCs/>
        </w:rPr>
        <w:t>reptiles are .........</w:t>
      </w:r>
      <w:r w:rsidR="004B2751">
        <w:rPr>
          <w:bCs/>
        </w:rPr>
        <w:t>-blooded</w:t>
      </w:r>
      <w:proofErr w:type="gramEnd"/>
      <w:r w:rsidR="004B2751">
        <w:rPr>
          <w:bCs/>
        </w:rPr>
        <w:t>.</w:t>
      </w:r>
    </w:p>
    <w:p w:rsidR="004B2751" w:rsidRPr="005B2384" w:rsidRDefault="004B2751" w:rsidP="00535A05">
      <w:pPr>
        <w:numPr>
          <w:ilvl w:val="1"/>
          <w:numId w:val="1"/>
        </w:numPr>
        <w:ind w:hanging="357"/>
        <w:rPr>
          <w:b/>
          <w:bCs/>
        </w:rPr>
      </w:pPr>
      <w:r>
        <w:rPr>
          <w:bCs/>
        </w:rPr>
        <w:t xml:space="preserve">Most </w:t>
      </w:r>
      <w:r w:rsidR="003C2E7A" w:rsidRPr="003C2E7A">
        <w:rPr>
          <w:bCs/>
        </w:rPr>
        <w:t>mammals</w:t>
      </w:r>
      <w:r>
        <w:rPr>
          <w:bCs/>
        </w:rPr>
        <w:t xml:space="preserve"> give birth to </w:t>
      </w:r>
      <w:proofErr w:type="gramStart"/>
      <w:r w:rsidR="003C2E7A">
        <w:rPr>
          <w:bCs/>
        </w:rPr>
        <w:t>……..</w:t>
      </w:r>
      <w:proofErr w:type="gramEnd"/>
      <w:r>
        <w:rPr>
          <w:bCs/>
        </w:rPr>
        <w:t xml:space="preserve"> </w:t>
      </w:r>
      <w:proofErr w:type="gramStart"/>
      <w:r>
        <w:rPr>
          <w:bCs/>
        </w:rPr>
        <w:t>young</w:t>
      </w:r>
      <w:proofErr w:type="gramEnd"/>
      <w:r>
        <w:rPr>
          <w:bCs/>
        </w:rPr>
        <w:t>.</w:t>
      </w:r>
    </w:p>
    <w:p w:rsidR="004B2751" w:rsidRPr="003C2E7A" w:rsidRDefault="003C2E7A" w:rsidP="00535A05">
      <w:pPr>
        <w:numPr>
          <w:ilvl w:val="1"/>
          <w:numId w:val="1"/>
        </w:numPr>
        <w:ind w:hanging="357"/>
        <w:rPr>
          <w:b/>
          <w:bCs/>
        </w:rPr>
      </w:pPr>
      <w:r>
        <w:t>Human beings and other mammals breathe …………</w:t>
      </w:r>
      <w:r w:rsidR="00A443F9">
        <w:t xml:space="preserve"> (3x)</w:t>
      </w:r>
    </w:p>
    <w:p w:rsidR="003C2E7A" w:rsidRPr="003C2E7A" w:rsidRDefault="003C2E7A" w:rsidP="00535A05">
      <w:pPr>
        <w:numPr>
          <w:ilvl w:val="1"/>
          <w:numId w:val="1"/>
        </w:numPr>
        <w:ind w:hanging="357"/>
        <w:rPr>
          <w:b/>
          <w:bCs/>
        </w:rPr>
      </w:pPr>
      <w:r>
        <w:t xml:space="preserve">They have to </w:t>
      </w:r>
      <w:proofErr w:type="gramStart"/>
      <w:r>
        <w:t>……….</w:t>
      </w:r>
      <w:proofErr w:type="gramEnd"/>
      <w:r>
        <w:t xml:space="preserve"> decide when to breathe.</w:t>
      </w:r>
    </w:p>
    <w:p w:rsidR="003C2E7A" w:rsidRPr="00B1625A" w:rsidRDefault="003C2E7A" w:rsidP="00535A05">
      <w:pPr>
        <w:numPr>
          <w:ilvl w:val="1"/>
          <w:numId w:val="1"/>
        </w:numPr>
        <w:ind w:hanging="357"/>
        <w:rPr>
          <w:b/>
          <w:bCs/>
        </w:rPr>
      </w:pPr>
      <w:r>
        <w:t>………… brains need to enter an unconscious state from time to time.</w:t>
      </w:r>
    </w:p>
    <w:p w:rsidR="00B1625A" w:rsidRPr="003C2E7A" w:rsidRDefault="00B1625A" w:rsidP="00B1625A">
      <w:pPr>
        <w:ind w:left="1080"/>
        <w:rPr>
          <w:b/>
          <w:bCs/>
        </w:rPr>
      </w:pPr>
    </w:p>
    <w:p w:rsidR="00B1625A" w:rsidRDefault="00B1625A" w:rsidP="00B1625A">
      <w:pPr>
        <w:rPr>
          <w:rStyle w:val="articlebody"/>
        </w:rPr>
      </w:pPr>
      <w:r>
        <w:rPr>
          <w:rStyle w:val="articletitle1"/>
        </w:rPr>
        <w:t>Do whales and dolphins sleep?</w:t>
      </w:r>
    </w:p>
    <w:p w:rsidR="00B1625A" w:rsidRPr="004934AA" w:rsidRDefault="00B1625A" w:rsidP="00B1625A">
      <w:pPr>
        <w:rPr>
          <w:rStyle w:val="articlebody"/>
        </w:rPr>
      </w:pPr>
    </w:p>
    <w:p w:rsidR="00B1625A" w:rsidRDefault="00B1625A" w:rsidP="00B1625A">
      <w:pPr>
        <w:rPr>
          <w:rStyle w:val="articlebody"/>
        </w:rPr>
      </w:pPr>
      <w:r>
        <w:rPr>
          <w:rStyle w:val="articlebody"/>
        </w:rPr>
        <w:t xml:space="preserve">1. </w:t>
      </w:r>
      <w:hyperlink r:id="rId8" w:history="1">
        <w:r>
          <w:rPr>
            <w:rStyle w:val="Hypertextovodkaz"/>
          </w:rPr>
          <w:t>Whales</w:t>
        </w:r>
      </w:hyperlink>
      <w:r>
        <w:rPr>
          <w:rStyle w:val="articlebody"/>
        </w:rPr>
        <w:t xml:space="preserve"> and dolphins are mammals, so in </w:t>
      </w:r>
      <w:proofErr w:type="gramStart"/>
      <w:r>
        <w:rPr>
          <w:rStyle w:val="articlebody"/>
        </w:rPr>
        <w:t>a lot of</w:t>
      </w:r>
      <w:proofErr w:type="gramEnd"/>
      <w:r>
        <w:rPr>
          <w:rStyle w:val="articlebody"/>
        </w:rPr>
        <w:t xml:space="preserve"> ways, they are just like human beings. Among other things, they have similar bone structure, are warm-blooded and give birth to "live young." The biggest differences between these animals and human beings </w:t>
      </w:r>
      <w:proofErr w:type="gramStart"/>
      <w:r>
        <w:rPr>
          <w:rStyle w:val="articlebody"/>
        </w:rPr>
        <w:t>are related</w:t>
      </w:r>
      <w:proofErr w:type="gramEnd"/>
      <w:r>
        <w:rPr>
          <w:rStyle w:val="articlebody"/>
        </w:rPr>
        <w:t xml:space="preserve"> to our respective environments. </w:t>
      </w:r>
      <w:bookmarkStart w:id="0" w:name="_GoBack"/>
      <w:r>
        <w:rPr>
          <w:rStyle w:val="articlebody"/>
        </w:rPr>
        <w:t xml:space="preserve">Whales and dolphins have a unique respiratory system that lets them spend long </w:t>
      </w:r>
      <w:proofErr w:type="gramStart"/>
      <w:r>
        <w:rPr>
          <w:rStyle w:val="articlebody"/>
        </w:rPr>
        <w:t>periods of time</w:t>
      </w:r>
      <w:proofErr w:type="gramEnd"/>
      <w:r>
        <w:rPr>
          <w:rStyle w:val="articlebody"/>
        </w:rPr>
        <w:t xml:space="preserve"> (sometimes 30 minutes or longer) underwater, without taking in any oxygen. </w:t>
      </w:r>
      <w:bookmarkEnd w:id="0"/>
    </w:p>
    <w:p w:rsidR="00B1625A" w:rsidRDefault="00B1625A" w:rsidP="00B1625A">
      <w:pPr>
        <w:pStyle w:val="Normlnweb"/>
      </w:pPr>
      <w:r>
        <w:t xml:space="preserve">2. On land, human beings and other mammals breathe involuntarily: If we </w:t>
      </w:r>
      <w:proofErr w:type="gramStart"/>
      <w:r>
        <w:t>don't</w:t>
      </w:r>
      <w:proofErr w:type="gramEnd"/>
      <w:r>
        <w:t xml:space="preserve"> make a decision to breathe or not to breathe, our body will take in air automatically. Because of their undersea environment, whales and dolphins must </w:t>
      </w:r>
      <w:r w:rsidRPr="006A3D8F">
        <w:t xml:space="preserve">be </w:t>
      </w:r>
      <w:r w:rsidRPr="006A3D8F">
        <w:rPr>
          <w:bCs/>
        </w:rPr>
        <w:t>conscious breathers</w:t>
      </w:r>
      <w:r w:rsidRPr="006A3D8F">
        <w:t>: They</w:t>
      </w:r>
      <w:r>
        <w:t xml:space="preserve"> have </w:t>
      </w:r>
      <w:proofErr w:type="gramStart"/>
      <w:r>
        <w:t>to actively decide</w:t>
      </w:r>
      <w:proofErr w:type="gramEnd"/>
      <w:r>
        <w:t xml:space="preserve"> when to breathe. Consequently, in order to breathe, they have to be conscious. This presents a problem, since mammalian brains need to enter an unconscious state from time to time in order to function correctly (see </w:t>
      </w:r>
      <w:hyperlink r:id="rId9" w:history="1">
        <w:r>
          <w:rPr>
            <w:rStyle w:val="Hypertextovodkaz"/>
          </w:rPr>
          <w:t>How Sleep Works</w:t>
        </w:r>
      </w:hyperlink>
      <w:r>
        <w:t xml:space="preserve"> to find out why this might be). </w:t>
      </w:r>
    </w:p>
    <w:p w:rsidR="00B1625A" w:rsidRPr="006A3D8F" w:rsidRDefault="00B1625A" w:rsidP="00B1625A">
      <w:pPr>
        <w:pStyle w:val="Normlnweb"/>
      </w:pPr>
      <w:r>
        <w:t xml:space="preserve">3. </w:t>
      </w:r>
      <w:proofErr w:type="gramStart"/>
      <w:r>
        <w:t>There's</w:t>
      </w:r>
      <w:proofErr w:type="gramEnd"/>
      <w:r>
        <w:t xml:space="preserve"> plenty of time for a dolphin to catch a catnap between trips to the ocean surface, of course, but this isn't a viable option. </w:t>
      </w:r>
      <w:r w:rsidRPr="006A3D8F">
        <w:t xml:space="preserve">When </w:t>
      </w:r>
      <w:proofErr w:type="gramStart"/>
      <w:r w:rsidRPr="006A3D8F">
        <w:t>you're</w:t>
      </w:r>
      <w:proofErr w:type="gramEnd"/>
      <w:r w:rsidRPr="006A3D8F">
        <w:t xml:space="preserve"> a conscious breather, it's just not feasible to be completely unconscious -- what if you don't wake up in time? The solution for whales and dolphins is to let </w:t>
      </w:r>
      <w:proofErr w:type="gramStart"/>
      <w:r w:rsidRPr="006A3D8F">
        <w:t>one half</w:t>
      </w:r>
      <w:proofErr w:type="gramEnd"/>
      <w:r w:rsidRPr="006A3D8F">
        <w:t xml:space="preserve"> of the brain sleep at a time. In this way, the animal is never </w:t>
      </w:r>
      <w:proofErr w:type="gramStart"/>
      <w:r w:rsidRPr="006A3D8F">
        <w:t>completely unconscious</w:t>
      </w:r>
      <w:proofErr w:type="gramEnd"/>
      <w:r w:rsidRPr="006A3D8F">
        <w:t xml:space="preserve">, but it still gets the rest it needs. </w:t>
      </w:r>
    </w:p>
    <w:p w:rsidR="00B1625A" w:rsidRPr="006A3D8F" w:rsidRDefault="00B1625A" w:rsidP="00B1625A">
      <w:pPr>
        <w:pStyle w:val="Normlnweb"/>
      </w:pPr>
      <w:r w:rsidRPr="006A3D8F">
        <w:t xml:space="preserve">4. Scientists have studied this phenomenon in dolphins, using </w:t>
      </w:r>
      <w:r w:rsidRPr="006A3D8F">
        <w:rPr>
          <w:bCs/>
        </w:rPr>
        <w:t>electroencephalography</w:t>
      </w:r>
      <w:r w:rsidRPr="006A3D8F">
        <w:t xml:space="preserve">. In this process, electrodes hooked up to the head measure electricity levels in the brain. The resulting </w:t>
      </w:r>
      <w:r w:rsidRPr="006A3D8F">
        <w:rPr>
          <w:bCs/>
        </w:rPr>
        <w:t>electroencephalograms</w:t>
      </w:r>
      <w:r w:rsidRPr="006A3D8F">
        <w:t xml:space="preserve"> (EEGs) of dolphin brains demonstrate that in the sleep cycle, half of the dolphin's brain does indeed "shut down" while the other half is still active. Researchers have observed that dolphins are in this state for approximately eight hours a day. </w:t>
      </w:r>
    </w:p>
    <w:p w:rsidR="00B1625A" w:rsidRDefault="00B1625A" w:rsidP="00B1625A">
      <w:pPr>
        <w:pStyle w:val="Normlnweb"/>
      </w:pPr>
      <w:proofErr w:type="gramStart"/>
      <w:r>
        <w:t>5.We</w:t>
      </w:r>
      <w:proofErr w:type="gramEnd"/>
      <w:r>
        <w:t xml:space="preserve"> can't really know what this rest state feels like, but we can make a good guess. It is probably something like the semi-conscious state we experience as we begin to fall asleep. </w:t>
      </w:r>
      <w:proofErr w:type="gramStart"/>
      <w:r>
        <w:t>We're</w:t>
      </w:r>
      <w:proofErr w:type="gramEnd"/>
      <w:r>
        <w:t xml:space="preserve"> pretty close to unconsciousness, but are aware enough of our surroundings to wake up completely if we need to. </w:t>
      </w:r>
    </w:p>
    <w:p w:rsidR="00B1625A" w:rsidRDefault="00B1625A" w:rsidP="00B1625A">
      <w:proofErr w:type="gramStart"/>
      <w:r>
        <w:t>6. And</w:t>
      </w:r>
      <w:proofErr w:type="gramEnd"/>
      <w:r>
        <w:t xml:space="preserve"> where do dolphins and whales sleep? They could probably sleep anywhere, but it makes sense that they would do it near the surface of the ocean so they can come up for air easily. </w:t>
      </w:r>
      <w:proofErr w:type="gramStart"/>
      <w:r>
        <w:t>It's</w:t>
      </w:r>
      <w:proofErr w:type="gramEnd"/>
      <w:r>
        <w:t xml:space="preserve"> not uncommon to see dolphins "logging," swimming slowly along the surface, with very little movement. Presumably, these are dolphins at rest. </w:t>
      </w:r>
    </w:p>
    <w:p w:rsidR="00B1625A" w:rsidRDefault="00B1625A" w:rsidP="00B1625A"/>
    <w:p w:rsidR="00535A05" w:rsidRDefault="00B1625A" w:rsidP="00B1625A">
      <w:r>
        <w:tab/>
      </w:r>
      <w:r>
        <w:tab/>
      </w:r>
      <w:hyperlink r:id="rId10" w:history="1">
        <w:r w:rsidRPr="003462E8">
          <w:rPr>
            <w:rStyle w:val="Hypertextovodkaz"/>
          </w:rPr>
          <w:t>http://science.howstuffworks.com/question643.htm</w:t>
        </w:r>
      </w:hyperlink>
      <w:r>
        <w:tab/>
        <w:t xml:space="preserve"> Accessed Dec.4, 2017</w:t>
      </w:r>
    </w:p>
    <w:p w:rsidR="00DB1909" w:rsidRDefault="00DB1909" w:rsidP="005779FC">
      <w:pPr>
        <w:pStyle w:val="Normlnweb"/>
      </w:pPr>
    </w:p>
    <w:p w:rsidR="005779FC" w:rsidRDefault="005779FC" w:rsidP="005779FC">
      <w:pPr>
        <w:pStyle w:val="Normlnweb"/>
      </w:pPr>
      <w:r>
        <w:lastRenderedPageBreak/>
        <w:t>Student A</w:t>
      </w:r>
    </w:p>
    <w:p w:rsidR="005779FC" w:rsidRDefault="005779FC" w:rsidP="005779FC">
      <w:pPr>
        <w:pStyle w:val="Normlnweb"/>
      </w:pPr>
      <w:r>
        <w:t xml:space="preserve">3. </w:t>
      </w:r>
      <w:proofErr w:type="gramStart"/>
      <w:r>
        <w:t>There's</w:t>
      </w:r>
      <w:proofErr w:type="gramEnd"/>
      <w:r>
        <w:t xml:space="preserve"> plenty of time for a dolphin to catch a catnap between trips to the ocean surface, of course, but this isn't a viable option. When </w:t>
      </w:r>
      <w:proofErr w:type="gramStart"/>
      <w:r>
        <w:t>you're</w:t>
      </w:r>
      <w:proofErr w:type="gramEnd"/>
      <w:r>
        <w:t xml:space="preserve"> </w:t>
      </w:r>
      <w:r>
        <w:rPr>
          <w:u w:val="single"/>
        </w:rPr>
        <w:t>……………………..</w:t>
      </w:r>
      <w:r w:rsidRPr="00477313">
        <w:rPr>
          <w:u w:val="single"/>
        </w:rPr>
        <w:t xml:space="preserve"> </w:t>
      </w:r>
      <w:r>
        <w:t xml:space="preserve">breather, it's just not feasible to be completely unconscious -- what if you don't wake up in time? The solution for whales and dolphins is </w:t>
      </w:r>
      <w:proofErr w:type="gramStart"/>
      <w:r>
        <w:rPr>
          <w:u w:val="single"/>
        </w:rPr>
        <w:t>……………………..……………………..</w:t>
      </w:r>
      <w:r>
        <w:t>.</w:t>
      </w:r>
      <w:proofErr w:type="gramEnd"/>
      <w:r>
        <w:t xml:space="preserve"> In this way, the animal is never </w:t>
      </w:r>
      <w:proofErr w:type="gramStart"/>
      <w:r>
        <w:t>completely unconscious</w:t>
      </w:r>
      <w:proofErr w:type="gramEnd"/>
      <w:r>
        <w:t xml:space="preserve">, but it still gets the rest it needs. </w:t>
      </w:r>
    </w:p>
    <w:p w:rsidR="005779FC" w:rsidRDefault="005779FC" w:rsidP="005779FC">
      <w:pPr>
        <w:pStyle w:val="Normlnweb"/>
      </w:pPr>
      <w:r>
        <w:t>Student B</w:t>
      </w:r>
    </w:p>
    <w:p w:rsidR="005779FC" w:rsidRPr="00477313" w:rsidRDefault="005779FC" w:rsidP="005779FC">
      <w:pPr>
        <w:pStyle w:val="Normlnweb"/>
        <w:rPr>
          <w:u w:val="single"/>
        </w:rPr>
      </w:pPr>
      <w:r>
        <w:t xml:space="preserve">Scientists have studied this phenomenon in dolphins, using </w:t>
      </w:r>
      <w:proofErr w:type="gramStart"/>
      <w:r>
        <w:rPr>
          <w:u w:val="single"/>
        </w:rPr>
        <w:t>……………………..</w:t>
      </w:r>
      <w:r>
        <w:t>.</w:t>
      </w:r>
      <w:proofErr w:type="gramEnd"/>
      <w:r>
        <w:t xml:space="preserve"> In this process, electrodes hooked up to the head measure electricity levels in the brain. The resulting </w:t>
      </w:r>
      <w:r>
        <w:rPr>
          <w:b/>
          <w:bCs/>
        </w:rPr>
        <w:t>electroencephalograms</w:t>
      </w:r>
      <w:r>
        <w:t xml:space="preserve"> (EEGs) of dolphin brains demonstrate that in the sleep cycle, half of the dolphin's brain does indeed "shut down" while the other half is still active. Researchers have observed </w:t>
      </w:r>
      <w:proofErr w:type="gramStart"/>
      <w:r>
        <w:rPr>
          <w:u w:val="single"/>
        </w:rPr>
        <w:t>……………………..……………………</w:t>
      </w:r>
      <w:proofErr w:type="gramEnd"/>
      <w:r>
        <w:rPr>
          <w:u w:val="single"/>
        </w:rPr>
        <w:t>..</w:t>
      </w:r>
    </w:p>
    <w:p w:rsidR="005779FC" w:rsidRDefault="005779FC" w:rsidP="00B1625A"/>
    <w:sectPr w:rsidR="005779FC" w:rsidSect="00F05728">
      <w:headerReference w:type="even" r:id="rId11"/>
      <w:headerReference w:type="default" r:id="rId12"/>
      <w:headerReference w:type="first" r:id="rId13"/>
      <w:footerReference w:type="first" r:id="rId14"/>
      <w:pgSz w:w="11906" w:h="16838" w:code="9"/>
      <w:pgMar w:top="1418" w:right="1418" w:bottom="1418" w:left="1418" w:header="709"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416" w:rsidRDefault="00293416">
      <w:r>
        <w:separator/>
      </w:r>
    </w:p>
  </w:endnote>
  <w:endnote w:type="continuationSeparator" w:id="0">
    <w:p w:rsidR="00293416" w:rsidRDefault="0029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88" w:rsidRPr="00255728" w:rsidRDefault="004E1F88" w:rsidP="00F05728">
    <w:pPr>
      <w:pStyle w:val="Zpat"/>
      <w:pBdr>
        <w:top w:val="single" w:sz="4" w:space="1" w:color="auto"/>
        <w:left w:val="single" w:sz="4" w:space="4" w:color="auto"/>
        <w:bottom w:val="single" w:sz="4" w:space="1" w:color="auto"/>
        <w:right w:val="single" w:sz="4" w:space="4" w:color="auto"/>
      </w:pBdr>
      <w:rPr>
        <w:sz w:val="20"/>
        <w:szCs w:val="20"/>
      </w:rPr>
    </w:pPr>
    <w:r>
      <w:rPr>
        <w:sz w:val="20"/>
        <w:szCs w:val="20"/>
      </w:rPr>
      <w:t>Do whales and dolphins sleep?                      English for Biologists                                                Hana Němcová</w:t>
    </w:r>
  </w:p>
  <w:p w:rsidR="004E1F88" w:rsidRDefault="004E1F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416" w:rsidRDefault="00293416">
      <w:r>
        <w:separator/>
      </w:r>
    </w:p>
  </w:footnote>
  <w:footnote w:type="continuationSeparator" w:id="0">
    <w:p w:rsidR="00293416" w:rsidRDefault="00293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88" w:rsidRDefault="004E1F88" w:rsidP="00CD2A58">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4E1F88" w:rsidRDefault="004E1F88" w:rsidP="00CD2A58">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88" w:rsidRDefault="004E1F88" w:rsidP="00CD2A58">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A3D8F">
      <w:rPr>
        <w:rStyle w:val="slostrnky"/>
        <w:noProof/>
      </w:rPr>
      <w:t>3</w:t>
    </w:r>
    <w:r>
      <w:rPr>
        <w:rStyle w:val="slostrnky"/>
      </w:rPr>
      <w:fldChar w:fldCharType="end"/>
    </w:r>
  </w:p>
  <w:p w:rsidR="004E1F88" w:rsidRDefault="004E1F88" w:rsidP="00F05728">
    <w:pPr>
      <w:pStyle w:val="Zhlav"/>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88" w:rsidRDefault="007C0FC5" w:rsidP="00A443F9">
    <w:pPr>
      <w:pStyle w:val="Zhlav"/>
      <w:jc w:val="center"/>
    </w:pPr>
    <w:r w:rsidRPr="007C0FC5">
      <w:rPr>
        <w:b/>
      </w:rPr>
      <w:t>D</w:t>
    </w:r>
    <w:r w:rsidR="00B1625A">
      <w:rPr>
        <w:b/>
      </w:rPr>
      <w:t xml:space="preserve">O WHALES </w:t>
    </w:r>
    <w:r w:rsidRPr="007C0FC5">
      <w:rPr>
        <w:b/>
      </w:rPr>
      <w:t>AND DOLPHINS SLEEP?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844D4"/>
    <w:multiLevelType w:val="hybridMultilevel"/>
    <w:tmpl w:val="91B0A744"/>
    <w:lvl w:ilvl="0" w:tplc="55AAEB08">
      <w:start w:val="1"/>
      <w:numFmt w:val="decimal"/>
      <w:lvlText w:val="%1."/>
      <w:lvlJc w:val="left"/>
      <w:pPr>
        <w:tabs>
          <w:tab w:val="num" w:pos="720"/>
        </w:tabs>
        <w:ind w:left="720" w:hanging="360"/>
      </w:pPr>
      <w:rPr>
        <w:rFonts w:hint="default"/>
        <w:b/>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E2D5B"/>
    <w:multiLevelType w:val="hybridMultilevel"/>
    <w:tmpl w:val="3AA63DBA"/>
    <w:lvl w:ilvl="0" w:tplc="04050005">
      <w:start w:val="1"/>
      <w:numFmt w:val="bullet"/>
      <w:lvlText w:val=""/>
      <w:lvlJc w:val="left"/>
      <w:pPr>
        <w:tabs>
          <w:tab w:val="num" w:pos="1068"/>
        </w:tabs>
        <w:ind w:left="1068" w:hanging="360"/>
      </w:pPr>
      <w:rPr>
        <w:rFonts w:ascii="Wingdings" w:hAnsi="Wingdings" w:hint="default"/>
        <w:b/>
        <w:sz w:val="16"/>
        <w:szCs w:val="16"/>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F7D4358"/>
    <w:multiLevelType w:val="multilevel"/>
    <w:tmpl w:val="2600549A"/>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b/>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21834"/>
    <w:multiLevelType w:val="hybridMultilevel"/>
    <w:tmpl w:val="4C54B5CA"/>
    <w:lvl w:ilvl="0" w:tplc="473C5604">
      <w:start w:val="1"/>
      <w:numFmt w:val="bullet"/>
      <w:lvlText w:val=""/>
      <w:lvlJc w:val="left"/>
      <w:pPr>
        <w:tabs>
          <w:tab w:val="num" w:pos="1068"/>
        </w:tabs>
        <w:ind w:left="1068" w:hanging="360"/>
      </w:pPr>
      <w:rPr>
        <w:rFonts w:ascii="Wingdings" w:hAnsi="Wingdings" w:hint="default"/>
        <w:b/>
        <w:sz w:val="16"/>
        <w:szCs w:val="16"/>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4" w15:restartNumberingAfterBreak="0">
    <w:nsid w:val="2084291E"/>
    <w:multiLevelType w:val="multilevel"/>
    <w:tmpl w:val="0C82341E"/>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b/>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E6C73"/>
    <w:multiLevelType w:val="hybridMultilevel"/>
    <w:tmpl w:val="81BA308C"/>
    <w:lvl w:ilvl="0" w:tplc="13669616">
      <w:start w:val="12"/>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51A0FD6"/>
    <w:multiLevelType w:val="hybridMultilevel"/>
    <w:tmpl w:val="5808918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CD11A0F"/>
    <w:multiLevelType w:val="hybridMultilevel"/>
    <w:tmpl w:val="B80AE0FA"/>
    <w:lvl w:ilvl="0" w:tplc="B71AD450">
      <w:start w:val="1"/>
      <w:numFmt w:val="decimal"/>
      <w:lvlText w:val="%1."/>
      <w:lvlJc w:val="left"/>
      <w:pPr>
        <w:tabs>
          <w:tab w:val="num" w:pos="360"/>
        </w:tabs>
        <w:ind w:left="360" w:hanging="360"/>
      </w:pPr>
      <w:rPr>
        <w:b/>
      </w:rPr>
    </w:lvl>
    <w:lvl w:ilvl="1" w:tplc="473C5604">
      <w:start w:val="1"/>
      <w:numFmt w:val="bullet"/>
      <w:lvlText w:val=""/>
      <w:lvlJc w:val="left"/>
      <w:pPr>
        <w:tabs>
          <w:tab w:val="num" w:pos="1080"/>
        </w:tabs>
        <w:ind w:left="1080" w:hanging="360"/>
      </w:pPr>
      <w:rPr>
        <w:rFonts w:ascii="Wingdings" w:hAnsi="Wingdings" w:hint="default"/>
        <w:b/>
        <w:sz w:val="16"/>
        <w:szCs w:val="16"/>
      </w:rPr>
    </w:lvl>
    <w:lvl w:ilvl="2" w:tplc="13669616">
      <w:start w:val="12"/>
      <w:numFmt w:val="decimal"/>
      <w:lvlText w:val="%3."/>
      <w:lvlJc w:val="left"/>
      <w:pPr>
        <w:tabs>
          <w:tab w:val="num" w:pos="1980"/>
        </w:tabs>
        <w:ind w:left="1980" w:hanging="360"/>
      </w:pPr>
      <w:rPr>
        <w:rFonts w:hint="default"/>
        <w:b/>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E4C5497"/>
    <w:multiLevelType w:val="multilevel"/>
    <w:tmpl w:val="81BA308C"/>
    <w:lvl w:ilvl="0">
      <w:start w:val="12"/>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4569D3"/>
    <w:multiLevelType w:val="multilevel"/>
    <w:tmpl w:val="B11ABBAC"/>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2B637DF"/>
    <w:multiLevelType w:val="multilevel"/>
    <w:tmpl w:val="3AA63DBA"/>
    <w:lvl w:ilvl="0">
      <w:start w:val="1"/>
      <w:numFmt w:val="bullet"/>
      <w:lvlText w:val=""/>
      <w:lvlJc w:val="left"/>
      <w:pPr>
        <w:tabs>
          <w:tab w:val="num" w:pos="720"/>
        </w:tabs>
        <w:ind w:left="720" w:hanging="360"/>
      </w:pPr>
      <w:rPr>
        <w:rFonts w:ascii="Wingdings" w:hAnsi="Wingdings"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861FB1"/>
    <w:multiLevelType w:val="multilevel"/>
    <w:tmpl w:val="1C1A977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1440"/>
        </w:tabs>
        <w:ind w:left="1440" w:hanging="360"/>
      </w:pPr>
      <w:rPr>
        <w:rFonts w:ascii="Wingdings" w:hAnsi="Wingdings" w:hint="default"/>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C0D44F3"/>
    <w:multiLevelType w:val="hybridMultilevel"/>
    <w:tmpl w:val="B11ABBAC"/>
    <w:lvl w:ilvl="0" w:tplc="B71AD450">
      <w:start w:val="1"/>
      <w:numFmt w:val="decimal"/>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FBF160C"/>
    <w:multiLevelType w:val="hybridMultilevel"/>
    <w:tmpl w:val="17ACA09E"/>
    <w:lvl w:ilvl="0" w:tplc="13669616">
      <w:start w:val="12"/>
      <w:numFmt w:val="decimal"/>
      <w:lvlText w:val="%1."/>
      <w:lvlJc w:val="left"/>
      <w:pPr>
        <w:tabs>
          <w:tab w:val="num" w:pos="360"/>
        </w:tabs>
        <w:ind w:left="360" w:hanging="360"/>
      </w:pPr>
      <w:rPr>
        <w:rFonts w:hint="default"/>
        <w:b/>
      </w:rPr>
    </w:lvl>
    <w:lvl w:ilvl="1" w:tplc="473C5604">
      <w:start w:val="1"/>
      <w:numFmt w:val="bullet"/>
      <w:lvlText w:val=""/>
      <w:lvlJc w:val="left"/>
      <w:pPr>
        <w:tabs>
          <w:tab w:val="num" w:pos="1080"/>
        </w:tabs>
        <w:ind w:left="1080" w:hanging="360"/>
      </w:pPr>
      <w:rPr>
        <w:rFonts w:ascii="Wingdings" w:hAnsi="Wingdings" w:hint="default"/>
        <w:b/>
        <w:sz w:val="16"/>
        <w:szCs w:val="16"/>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517B18DA"/>
    <w:multiLevelType w:val="hybridMultilevel"/>
    <w:tmpl w:val="14E84F4C"/>
    <w:lvl w:ilvl="0" w:tplc="B71AD450">
      <w:start w:val="1"/>
      <w:numFmt w:val="decimal"/>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73D50BC"/>
    <w:multiLevelType w:val="multilevel"/>
    <w:tmpl w:val="580891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88F0FD9"/>
    <w:multiLevelType w:val="hybridMultilevel"/>
    <w:tmpl w:val="2600549A"/>
    <w:lvl w:ilvl="0" w:tplc="71AEBBB2">
      <w:start w:val="1"/>
      <w:numFmt w:val="decimal"/>
      <w:lvlText w:val="%1."/>
      <w:lvlJc w:val="left"/>
      <w:pPr>
        <w:tabs>
          <w:tab w:val="num" w:pos="720"/>
        </w:tabs>
        <w:ind w:left="720" w:hanging="360"/>
      </w:pPr>
      <w:rPr>
        <w:rFonts w:hint="default"/>
        <w:b/>
      </w:rPr>
    </w:lvl>
    <w:lvl w:ilvl="1" w:tplc="B71AD450">
      <w:start w:val="1"/>
      <w:numFmt w:val="decimal"/>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164540"/>
    <w:multiLevelType w:val="multilevel"/>
    <w:tmpl w:val="91B0A744"/>
    <w:lvl w:ilvl="0">
      <w:start w:val="1"/>
      <w:numFmt w:val="decimal"/>
      <w:lvlText w:val="%1."/>
      <w:lvlJc w:val="left"/>
      <w:pPr>
        <w:tabs>
          <w:tab w:val="num" w:pos="720"/>
        </w:tabs>
        <w:ind w:left="720" w:hanging="360"/>
      </w:pPr>
      <w:rPr>
        <w:rFonts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C82517"/>
    <w:multiLevelType w:val="multilevel"/>
    <w:tmpl w:val="14E84F4C"/>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76A6645"/>
    <w:multiLevelType w:val="hybridMultilevel"/>
    <w:tmpl w:val="1BA28E76"/>
    <w:lvl w:ilvl="0" w:tplc="E8548BFC">
      <w:start w:val="1"/>
      <w:numFmt w:val="decimal"/>
      <w:lvlText w:val="%1."/>
      <w:lvlJc w:val="left"/>
      <w:pPr>
        <w:tabs>
          <w:tab w:val="num" w:pos="360"/>
        </w:tabs>
        <w:ind w:left="360" w:hanging="360"/>
      </w:pPr>
      <w:rPr>
        <w:rFonts w:hint="default"/>
        <w:b/>
        <w:sz w:val="24"/>
        <w:szCs w:val="24"/>
      </w:rPr>
    </w:lvl>
    <w:lvl w:ilvl="1" w:tplc="25FCAA44">
      <w:start w:val="1"/>
      <w:numFmt w:val="bullet"/>
      <w:lvlText w:val=""/>
      <w:lvlJc w:val="left"/>
      <w:pPr>
        <w:tabs>
          <w:tab w:val="num" w:pos="1440"/>
        </w:tabs>
        <w:ind w:left="1440" w:hanging="360"/>
      </w:pPr>
      <w:rPr>
        <w:rFonts w:ascii="Wingdings" w:hAnsi="Wingdings" w:hint="default"/>
        <w:b/>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BE30DA7"/>
    <w:multiLevelType w:val="multilevel"/>
    <w:tmpl w:val="1BA28E76"/>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1440"/>
        </w:tabs>
        <w:ind w:left="1440" w:hanging="360"/>
      </w:pPr>
      <w:rPr>
        <w:rFonts w:ascii="Wingdings" w:hAnsi="Wingdings" w:hint="default"/>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
  </w:num>
  <w:num w:numId="3">
    <w:abstractNumId w:val="10"/>
  </w:num>
  <w:num w:numId="4">
    <w:abstractNumId w:val="0"/>
  </w:num>
  <w:num w:numId="5">
    <w:abstractNumId w:val="17"/>
  </w:num>
  <w:num w:numId="6">
    <w:abstractNumId w:val="19"/>
  </w:num>
  <w:num w:numId="7">
    <w:abstractNumId w:val="11"/>
  </w:num>
  <w:num w:numId="8">
    <w:abstractNumId w:val="20"/>
  </w:num>
  <w:num w:numId="9">
    <w:abstractNumId w:val="12"/>
  </w:num>
  <w:num w:numId="10">
    <w:abstractNumId w:val="9"/>
  </w:num>
  <w:num w:numId="11">
    <w:abstractNumId w:val="16"/>
  </w:num>
  <w:num w:numId="12">
    <w:abstractNumId w:val="14"/>
  </w:num>
  <w:num w:numId="13">
    <w:abstractNumId w:val="18"/>
  </w:num>
  <w:num w:numId="14">
    <w:abstractNumId w:val="4"/>
  </w:num>
  <w:num w:numId="15">
    <w:abstractNumId w:val="2"/>
  </w:num>
  <w:num w:numId="16">
    <w:abstractNumId w:val="13"/>
  </w:num>
  <w:num w:numId="17">
    <w:abstractNumId w:val="5"/>
  </w:num>
  <w:num w:numId="18">
    <w:abstractNumId w:val="8"/>
  </w:num>
  <w:num w:numId="19">
    <w:abstractNumId w:val="6"/>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CB"/>
    <w:rsid w:val="001536A3"/>
    <w:rsid w:val="00162AD0"/>
    <w:rsid w:val="001A047A"/>
    <w:rsid w:val="00293416"/>
    <w:rsid w:val="002C5E66"/>
    <w:rsid w:val="002F26FD"/>
    <w:rsid w:val="003C2E7A"/>
    <w:rsid w:val="00477313"/>
    <w:rsid w:val="004958D3"/>
    <w:rsid w:val="004B2751"/>
    <w:rsid w:val="004E1F88"/>
    <w:rsid w:val="005323CB"/>
    <w:rsid w:val="00535A05"/>
    <w:rsid w:val="005779FC"/>
    <w:rsid w:val="005A607C"/>
    <w:rsid w:val="006A3D8F"/>
    <w:rsid w:val="006B1C65"/>
    <w:rsid w:val="006E1786"/>
    <w:rsid w:val="006F5FDA"/>
    <w:rsid w:val="00701CD6"/>
    <w:rsid w:val="007167B9"/>
    <w:rsid w:val="0072343D"/>
    <w:rsid w:val="00726184"/>
    <w:rsid w:val="007950CA"/>
    <w:rsid w:val="007C0FC5"/>
    <w:rsid w:val="00844904"/>
    <w:rsid w:val="008F2636"/>
    <w:rsid w:val="00974D7D"/>
    <w:rsid w:val="009A1A7E"/>
    <w:rsid w:val="009D57C0"/>
    <w:rsid w:val="00A443F9"/>
    <w:rsid w:val="00AA6826"/>
    <w:rsid w:val="00B1625A"/>
    <w:rsid w:val="00BB2925"/>
    <w:rsid w:val="00BD21F2"/>
    <w:rsid w:val="00C62825"/>
    <w:rsid w:val="00CA7127"/>
    <w:rsid w:val="00CD2A58"/>
    <w:rsid w:val="00DB1909"/>
    <w:rsid w:val="00E16035"/>
    <w:rsid w:val="00E737B0"/>
    <w:rsid w:val="00F05728"/>
    <w:rsid w:val="00F7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C83A3"/>
  <w15:docId w15:val="{8B5A4B93-1040-433D-ABAE-04C25C8E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23CB"/>
    <w:rPr>
      <w:sz w:val="24"/>
      <w:szCs w:val="24"/>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53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5323CB"/>
    <w:rPr>
      <w:color w:val="0000FF"/>
      <w:u w:val="single"/>
    </w:rPr>
  </w:style>
  <w:style w:type="paragraph" w:styleId="Zhlav">
    <w:name w:val="header"/>
    <w:basedOn w:val="Normln"/>
    <w:rsid w:val="00CD2A58"/>
    <w:pPr>
      <w:tabs>
        <w:tab w:val="center" w:pos="4536"/>
        <w:tab w:val="right" w:pos="9072"/>
      </w:tabs>
    </w:pPr>
  </w:style>
  <w:style w:type="character" w:styleId="slostrnky">
    <w:name w:val="page number"/>
    <w:basedOn w:val="Standardnpsmoodstavce"/>
    <w:rsid w:val="00CD2A58"/>
  </w:style>
  <w:style w:type="paragraph" w:styleId="Zpat">
    <w:name w:val="footer"/>
    <w:basedOn w:val="Normln"/>
    <w:rsid w:val="002F26FD"/>
    <w:pPr>
      <w:tabs>
        <w:tab w:val="center" w:pos="4536"/>
        <w:tab w:val="right" w:pos="9072"/>
      </w:tabs>
    </w:pPr>
  </w:style>
  <w:style w:type="paragraph" w:styleId="Rozloendokumentu">
    <w:name w:val="Document Map"/>
    <w:basedOn w:val="Normln"/>
    <w:semiHidden/>
    <w:rsid w:val="00CA7127"/>
    <w:pPr>
      <w:shd w:val="clear" w:color="auto" w:fill="000080"/>
    </w:pPr>
    <w:rPr>
      <w:rFonts w:ascii="Tahoma" w:hAnsi="Tahoma" w:cs="Tahoma"/>
      <w:sz w:val="20"/>
      <w:szCs w:val="20"/>
    </w:rPr>
  </w:style>
  <w:style w:type="character" w:customStyle="1" w:styleId="cald-definition">
    <w:name w:val="cald-definition"/>
    <w:basedOn w:val="Standardnpsmoodstavce"/>
    <w:rsid w:val="004958D3"/>
  </w:style>
  <w:style w:type="character" w:styleId="Sledovanodkaz">
    <w:name w:val="FollowedHyperlink"/>
    <w:rsid w:val="00F05728"/>
    <w:rPr>
      <w:color w:val="800080"/>
      <w:u w:val="single"/>
    </w:rPr>
  </w:style>
  <w:style w:type="paragraph" w:styleId="Textbubliny">
    <w:name w:val="Balloon Text"/>
    <w:basedOn w:val="Normln"/>
    <w:link w:val="TextbublinyChar"/>
    <w:rsid w:val="006F5FDA"/>
    <w:rPr>
      <w:rFonts w:ascii="Tahoma" w:hAnsi="Tahoma" w:cs="Tahoma"/>
      <w:sz w:val="16"/>
      <w:szCs w:val="16"/>
    </w:rPr>
  </w:style>
  <w:style w:type="character" w:customStyle="1" w:styleId="TextbublinyChar">
    <w:name w:val="Text bubliny Char"/>
    <w:basedOn w:val="Standardnpsmoodstavce"/>
    <w:link w:val="Textbubliny"/>
    <w:rsid w:val="006F5FDA"/>
    <w:rPr>
      <w:rFonts w:ascii="Tahoma" w:hAnsi="Tahoma" w:cs="Tahoma"/>
      <w:sz w:val="16"/>
      <w:szCs w:val="16"/>
      <w:lang w:val="en-GB" w:eastAsia="cs-CZ"/>
    </w:rPr>
  </w:style>
  <w:style w:type="character" w:customStyle="1" w:styleId="articlebody">
    <w:name w:val="articlebody"/>
    <w:basedOn w:val="Standardnpsmoodstavce"/>
    <w:rsid w:val="00B1625A"/>
  </w:style>
  <w:style w:type="paragraph" w:styleId="Normlnweb">
    <w:name w:val="Normal (Web)"/>
    <w:basedOn w:val="Normln"/>
    <w:rsid w:val="00B1625A"/>
    <w:pPr>
      <w:spacing w:before="100" w:beforeAutospacing="1" w:after="100" w:afterAutospacing="1"/>
    </w:pPr>
  </w:style>
  <w:style w:type="character" w:customStyle="1" w:styleId="articletitle1">
    <w:name w:val="articletitle1"/>
    <w:basedOn w:val="Standardnpsmoodstavce"/>
    <w:rsid w:val="00B1625A"/>
    <w:rPr>
      <w:rFonts w:ascii="Arial" w:hAnsi="Arial" w:cs="Arial" w:hint="default"/>
      <w:b/>
      <w:bCs/>
      <w:color w:val="CC6600"/>
      <w:sz w:val="30"/>
      <w:szCs w:val="30"/>
    </w:rPr>
  </w:style>
  <w:style w:type="paragraph" w:styleId="Odstavecseseznamem">
    <w:name w:val="List Paragraph"/>
    <w:basedOn w:val="Normln"/>
    <w:uiPriority w:val="34"/>
    <w:qFormat/>
    <w:rsid w:val="00B16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ence.howstuffworks.com/whale.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ience.howstuffworks.com/question643.htm" TargetMode="External"/><Relationship Id="rId4" Type="http://schemas.openxmlformats.org/officeDocument/2006/relationships/settings" Target="settings.xml"/><Relationship Id="rId9" Type="http://schemas.openxmlformats.org/officeDocument/2006/relationships/hyperlink" Target="http://science.howstuffworks.com/sleep.htm"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AD407-2F87-4429-9D9B-39DD8BE0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767</Words>
  <Characters>4145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Do whales and dolphins sleep</vt:lpstr>
    </vt:vector>
  </TitlesOfParts>
  <Company>CJV</Company>
  <LinksUpToDate>false</LinksUpToDate>
  <CharactersWithSpaces>4903</CharactersWithSpaces>
  <SharedDoc>false</SharedDoc>
  <HLinks>
    <vt:vector size="6" baseType="variant">
      <vt:variant>
        <vt:i4>6750316</vt:i4>
      </vt:variant>
      <vt:variant>
        <vt:i4>0</vt:i4>
      </vt:variant>
      <vt:variant>
        <vt:i4>0</vt:i4>
      </vt:variant>
      <vt:variant>
        <vt:i4>5</vt:i4>
      </vt:variant>
      <vt:variant>
        <vt:lpwstr>http://videos.howstuffworks.com/discovery/4594-sperm-whales-sleeping-video.htm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whales and dolphins sleep</dc:title>
  <dc:subject/>
  <dc:creator>Nemcova</dc:creator>
  <cp:keywords/>
  <dc:description/>
  <cp:lastModifiedBy>Hana Němcová</cp:lastModifiedBy>
  <cp:revision>6</cp:revision>
  <dcterms:created xsi:type="dcterms:W3CDTF">2018-12-02T17:30:00Z</dcterms:created>
  <dcterms:modified xsi:type="dcterms:W3CDTF">2018-12-04T10:28:00Z</dcterms:modified>
</cp:coreProperties>
</file>