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FD" w:rsidRPr="00AB02FD" w:rsidRDefault="00AB02FD" w:rsidP="00AB02FD">
      <w:pPr>
        <w:rPr>
          <w:rFonts w:ascii="Times New Roman" w:hAnsi="Times New Roman" w:cs="Times New Roman"/>
          <w:b/>
          <w:bCs/>
          <w:sz w:val="28"/>
          <w:szCs w:val="28"/>
          <w:lang w:val="en-GB"/>
        </w:rPr>
      </w:pPr>
      <w:r w:rsidRPr="00AB02FD">
        <w:rPr>
          <w:rFonts w:ascii="Times New Roman" w:hAnsi="Times New Roman" w:cs="Times New Roman"/>
          <w:b/>
          <w:bCs/>
          <w:sz w:val="28"/>
          <w:szCs w:val="28"/>
          <w:lang w:val="en-GB"/>
        </w:rPr>
        <w:t>JAG</w:t>
      </w:r>
      <w:proofErr w:type="gramStart"/>
      <w:r w:rsidRPr="00AB02FD">
        <w:rPr>
          <w:rFonts w:ascii="Times New Roman" w:hAnsi="Times New Roman" w:cs="Times New Roman"/>
          <w:b/>
          <w:bCs/>
          <w:sz w:val="28"/>
          <w:szCs w:val="28"/>
          <w:lang w:val="en-GB"/>
        </w:rPr>
        <w:t>03  Unit</w:t>
      </w:r>
      <w:proofErr w:type="gramEnd"/>
      <w:r w:rsidRPr="00AB02FD">
        <w:rPr>
          <w:rFonts w:ascii="Times New Roman" w:hAnsi="Times New Roman" w:cs="Times New Roman"/>
          <w:b/>
          <w:bCs/>
          <w:sz w:val="28"/>
          <w:szCs w:val="28"/>
          <w:lang w:val="en-GB"/>
        </w:rPr>
        <w:t xml:space="preserve"> </w:t>
      </w:r>
      <w:r w:rsidRPr="00AB02FD">
        <w:rPr>
          <w:rFonts w:ascii="Times New Roman" w:hAnsi="Times New Roman" w:cs="Times New Roman"/>
          <w:b/>
          <w:bCs/>
          <w:sz w:val="28"/>
          <w:szCs w:val="28"/>
          <w:lang w:val="en-GB"/>
        </w:rPr>
        <w:t>4</w:t>
      </w:r>
      <w:r w:rsidRPr="00AB02FD">
        <w:rPr>
          <w:rFonts w:ascii="Times New Roman" w:hAnsi="Times New Roman" w:cs="Times New Roman"/>
          <w:b/>
          <w:bCs/>
          <w:sz w:val="28"/>
          <w:szCs w:val="28"/>
          <w:lang w:val="en-GB"/>
        </w:rPr>
        <w:t xml:space="preserve">    Water</w:t>
      </w:r>
      <w:r w:rsidRPr="00AB02FD">
        <w:rPr>
          <w:rFonts w:ascii="Times New Roman" w:hAnsi="Times New Roman" w:cs="Times New Roman"/>
          <w:b/>
          <w:bCs/>
          <w:sz w:val="28"/>
          <w:szCs w:val="28"/>
          <w:lang w:val="en-GB"/>
        </w:rPr>
        <w:t xml:space="preserve"> II</w:t>
      </w:r>
    </w:p>
    <w:p w:rsidR="00AB02FD" w:rsidRPr="00AB02FD" w:rsidRDefault="00AB02FD" w:rsidP="00AB02FD">
      <w:pPr>
        <w:rPr>
          <w:rFonts w:ascii="Times New Roman" w:hAnsi="Times New Roman" w:cs="Times New Roman"/>
          <w:b/>
          <w:bCs/>
          <w:sz w:val="28"/>
          <w:szCs w:val="28"/>
          <w:lang w:val="en-GB"/>
        </w:rPr>
      </w:pPr>
    </w:p>
    <w:p w:rsidR="00DA70D1" w:rsidRDefault="00AB02FD" w:rsidP="00AB02FD">
      <w:pPr>
        <w:rPr>
          <w:rStyle w:val="illustration"/>
          <w:rFonts w:ascii="Times New Roman" w:hAnsi="Times New Roman"/>
          <w:b/>
          <w:sz w:val="24"/>
          <w:szCs w:val="24"/>
          <w:lang w:val="en-GB"/>
        </w:rPr>
      </w:pPr>
      <w:r w:rsidRPr="00AB02FD">
        <w:rPr>
          <w:rStyle w:val="illustration"/>
          <w:rFonts w:ascii="Times New Roman" w:hAnsi="Times New Roman"/>
          <w:b/>
          <w:sz w:val="24"/>
          <w:szCs w:val="24"/>
          <w:lang w:val="en-GB"/>
        </w:rPr>
        <w:t xml:space="preserve">Task </w:t>
      </w:r>
      <w:r w:rsidR="00DA70D1">
        <w:rPr>
          <w:rStyle w:val="illustration"/>
          <w:rFonts w:ascii="Times New Roman" w:hAnsi="Times New Roman"/>
          <w:b/>
          <w:sz w:val="24"/>
          <w:szCs w:val="24"/>
          <w:lang w:val="en-GB"/>
        </w:rPr>
        <w:t>1</w:t>
      </w:r>
      <w:r>
        <w:rPr>
          <w:rStyle w:val="illustration"/>
          <w:rFonts w:ascii="Times New Roman" w:hAnsi="Times New Roman"/>
          <w:b/>
          <w:sz w:val="24"/>
          <w:szCs w:val="24"/>
          <w:lang w:val="en-GB"/>
        </w:rPr>
        <w:t xml:space="preserve"> </w:t>
      </w:r>
      <w:r w:rsidR="00BB2B27">
        <w:rPr>
          <w:rStyle w:val="illustration"/>
          <w:rFonts w:ascii="Times New Roman" w:hAnsi="Times New Roman"/>
          <w:b/>
          <w:sz w:val="24"/>
          <w:szCs w:val="24"/>
          <w:lang w:val="en-GB"/>
        </w:rPr>
        <w:t xml:space="preserve">  </w:t>
      </w:r>
      <w:r w:rsidR="00DA70D1">
        <w:rPr>
          <w:rStyle w:val="illustration"/>
          <w:rFonts w:ascii="Times New Roman" w:hAnsi="Times New Roman"/>
          <w:b/>
          <w:sz w:val="24"/>
          <w:szCs w:val="24"/>
          <w:lang w:val="en-GB"/>
        </w:rPr>
        <w:t>Listening for detail: 4 ways we can avoid a catastrophic drought</w:t>
      </w:r>
    </w:p>
    <w:p w:rsidR="00AB02FD" w:rsidRDefault="005A7AD1" w:rsidP="00AB02FD">
      <w:pPr>
        <w:rPr>
          <w:rStyle w:val="illustration"/>
          <w:rFonts w:ascii="Times New Roman" w:hAnsi="Times New Roman"/>
          <w:b/>
          <w:sz w:val="24"/>
          <w:szCs w:val="24"/>
          <w:lang w:val="en-GB"/>
        </w:rPr>
      </w:pPr>
      <w:r>
        <w:rPr>
          <w:rStyle w:val="illustration"/>
          <w:rFonts w:ascii="Times New Roman" w:hAnsi="Times New Roman"/>
          <w:b/>
          <w:sz w:val="24"/>
          <w:szCs w:val="24"/>
          <w:lang w:val="en-GB"/>
        </w:rPr>
        <w:t>A) Watch and complete the gaps with the missing words</w:t>
      </w:r>
      <w:r w:rsidR="00FE428D">
        <w:rPr>
          <w:rStyle w:val="illustration"/>
          <w:rFonts w:ascii="Times New Roman" w:hAnsi="Times New Roman"/>
          <w:b/>
          <w:sz w:val="24"/>
          <w:szCs w:val="24"/>
          <w:lang w:val="en-GB"/>
        </w:rPr>
        <w:t>.</w:t>
      </w:r>
    </w:p>
    <w:p w:rsidR="00DA70D1" w:rsidRPr="005F6469" w:rsidRDefault="00DA70D1" w:rsidP="00DA70D1">
      <w:pPr>
        <w:rPr>
          <w:rFonts w:ascii="Times New Roman" w:hAnsi="Times New Roman" w:cs="Times New Roman"/>
          <w:sz w:val="16"/>
          <w:szCs w:val="16"/>
          <w:lang w:val="en-GB"/>
        </w:rPr>
      </w:pPr>
      <w:hyperlink r:id="rId5" w:history="1">
        <w:r w:rsidRPr="00A6187D">
          <w:rPr>
            <w:rStyle w:val="Hypertextovodkaz"/>
            <w:rFonts w:ascii="Times New Roman" w:hAnsi="Times New Roman" w:cs="Times New Roman"/>
            <w:sz w:val="16"/>
            <w:szCs w:val="16"/>
            <w:lang w:val="en-GB"/>
          </w:rPr>
          <w:t>https://www.ted.com/talks/david_sedlak_4_ways_we_can_avoid_a_catastrophic_drought?referrer=playlist-talks_on_water</w:t>
        </w:r>
      </w:hyperlink>
      <w:r>
        <w:rPr>
          <w:rFonts w:ascii="Times New Roman" w:hAnsi="Times New Roman" w:cs="Times New Roman"/>
          <w:sz w:val="16"/>
          <w:szCs w:val="16"/>
          <w:lang w:val="en-GB"/>
        </w:rPr>
        <w:t xml:space="preserve">  </w:t>
      </w:r>
      <w:r w:rsidRPr="005A7AD1">
        <w:rPr>
          <w:rStyle w:val="illustration"/>
          <w:rFonts w:ascii="Times New Roman" w:hAnsi="Times New Roman"/>
          <w:bCs/>
          <w:sz w:val="20"/>
          <w:szCs w:val="20"/>
          <w:lang w:val="en-GB"/>
        </w:rPr>
        <w:t>(5:3</w:t>
      </w:r>
      <w:r>
        <w:rPr>
          <w:rStyle w:val="illustration"/>
          <w:rFonts w:ascii="Times New Roman" w:hAnsi="Times New Roman"/>
          <w:bCs/>
          <w:sz w:val="20"/>
          <w:szCs w:val="20"/>
          <w:lang w:val="en-GB"/>
        </w:rPr>
        <w:t>9</w:t>
      </w:r>
      <w:r w:rsidRPr="005A7AD1">
        <w:rPr>
          <w:rStyle w:val="illustration"/>
          <w:rFonts w:ascii="Times New Roman" w:hAnsi="Times New Roman"/>
          <w:bCs/>
          <w:sz w:val="20"/>
          <w:szCs w:val="20"/>
          <w:lang w:val="en-GB"/>
        </w:rPr>
        <w:t>-7:05)</w:t>
      </w:r>
    </w:p>
    <w:p w:rsidR="00AB02FD" w:rsidRDefault="00AB02FD" w:rsidP="00AB02FD">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B02FD">
        <w:rPr>
          <w:rFonts w:ascii="Times New Roman" w:eastAsia="Times New Roman" w:hAnsi="Times New Roman" w:cs="Times New Roman"/>
          <w:sz w:val="24"/>
          <w:szCs w:val="24"/>
          <w:lang w:val="en-GB" w:eastAsia="cs-CZ"/>
        </w:rPr>
        <w:t xml:space="preserve"> Los Angeles </w:t>
      </w:r>
      <w:r w:rsidRPr="00AB02FD">
        <w:rPr>
          <w:rFonts w:ascii="Times New Roman" w:eastAsia="Times New Roman" w:hAnsi="Times New Roman" w:cs="Times New Roman"/>
          <w:sz w:val="24"/>
          <w:szCs w:val="24"/>
          <w:lang w:val="en-GB" w:eastAsia="cs-CZ"/>
        </w:rPr>
        <w:t>………….</w:t>
      </w:r>
      <w:r w:rsidRPr="00AB02FD">
        <w:rPr>
          <w:rFonts w:ascii="Times New Roman" w:eastAsia="Times New Roman" w:hAnsi="Times New Roman" w:cs="Times New Roman"/>
          <w:sz w:val="24"/>
          <w:szCs w:val="24"/>
          <w:lang w:val="en-GB" w:eastAsia="cs-CZ"/>
        </w:rPr>
        <w:t> about a third of its water supply from a massive aquifer that underlies the San Fernando Valley. </w:t>
      </w:r>
    </w:p>
    <w:p w:rsidR="00AB02FD" w:rsidRDefault="00AB02FD" w:rsidP="00AB02FD">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Y</w:t>
      </w:r>
      <w:r w:rsidRPr="00AB02FD">
        <w:rPr>
          <w:rFonts w:ascii="Times New Roman" w:eastAsia="Times New Roman" w:hAnsi="Times New Roman" w:cs="Times New Roman"/>
          <w:sz w:val="24"/>
          <w:szCs w:val="24"/>
          <w:lang w:val="en-GB" w:eastAsia="cs-CZ"/>
        </w:rPr>
        <w:t xml:space="preserve">ou don't want to drink </w:t>
      </w:r>
      <w:r>
        <w:rPr>
          <w:rFonts w:ascii="Times New Roman" w:eastAsia="Times New Roman" w:hAnsi="Times New Roman" w:cs="Times New Roman"/>
          <w:sz w:val="24"/>
          <w:szCs w:val="24"/>
          <w:lang w:val="en-GB" w:eastAsia="cs-CZ"/>
        </w:rPr>
        <w:t xml:space="preserve">stormwater </w:t>
      </w:r>
      <w:r w:rsidRPr="00AB02FD">
        <w:rPr>
          <w:rFonts w:ascii="Times New Roman" w:eastAsia="Times New Roman" w:hAnsi="Times New Roman" w:cs="Times New Roman"/>
          <w:sz w:val="24"/>
          <w:szCs w:val="24"/>
          <w:lang w:val="en-GB" w:eastAsia="cs-CZ"/>
        </w:rPr>
        <w:t xml:space="preserve">it until </w:t>
      </w:r>
      <w:r w:rsidR="005A7AD1">
        <w:rPr>
          <w:rFonts w:ascii="Times New Roman" w:eastAsia="Times New Roman" w:hAnsi="Times New Roman" w:cs="Times New Roman"/>
          <w:sz w:val="24"/>
          <w:szCs w:val="24"/>
          <w:lang w:val="en-GB" w:eastAsia="cs-CZ"/>
        </w:rPr>
        <w:t xml:space="preserve">it </w:t>
      </w:r>
      <w:r w:rsidRPr="00AB02FD">
        <w:rPr>
          <w:rFonts w:ascii="Times New Roman" w:eastAsia="Times New Roman" w:hAnsi="Times New Roman" w:cs="Times New Roman"/>
          <w:sz w:val="24"/>
          <w:szCs w:val="24"/>
          <w:lang w:val="en-GB" w:eastAsia="cs-CZ"/>
        </w:rPr>
        <w:t>……………….</w:t>
      </w:r>
      <w:r w:rsidRPr="00AB02FD">
        <w:rPr>
          <w:rFonts w:ascii="Times New Roman" w:eastAsia="Times New Roman" w:hAnsi="Times New Roman" w:cs="Times New Roman"/>
          <w:sz w:val="24"/>
          <w:szCs w:val="24"/>
          <w:lang w:val="en-GB" w:eastAsia="cs-CZ"/>
        </w:rPr>
        <w:t xml:space="preserve"> a little bit. </w:t>
      </w:r>
    </w:p>
    <w:p w:rsidR="00AB02FD" w:rsidRDefault="00AB02FD" w:rsidP="00AB02FD">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T</w:t>
      </w:r>
      <w:r w:rsidRPr="00AB02FD">
        <w:rPr>
          <w:rFonts w:ascii="Times New Roman" w:eastAsia="Times New Roman" w:hAnsi="Times New Roman" w:cs="Times New Roman"/>
          <w:sz w:val="24"/>
          <w:szCs w:val="24"/>
          <w:lang w:val="en-GB" w:eastAsia="cs-CZ"/>
        </w:rPr>
        <w:t xml:space="preserve">he </w:t>
      </w:r>
      <w:r w:rsidR="001B60DF">
        <w:rPr>
          <w:rFonts w:ascii="Times New Roman" w:eastAsia="Times New Roman" w:hAnsi="Times New Roman" w:cs="Times New Roman"/>
          <w:sz w:val="24"/>
          <w:szCs w:val="24"/>
          <w:lang w:val="en-GB" w:eastAsia="cs-CZ"/>
        </w:rPr>
        <w:t>goal</w:t>
      </w:r>
      <w:r w:rsidRPr="00AB02FD">
        <w:rPr>
          <w:rFonts w:ascii="Times New Roman" w:eastAsia="Times New Roman" w:hAnsi="Times New Roman" w:cs="Times New Roman"/>
          <w:sz w:val="24"/>
          <w:szCs w:val="24"/>
          <w:lang w:val="en-GB" w:eastAsia="cs-CZ"/>
        </w:rPr>
        <w:t xml:space="preserve"> in urban water harvesting is to </w:t>
      </w:r>
      <w:r w:rsidRPr="00AB02FD">
        <w:rPr>
          <w:rFonts w:ascii="Times New Roman" w:eastAsia="Times New Roman" w:hAnsi="Times New Roman" w:cs="Times New Roman"/>
          <w:sz w:val="24"/>
          <w:szCs w:val="24"/>
          <w:lang w:val="en-GB" w:eastAsia="cs-CZ"/>
        </w:rPr>
        <w:t>…………….</w:t>
      </w:r>
      <w:r w:rsidRPr="00AB02FD">
        <w:rPr>
          <w:rFonts w:ascii="Times New Roman" w:eastAsia="Times New Roman" w:hAnsi="Times New Roman" w:cs="Times New Roman"/>
          <w:sz w:val="24"/>
          <w:szCs w:val="24"/>
          <w:lang w:val="en-GB" w:eastAsia="cs-CZ"/>
        </w:rPr>
        <w:t xml:space="preserve"> </w:t>
      </w:r>
      <w:proofErr w:type="gramStart"/>
      <w:r w:rsidRPr="00AB02FD">
        <w:rPr>
          <w:rFonts w:ascii="Times New Roman" w:eastAsia="Times New Roman" w:hAnsi="Times New Roman" w:cs="Times New Roman"/>
          <w:sz w:val="24"/>
          <w:szCs w:val="24"/>
          <w:lang w:val="en-GB" w:eastAsia="cs-CZ"/>
        </w:rPr>
        <w:t>the water,</w:t>
      </w:r>
      <w:proofErr w:type="gramEnd"/>
      <w:r w:rsidRPr="00AB02FD">
        <w:rPr>
          <w:rFonts w:ascii="Times New Roman" w:eastAsia="Times New Roman" w:hAnsi="Times New Roman" w:cs="Times New Roman"/>
          <w:sz w:val="24"/>
          <w:szCs w:val="24"/>
          <w:lang w:val="en-GB" w:eastAsia="cs-CZ"/>
        </w:rPr>
        <w:t xml:space="preserve"> clean the water and get it underground. </w:t>
      </w:r>
    </w:p>
    <w:p w:rsidR="00AB02FD" w:rsidRDefault="00AB02FD" w:rsidP="00AB02FD">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In Burbank</w:t>
      </w:r>
      <w:r w:rsidRPr="00AB02FD">
        <w:rPr>
          <w:rFonts w:ascii="Times New Roman" w:eastAsia="Times New Roman" w:hAnsi="Times New Roman" w:cs="Times New Roman"/>
          <w:sz w:val="24"/>
          <w:szCs w:val="24"/>
          <w:lang w:val="en-GB" w:eastAsia="cs-CZ"/>
        </w:rPr>
        <w:t xml:space="preserve"> they're</w:t>
      </w:r>
      <w:r w:rsidR="001B60DF">
        <w:rPr>
          <w:rFonts w:ascii="Times New Roman" w:eastAsia="Times New Roman" w:hAnsi="Times New Roman" w:cs="Times New Roman"/>
          <w:sz w:val="24"/>
          <w:szCs w:val="24"/>
          <w:lang w:val="en-GB" w:eastAsia="cs-CZ"/>
        </w:rPr>
        <w:t xml:space="preserve"> hooking </w:t>
      </w:r>
      <w:r w:rsidRPr="00AB02FD">
        <w:rPr>
          <w:rFonts w:ascii="Times New Roman" w:eastAsia="Times New Roman" w:hAnsi="Times New Roman" w:cs="Times New Roman"/>
          <w:sz w:val="24"/>
          <w:szCs w:val="24"/>
          <w:lang w:val="en-GB" w:eastAsia="cs-CZ"/>
        </w:rPr>
        <w:t>storm sewers, and …………</w:t>
      </w:r>
      <w:proofErr w:type="gramStart"/>
      <w:r w:rsidRPr="00AB02FD">
        <w:rPr>
          <w:rFonts w:ascii="Times New Roman" w:eastAsia="Times New Roman" w:hAnsi="Times New Roman" w:cs="Times New Roman"/>
          <w:sz w:val="24"/>
          <w:szCs w:val="24"/>
          <w:lang w:val="en-GB" w:eastAsia="cs-CZ"/>
        </w:rPr>
        <w:t>…..</w:t>
      </w:r>
      <w:proofErr w:type="gramEnd"/>
      <w:r w:rsidR="00077322">
        <w:rPr>
          <w:rFonts w:ascii="Times New Roman" w:eastAsia="Times New Roman" w:hAnsi="Times New Roman" w:cs="Times New Roman"/>
          <w:sz w:val="24"/>
          <w:szCs w:val="24"/>
          <w:lang w:val="en-GB" w:eastAsia="cs-CZ"/>
        </w:rPr>
        <w:t xml:space="preserve"> </w:t>
      </w:r>
      <w:r w:rsidRPr="00AB02FD">
        <w:rPr>
          <w:rFonts w:ascii="Times New Roman" w:eastAsia="Times New Roman" w:hAnsi="Times New Roman" w:cs="Times New Roman"/>
          <w:sz w:val="24"/>
          <w:szCs w:val="24"/>
          <w:lang w:val="en-GB" w:eastAsia="cs-CZ"/>
        </w:rPr>
        <w:t>that water into an abandoned gravel quarry. </w:t>
      </w:r>
    </w:p>
    <w:p w:rsidR="00AB02FD" w:rsidRPr="00077322" w:rsidRDefault="00AB02FD" w:rsidP="00077322">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077322">
        <w:rPr>
          <w:rFonts w:ascii="Times New Roman" w:eastAsia="Times New Roman" w:hAnsi="Times New Roman" w:cs="Times New Roman"/>
          <w:sz w:val="24"/>
          <w:szCs w:val="24"/>
          <w:lang w:val="en-GB" w:eastAsia="cs-CZ"/>
        </w:rPr>
        <w:t xml:space="preserve">The water that's captured in the quarry is slowly </w:t>
      </w:r>
      <w:r w:rsidRPr="00077322">
        <w:rPr>
          <w:rFonts w:ascii="Times New Roman" w:eastAsia="Times New Roman" w:hAnsi="Times New Roman" w:cs="Times New Roman"/>
          <w:sz w:val="24"/>
          <w:szCs w:val="24"/>
          <w:lang w:val="en-GB" w:eastAsia="cs-CZ"/>
        </w:rPr>
        <w:t>………</w:t>
      </w:r>
      <w:proofErr w:type="gramStart"/>
      <w:r w:rsidRPr="00077322">
        <w:rPr>
          <w:rFonts w:ascii="Times New Roman" w:eastAsia="Times New Roman" w:hAnsi="Times New Roman" w:cs="Times New Roman"/>
          <w:sz w:val="24"/>
          <w:szCs w:val="24"/>
          <w:lang w:val="en-GB" w:eastAsia="cs-CZ"/>
        </w:rPr>
        <w:t>…..</w:t>
      </w:r>
      <w:proofErr w:type="gramEnd"/>
      <w:r w:rsidRPr="00077322">
        <w:rPr>
          <w:rFonts w:ascii="Times New Roman" w:eastAsia="Times New Roman" w:hAnsi="Times New Roman" w:cs="Times New Roman"/>
          <w:sz w:val="24"/>
          <w:szCs w:val="24"/>
          <w:lang w:val="en-GB" w:eastAsia="cs-CZ"/>
        </w:rPr>
        <w:t xml:space="preserve"> a man-made wetland, and then it goes into that ball field and </w:t>
      </w:r>
      <w:r w:rsidRPr="00077322">
        <w:rPr>
          <w:rFonts w:ascii="Times New Roman" w:eastAsia="Times New Roman" w:hAnsi="Times New Roman" w:cs="Times New Roman"/>
          <w:sz w:val="24"/>
          <w:szCs w:val="24"/>
          <w:lang w:val="en-GB" w:eastAsia="cs-CZ"/>
        </w:rPr>
        <w:t>………….</w:t>
      </w:r>
      <w:r w:rsidRPr="00077322">
        <w:rPr>
          <w:rFonts w:ascii="Times New Roman" w:eastAsia="Times New Roman" w:hAnsi="Times New Roman" w:cs="Times New Roman"/>
          <w:sz w:val="24"/>
          <w:szCs w:val="24"/>
          <w:lang w:val="en-GB" w:eastAsia="cs-CZ"/>
        </w:rPr>
        <w:t xml:space="preserve"> into the ground, </w:t>
      </w:r>
      <w:r w:rsidRPr="00077322">
        <w:rPr>
          <w:rFonts w:ascii="Times New Roman" w:eastAsia="Times New Roman" w:hAnsi="Times New Roman" w:cs="Times New Roman"/>
          <w:sz w:val="24"/>
          <w:szCs w:val="24"/>
          <w:lang w:val="en-GB" w:eastAsia="cs-CZ"/>
        </w:rPr>
        <w:t>……………</w:t>
      </w:r>
      <w:r w:rsidRPr="00077322">
        <w:rPr>
          <w:rFonts w:ascii="Times New Roman" w:eastAsia="Times New Roman" w:hAnsi="Times New Roman" w:cs="Times New Roman"/>
          <w:sz w:val="24"/>
          <w:szCs w:val="24"/>
          <w:lang w:val="en-GB" w:eastAsia="cs-CZ"/>
        </w:rPr>
        <w:t xml:space="preserve"> the drinking water aquifer. </w:t>
      </w:r>
    </w:p>
    <w:p w:rsidR="00077322" w:rsidRDefault="001B60DF" w:rsidP="00077322">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w:t>
      </w:r>
      <w:r w:rsidR="00AB02FD" w:rsidRPr="00077322">
        <w:rPr>
          <w:rFonts w:ascii="Times New Roman" w:eastAsia="Times New Roman" w:hAnsi="Times New Roman" w:cs="Times New Roman"/>
          <w:sz w:val="24"/>
          <w:szCs w:val="24"/>
          <w:lang w:val="en-GB" w:eastAsia="cs-CZ"/>
        </w:rPr>
        <w:t>n th</w:t>
      </w:r>
      <w:r>
        <w:rPr>
          <w:rFonts w:ascii="Times New Roman" w:eastAsia="Times New Roman" w:hAnsi="Times New Roman" w:cs="Times New Roman"/>
          <w:sz w:val="24"/>
          <w:szCs w:val="24"/>
          <w:lang w:val="en-GB" w:eastAsia="cs-CZ"/>
        </w:rPr>
        <w:t>is</w:t>
      </w:r>
      <w:r w:rsidR="00AB02FD" w:rsidRPr="00077322">
        <w:rPr>
          <w:rFonts w:ascii="Times New Roman" w:eastAsia="Times New Roman" w:hAnsi="Times New Roman" w:cs="Times New Roman"/>
          <w:sz w:val="24"/>
          <w:szCs w:val="24"/>
          <w:lang w:val="en-GB" w:eastAsia="cs-CZ"/>
        </w:rPr>
        <w:t xml:space="preserve"> process, the water </w:t>
      </w:r>
      <w:r w:rsidR="00AB02FD" w:rsidRPr="00077322">
        <w:rPr>
          <w:rFonts w:ascii="Times New Roman" w:eastAsia="Times New Roman" w:hAnsi="Times New Roman" w:cs="Times New Roman"/>
          <w:sz w:val="24"/>
          <w:szCs w:val="24"/>
          <w:lang w:val="en-GB" w:eastAsia="cs-CZ"/>
        </w:rPr>
        <w:t>…………</w:t>
      </w:r>
      <w:proofErr w:type="gramStart"/>
      <w:r w:rsidR="00AB02FD" w:rsidRPr="00077322">
        <w:rPr>
          <w:rFonts w:ascii="Times New Roman" w:eastAsia="Times New Roman" w:hAnsi="Times New Roman" w:cs="Times New Roman"/>
          <w:sz w:val="24"/>
          <w:szCs w:val="24"/>
          <w:lang w:val="en-GB" w:eastAsia="cs-CZ"/>
        </w:rPr>
        <w:t>…..</w:t>
      </w:r>
      <w:proofErr w:type="gramEnd"/>
      <w:r w:rsidR="00AB02FD" w:rsidRPr="00077322">
        <w:rPr>
          <w:rFonts w:ascii="Times New Roman" w:eastAsia="Times New Roman" w:hAnsi="Times New Roman" w:cs="Times New Roman"/>
          <w:sz w:val="24"/>
          <w:szCs w:val="24"/>
          <w:lang w:val="en-GB" w:eastAsia="cs-CZ"/>
        </w:rPr>
        <w:t xml:space="preserve"> microbes and that </w:t>
      </w:r>
      <w:r w:rsidR="00AB02FD" w:rsidRPr="00077322">
        <w:rPr>
          <w:rFonts w:ascii="Times New Roman" w:eastAsia="Times New Roman" w:hAnsi="Times New Roman" w:cs="Times New Roman"/>
          <w:sz w:val="24"/>
          <w:szCs w:val="24"/>
          <w:lang w:val="en-GB" w:eastAsia="cs-CZ"/>
        </w:rPr>
        <w:t>………</w:t>
      </w:r>
      <w:proofErr w:type="gramStart"/>
      <w:r w:rsidR="00AB02FD" w:rsidRPr="00077322">
        <w:rPr>
          <w:rFonts w:ascii="Times New Roman" w:eastAsia="Times New Roman" w:hAnsi="Times New Roman" w:cs="Times New Roman"/>
          <w:sz w:val="24"/>
          <w:szCs w:val="24"/>
          <w:lang w:val="en-GB" w:eastAsia="cs-CZ"/>
        </w:rPr>
        <w:t>…..</w:t>
      </w:r>
      <w:proofErr w:type="gramEnd"/>
      <w:r w:rsidR="00AB02FD" w:rsidRPr="00077322">
        <w:rPr>
          <w:rFonts w:ascii="Times New Roman" w:eastAsia="Times New Roman" w:hAnsi="Times New Roman" w:cs="Times New Roman"/>
          <w:sz w:val="24"/>
          <w:szCs w:val="24"/>
          <w:lang w:val="en-GB" w:eastAsia="cs-CZ"/>
        </w:rPr>
        <w:t xml:space="preserve"> the water. </w:t>
      </w:r>
    </w:p>
    <w:p w:rsidR="00AB02FD" w:rsidRPr="00077322" w:rsidRDefault="001B60DF" w:rsidP="00077322">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w:t>
      </w:r>
      <w:r w:rsidR="00AB02FD" w:rsidRPr="00077322">
        <w:rPr>
          <w:rFonts w:ascii="Times New Roman" w:eastAsia="Times New Roman" w:hAnsi="Times New Roman" w:cs="Times New Roman"/>
          <w:sz w:val="24"/>
          <w:szCs w:val="24"/>
          <w:lang w:val="en-GB" w:eastAsia="cs-CZ"/>
        </w:rPr>
        <w:t xml:space="preserve">f the </w:t>
      </w:r>
      <w:proofErr w:type="gramStart"/>
      <w:r w:rsidR="00AB02FD" w:rsidRPr="00077322">
        <w:rPr>
          <w:rFonts w:ascii="Times New Roman" w:eastAsia="Times New Roman" w:hAnsi="Times New Roman" w:cs="Times New Roman"/>
          <w:sz w:val="24"/>
          <w:szCs w:val="24"/>
          <w:lang w:val="en-GB" w:eastAsia="cs-CZ"/>
        </w:rPr>
        <w:t>water's</w:t>
      </w:r>
      <w:proofErr w:type="gramEnd"/>
      <w:r w:rsidR="00AB02FD" w:rsidRPr="00077322">
        <w:rPr>
          <w:rFonts w:ascii="Times New Roman" w:eastAsia="Times New Roman" w:hAnsi="Times New Roman" w:cs="Times New Roman"/>
          <w:sz w:val="24"/>
          <w:szCs w:val="24"/>
          <w:lang w:val="en-GB" w:eastAsia="cs-CZ"/>
        </w:rPr>
        <w:t xml:space="preserve"> still not clean enough to drink after it</w:t>
      </w:r>
      <w:r>
        <w:rPr>
          <w:rFonts w:ascii="Times New Roman" w:eastAsia="Times New Roman" w:hAnsi="Times New Roman" w:cs="Times New Roman"/>
          <w:sz w:val="24"/>
          <w:szCs w:val="24"/>
          <w:lang w:val="en-GB" w:eastAsia="cs-CZ"/>
        </w:rPr>
        <w:t xml:space="preserve"> ………….</w:t>
      </w:r>
      <w:r w:rsidR="00AB02FD" w:rsidRPr="00077322">
        <w:rPr>
          <w:rFonts w:ascii="Times New Roman" w:eastAsia="Times New Roman" w:hAnsi="Times New Roman" w:cs="Times New Roman"/>
          <w:sz w:val="24"/>
          <w:szCs w:val="24"/>
          <w:lang w:val="en-GB" w:eastAsia="cs-CZ"/>
        </w:rPr>
        <w:t xml:space="preserve"> through this natural treatment process, the city can treat it again when they </w:t>
      </w:r>
      <w:r w:rsidR="00AB02FD" w:rsidRPr="00077322">
        <w:rPr>
          <w:rFonts w:ascii="Times New Roman" w:eastAsia="Times New Roman" w:hAnsi="Times New Roman" w:cs="Times New Roman"/>
          <w:sz w:val="24"/>
          <w:szCs w:val="24"/>
          <w:lang w:val="en-GB" w:eastAsia="cs-CZ"/>
        </w:rPr>
        <w:t>……………… it</w:t>
      </w:r>
      <w:r w:rsidR="00AB02FD" w:rsidRPr="00077322">
        <w:rPr>
          <w:rFonts w:ascii="Times New Roman" w:eastAsia="Times New Roman" w:hAnsi="Times New Roman" w:cs="Times New Roman"/>
          <w:sz w:val="24"/>
          <w:szCs w:val="24"/>
          <w:lang w:val="en-GB" w:eastAsia="cs-CZ"/>
        </w:rPr>
        <w:t xml:space="preserve"> </w:t>
      </w:r>
      <w:proofErr w:type="gramStart"/>
      <w:r w:rsidR="00AB02FD" w:rsidRPr="00077322">
        <w:rPr>
          <w:rFonts w:ascii="Times New Roman" w:eastAsia="Times New Roman" w:hAnsi="Times New Roman" w:cs="Times New Roman"/>
          <w:sz w:val="24"/>
          <w:szCs w:val="24"/>
          <w:lang w:val="en-GB" w:eastAsia="cs-CZ"/>
        </w:rPr>
        <w:t>back</w:t>
      </w:r>
      <w:proofErr w:type="gramEnd"/>
      <w:r w:rsidR="00AB02FD" w:rsidRPr="00077322">
        <w:rPr>
          <w:rFonts w:ascii="Times New Roman" w:eastAsia="Times New Roman" w:hAnsi="Times New Roman" w:cs="Times New Roman"/>
          <w:sz w:val="24"/>
          <w:szCs w:val="24"/>
          <w:lang w:val="en-GB" w:eastAsia="cs-CZ"/>
        </w:rPr>
        <w:t xml:space="preserve"> out of the groundwater aquifers before they </w:t>
      </w:r>
      <w:r>
        <w:rPr>
          <w:rFonts w:ascii="Times New Roman" w:eastAsia="Times New Roman" w:hAnsi="Times New Roman" w:cs="Times New Roman"/>
          <w:sz w:val="24"/>
          <w:szCs w:val="24"/>
          <w:lang w:val="en-GB" w:eastAsia="cs-CZ"/>
        </w:rPr>
        <w:t>deliver</w:t>
      </w:r>
      <w:r w:rsidR="00AB02FD" w:rsidRPr="00077322">
        <w:rPr>
          <w:rFonts w:ascii="Times New Roman" w:eastAsia="Times New Roman" w:hAnsi="Times New Roman" w:cs="Times New Roman"/>
          <w:sz w:val="24"/>
          <w:szCs w:val="24"/>
          <w:lang w:val="en-GB" w:eastAsia="cs-CZ"/>
        </w:rPr>
        <w:t xml:space="preserve"> it to people. </w:t>
      </w:r>
    </w:p>
    <w:p w:rsidR="00DA70D1" w:rsidRDefault="00DA70D1" w:rsidP="00AB02FD">
      <w:pPr>
        <w:rPr>
          <w:rStyle w:val="illustration"/>
          <w:rFonts w:ascii="Times New Roman" w:hAnsi="Times New Roman"/>
          <w:b/>
          <w:sz w:val="24"/>
          <w:szCs w:val="24"/>
          <w:lang w:val="en-GB"/>
        </w:rPr>
      </w:pPr>
    </w:p>
    <w:p w:rsidR="00DA70D1" w:rsidRDefault="005A7AD1" w:rsidP="00AB02FD">
      <w:pPr>
        <w:rPr>
          <w:rStyle w:val="illustration"/>
          <w:rFonts w:ascii="Times New Roman" w:hAnsi="Times New Roman"/>
          <w:b/>
          <w:sz w:val="24"/>
          <w:szCs w:val="24"/>
          <w:lang w:val="en-GB"/>
        </w:rPr>
      </w:pPr>
      <w:r>
        <w:rPr>
          <w:rStyle w:val="illustration"/>
          <w:rFonts w:ascii="Times New Roman" w:hAnsi="Times New Roman"/>
          <w:b/>
          <w:sz w:val="24"/>
          <w:szCs w:val="24"/>
          <w:lang w:val="en-GB"/>
        </w:rPr>
        <w:t xml:space="preserve">B) </w:t>
      </w:r>
      <w:r w:rsidR="00DA70D1">
        <w:rPr>
          <w:rStyle w:val="illustration"/>
          <w:rFonts w:ascii="Times New Roman" w:hAnsi="Times New Roman"/>
          <w:b/>
          <w:sz w:val="24"/>
          <w:szCs w:val="24"/>
          <w:lang w:val="en-GB"/>
        </w:rPr>
        <w:t>Listening and speaking</w:t>
      </w:r>
    </w:p>
    <w:p w:rsidR="005A7AD1" w:rsidRPr="005A7AD1" w:rsidRDefault="005A7AD1" w:rsidP="00BB2B27">
      <w:pPr>
        <w:rPr>
          <w:rFonts w:ascii="Times New Roman" w:eastAsia="Times New Roman" w:hAnsi="Times New Roman" w:cs="Times New Roman"/>
          <w:sz w:val="18"/>
          <w:szCs w:val="18"/>
          <w:lang w:eastAsia="cs-CZ"/>
        </w:rPr>
      </w:pPr>
      <w:r>
        <w:rPr>
          <w:rStyle w:val="illustration"/>
          <w:rFonts w:ascii="Times New Roman" w:hAnsi="Times New Roman"/>
          <w:b/>
          <w:sz w:val="24"/>
          <w:szCs w:val="24"/>
          <w:lang w:val="en-GB"/>
        </w:rPr>
        <w:t xml:space="preserve">Watch and write down all the verbs the speaker </w:t>
      </w:r>
      <w:proofErr w:type="gramStart"/>
      <w:r>
        <w:rPr>
          <w:rStyle w:val="illustration"/>
          <w:rFonts w:ascii="Times New Roman" w:hAnsi="Times New Roman"/>
          <w:b/>
          <w:sz w:val="24"/>
          <w:szCs w:val="24"/>
          <w:lang w:val="en-GB"/>
        </w:rPr>
        <w:t>uses</w:t>
      </w:r>
      <w:proofErr w:type="gramEnd"/>
      <w:r>
        <w:rPr>
          <w:rStyle w:val="illustration"/>
          <w:rFonts w:ascii="Times New Roman" w:hAnsi="Times New Roman"/>
          <w:b/>
          <w:sz w:val="24"/>
          <w:szCs w:val="24"/>
          <w:lang w:val="en-GB"/>
        </w:rPr>
        <w:t xml:space="preserve"> to describe the process of recycling wastewater</w:t>
      </w:r>
      <w:r w:rsidR="00FE428D">
        <w:rPr>
          <w:rStyle w:val="illustration"/>
          <w:rFonts w:ascii="Times New Roman" w:hAnsi="Times New Roman"/>
          <w:b/>
          <w:sz w:val="24"/>
          <w:szCs w:val="24"/>
          <w:lang w:val="en-GB"/>
        </w:rPr>
        <w:t>.</w:t>
      </w:r>
      <w:r w:rsidR="00BB2B27">
        <w:rPr>
          <w:rStyle w:val="illustration"/>
          <w:rFonts w:ascii="Times New Roman" w:hAnsi="Times New Roman"/>
          <w:b/>
          <w:sz w:val="24"/>
          <w:szCs w:val="24"/>
          <w:lang w:val="en-GB"/>
        </w:rPr>
        <w:t xml:space="preserve">  </w:t>
      </w:r>
      <w:r w:rsidRPr="005A7AD1">
        <w:rPr>
          <w:rFonts w:ascii="Times New Roman" w:eastAsia="Times New Roman" w:hAnsi="Times New Roman" w:cs="Times New Roman"/>
          <w:sz w:val="18"/>
          <w:szCs w:val="18"/>
          <w:lang w:eastAsia="cs-CZ"/>
        </w:rPr>
        <w:t>(7:52-8:45)</w:t>
      </w:r>
    </w:p>
    <w:p w:rsidR="00BB2B27" w:rsidRDefault="00BB2B27">
      <w:pPr>
        <w:rPr>
          <w:rFonts w:ascii="Times New Roman" w:hAnsi="Times New Roman" w:cs="Times New Roman"/>
          <w:b/>
          <w:bCs/>
          <w:sz w:val="24"/>
          <w:szCs w:val="24"/>
          <w:lang w:val="en-GB"/>
        </w:rPr>
      </w:pPr>
    </w:p>
    <w:p w:rsidR="00DA70D1" w:rsidRDefault="00DA70D1">
      <w:pPr>
        <w:rPr>
          <w:rFonts w:ascii="Times New Roman" w:hAnsi="Times New Roman" w:cs="Times New Roman"/>
          <w:b/>
          <w:bCs/>
          <w:sz w:val="24"/>
          <w:szCs w:val="24"/>
          <w:lang w:val="en-GB"/>
        </w:rPr>
      </w:pPr>
      <w:r w:rsidRPr="00DA70D1">
        <w:rPr>
          <w:rFonts w:ascii="Times New Roman" w:hAnsi="Times New Roman" w:cs="Times New Roman"/>
          <w:b/>
          <w:bCs/>
          <w:sz w:val="24"/>
          <w:szCs w:val="24"/>
          <w:lang w:val="en-GB"/>
        </w:rPr>
        <w:t xml:space="preserve">Task </w:t>
      </w:r>
      <w:r w:rsidR="00F40DFD">
        <w:rPr>
          <w:rFonts w:ascii="Times New Roman" w:hAnsi="Times New Roman" w:cs="Times New Roman"/>
          <w:b/>
          <w:bCs/>
          <w:sz w:val="24"/>
          <w:szCs w:val="24"/>
          <w:lang w:val="en-GB"/>
        </w:rPr>
        <w:t>2</w:t>
      </w:r>
      <w:r w:rsidRPr="00DA70D1">
        <w:rPr>
          <w:rFonts w:ascii="Times New Roman" w:hAnsi="Times New Roman" w:cs="Times New Roman"/>
          <w:b/>
          <w:bCs/>
          <w:sz w:val="24"/>
          <w:szCs w:val="24"/>
          <w:lang w:val="en-GB"/>
        </w:rPr>
        <w:t xml:space="preserve"> </w:t>
      </w:r>
      <w:r w:rsidR="00BB2B27">
        <w:rPr>
          <w:rFonts w:ascii="Times New Roman" w:hAnsi="Times New Roman" w:cs="Times New Roman"/>
          <w:b/>
          <w:bCs/>
          <w:sz w:val="24"/>
          <w:szCs w:val="24"/>
          <w:lang w:val="en-GB"/>
        </w:rPr>
        <w:t xml:space="preserve">  </w:t>
      </w:r>
      <w:r w:rsidR="00D935A4">
        <w:rPr>
          <w:rFonts w:ascii="Times New Roman" w:hAnsi="Times New Roman" w:cs="Times New Roman"/>
          <w:b/>
          <w:bCs/>
          <w:sz w:val="24"/>
          <w:szCs w:val="24"/>
          <w:lang w:val="en-GB"/>
        </w:rPr>
        <w:t>D</w:t>
      </w:r>
      <w:r>
        <w:rPr>
          <w:rFonts w:ascii="Times New Roman" w:hAnsi="Times New Roman" w:cs="Times New Roman"/>
          <w:b/>
          <w:bCs/>
          <w:sz w:val="24"/>
          <w:szCs w:val="24"/>
          <w:lang w:val="en-GB"/>
        </w:rPr>
        <w:t>escription of proces</w:t>
      </w:r>
      <w:r w:rsidR="00BB2B27">
        <w:rPr>
          <w:rFonts w:ascii="Times New Roman" w:hAnsi="Times New Roman" w:cs="Times New Roman"/>
          <w:b/>
          <w:bCs/>
          <w:sz w:val="24"/>
          <w:szCs w:val="24"/>
          <w:lang w:val="en-GB"/>
        </w:rPr>
        <w:t>s</w:t>
      </w:r>
    </w:p>
    <w:p w:rsidR="00DA70D1" w:rsidRPr="00D935A4" w:rsidRDefault="00DA70D1" w:rsidP="00D935A4">
      <w:pPr>
        <w:pStyle w:val="Odstavecseseznamem"/>
        <w:numPr>
          <w:ilvl w:val="0"/>
          <w:numId w:val="2"/>
        </w:numPr>
        <w:rPr>
          <w:rFonts w:ascii="Times New Roman" w:hAnsi="Times New Roman" w:cs="Times New Roman"/>
          <w:b/>
          <w:bCs/>
          <w:sz w:val="24"/>
          <w:szCs w:val="24"/>
          <w:lang w:val="en-GB"/>
        </w:rPr>
      </w:pPr>
      <w:r w:rsidRPr="00D935A4">
        <w:rPr>
          <w:rFonts w:ascii="Times New Roman" w:hAnsi="Times New Roman" w:cs="Times New Roman"/>
          <w:b/>
          <w:bCs/>
          <w:sz w:val="24"/>
          <w:szCs w:val="24"/>
          <w:lang w:val="en-GB"/>
        </w:rPr>
        <w:t xml:space="preserve">Identify the main perspectives in </w:t>
      </w:r>
      <w:r w:rsidR="00FE428D" w:rsidRPr="00D935A4">
        <w:rPr>
          <w:rFonts w:ascii="Times New Roman" w:hAnsi="Times New Roman" w:cs="Times New Roman"/>
          <w:b/>
          <w:bCs/>
          <w:sz w:val="24"/>
          <w:szCs w:val="24"/>
          <w:lang w:val="en-GB"/>
        </w:rPr>
        <w:t xml:space="preserve">each </w:t>
      </w:r>
      <w:r w:rsidRPr="00D935A4">
        <w:rPr>
          <w:rFonts w:ascii="Times New Roman" w:hAnsi="Times New Roman" w:cs="Times New Roman"/>
          <w:b/>
          <w:bCs/>
          <w:sz w:val="24"/>
          <w:szCs w:val="24"/>
          <w:lang w:val="en-GB"/>
        </w:rPr>
        <w:t>text:</w:t>
      </w:r>
    </w:p>
    <w:p w:rsidR="00DA70D1" w:rsidRPr="00DA70D1" w:rsidRDefault="00DA70D1">
      <w:pPr>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biological </w:t>
      </w:r>
      <w:r w:rsidR="00D935A4">
        <w:rPr>
          <w:rFonts w:ascii="Times New Roman" w:hAnsi="Times New Roman" w:cs="Times New Roman"/>
          <w:b/>
          <w:bCs/>
          <w:i/>
          <w:iCs/>
          <w:sz w:val="24"/>
          <w:szCs w:val="24"/>
          <w:lang w:val="en-GB"/>
        </w:rPr>
        <w:t xml:space="preserve">    </w:t>
      </w:r>
      <w:r>
        <w:rPr>
          <w:rFonts w:ascii="Times New Roman" w:hAnsi="Times New Roman" w:cs="Times New Roman"/>
          <w:b/>
          <w:bCs/>
          <w:i/>
          <w:iCs/>
          <w:sz w:val="24"/>
          <w:szCs w:val="24"/>
          <w:lang w:val="en-GB"/>
        </w:rPr>
        <w:t xml:space="preserve">  </w:t>
      </w:r>
      <w:r w:rsidR="00D935A4">
        <w:rPr>
          <w:rFonts w:ascii="Times New Roman" w:hAnsi="Times New Roman" w:cs="Times New Roman"/>
          <w:b/>
          <w:bCs/>
          <w:i/>
          <w:iCs/>
          <w:sz w:val="24"/>
          <w:szCs w:val="24"/>
          <w:lang w:val="en-GB"/>
        </w:rPr>
        <w:t>sociological</w:t>
      </w:r>
      <w:r>
        <w:rPr>
          <w:rFonts w:ascii="Times New Roman" w:hAnsi="Times New Roman" w:cs="Times New Roman"/>
          <w:b/>
          <w:bCs/>
          <w:i/>
          <w:iCs/>
          <w:sz w:val="24"/>
          <w:szCs w:val="24"/>
          <w:lang w:val="en-GB"/>
        </w:rPr>
        <w:t xml:space="preserve">      cultural        environmental </w:t>
      </w:r>
      <w:r w:rsidR="00D935A4">
        <w:rPr>
          <w:rFonts w:ascii="Times New Roman" w:hAnsi="Times New Roman" w:cs="Times New Roman"/>
          <w:b/>
          <w:bCs/>
          <w:i/>
          <w:iCs/>
          <w:sz w:val="24"/>
          <w:szCs w:val="24"/>
          <w:lang w:val="en-GB"/>
        </w:rPr>
        <w:t xml:space="preserve"> </w:t>
      </w:r>
      <w:r>
        <w:rPr>
          <w:rFonts w:ascii="Times New Roman" w:hAnsi="Times New Roman" w:cs="Times New Roman"/>
          <w:b/>
          <w:bCs/>
          <w:i/>
          <w:iCs/>
          <w:sz w:val="24"/>
          <w:szCs w:val="24"/>
          <w:lang w:val="en-GB"/>
        </w:rPr>
        <w:t xml:space="preserve"> </w:t>
      </w:r>
      <w:r w:rsidR="00D935A4">
        <w:rPr>
          <w:rFonts w:ascii="Times New Roman" w:hAnsi="Times New Roman" w:cs="Times New Roman"/>
          <w:b/>
          <w:bCs/>
          <w:i/>
          <w:iCs/>
          <w:sz w:val="24"/>
          <w:szCs w:val="24"/>
          <w:lang w:val="en-GB"/>
        </w:rPr>
        <w:t xml:space="preserve">   political     </w:t>
      </w:r>
      <w:r>
        <w:rPr>
          <w:rFonts w:ascii="Times New Roman" w:hAnsi="Times New Roman" w:cs="Times New Roman"/>
          <w:b/>
          <w:bCs/>
          <w:i/>
          <w:iCs/>
          <w:sz w:val="24"/>
          <w:szCs w:val="24"/>
          <w:lang w:val="en-GB"/>
        </w:rPr>
        <w:t xml:space="preserve"> </w:t>
      </w:r>
      <w:r w:rsidR="00D935A4">
        <w:rPr>
          <w:rFonts w:ascii="Times New Roman" w:hAnsi="Times New Roman" w:cs="Times New Roman"/>
          <w:b/>
          <w:bCs/>
          <w:i/>
          <w:iCs/>
          <w:sz w:val="24"/>
          <w:szCs w:val="24"/>
          <w:lang w:val="en-GB"/>
        </w:rPr>
        <w:t>administrative</w:t>
      </w:r>
      <w:r>
        <w:rPr>
          <w:rFonts w:ascii="Times New Roman" w:hAnsi="Times New Roman" w:cs="Times New Roman"/>
          <w:b/>
          <w:bCs/>
          <w:i/>
          <w:iCs/>
          <w:sz w:val="24"/>
          <w:szCs w:val="24"/>
          <w:lang w:val="en-GB"/>
        </w:rPr>
        <w:t xml:space="preserve"> </w:t>
      </w:r>
    </w:p>
    <w:p w:rsidR="00DA70D1" w:rsidRDefault="00DA70D1">
      <w:pPr>
        <w:rPr>
          <w:rFonts w:ascii="Times New Roman" w:hAnsi="Times New Roman" w:cs="Times New Roman"/>
          <w:b/>
          <w:bCs/>
          <w:sz w:val="24"/>
          <w:szCs w:val="24"/>
          <w:lang w:val="en-GB"/>
        </w:rPr>
      </w:pPr>
      <w:r>
        <w:rPr>
          <w:rFonts w:ascii="Times New Roman" w:hAnsi="Times New Roman" w:cs="Times New Roman"/>
          <w:b/>
          <w:bCs/>
          <w:sz w:val="24"/>
          <w:szCs w:val="24"/>
          <w:lang w:val="en-GB"/>
        </w:rPr>
        <w:t>FLOODING</w:t>
      </w:r>
    </w:p>
    <w:p w:rsidR="00DA70D1" w:rsidRPr="00FE428D" w:rsidRDefault="00DA70D1">
      <w:pPr>
        <w:rPr>
          <w:rFonts w:ascii="Times New Roman" w:hAnsi="Times New Roman" w:cs="Times New Roman"/>
          <w:sz w:val="24"/>
          <w:szCs w:val="24"/>
          <w:lang w:val="en-GB"/>
        </w:rPr>
      </w:pPr>
      <w:r>
        <w:rPr>
          <w:rFonts w:ascii="Times New Roman" w:hAnsi="Times New Roman" w:cs="Times New Roman"/>
          <w:sz w:val="24"/>
          <w:szCs w:val="24"/>
          <w:lang w:val="en-GB"/>
        </w:rPr>
        <w:t xml:space="preserve">Flooding occurs when a large amount of water enters a given space, such as a valley, and cannot flow away fast enough. The process normally begins when there is heavy rainfall. This means that large volumes of water flow into an area, directly from the rainfall itself as well as along rivers and down hillsides. Some of this water drains naturally. However, when much of the land is </w:t>
      </w:r>
      <w:r w:rsidR="00FE428D">
        <w:rPr>
          <w:rFonts w:ascii="Times New Roman" w:hAnsi="Times New Roman" w:cs="Times New Roman"/>
          <w:sz w:val="24"/>
          <w:szCs w:val="24"/>
          <w:lang w:val="en-GB"/>
        </w:rPr>
        <w:t xml:space="preserve">covered in concrete as in the case of cities and roads, the outflow possibilities are restricted. As more water continues to flow in, there is limited opportunity for it to flow out again. Following this, water volumes reach unusually high levels whereby rivers burst their banks and the land, including fields and buildings, is flooded. Floods can last a few hours or </w:t>
      </w:r>
      <w:r w:rsidR="00FE428D" w:rsidRPr="00FE428D">
        <w:rPr>
          <w:rFonts w:ascii="Times New Roman" w:hAnsi="Times New Roman" w:cs="Times New Roman"/>
          <w:sz w:val="24"/>
          <w:szCs w:val="24"/>
          <w:lang w:val="en-GB"/>
        </w:rPr>
        <w:t xml:space="preserve">many days before the water levels go down. When the water does subside, there is likely to be a considerable amount of mud and debris left behind. </w:t>
      </w:r>
    </w:p>
    <w:p w:rsidR="00BB2B27" w:rsidRDefault="00BB2B27">
      <w:pPr>
        <w:rPr>
          <w:rFonts w:ascii="Times New Roman" w:hAnsi="Times New Roman" w:cs="Times New Roman"/>
          <w:b/>
          <w:bCs/>
          <w:sz w:val="24"/>
          <w:szCs w:val="24"/>
          <w:lang w:val="en-GB"/>
        </w:rPr>
      </w:pPr>
    </w:p>
    <w:p w:rsidR="00DA70D1" w:rsidRDefault="00FE428D">
      <w:pPr>
        <w:rPr>
          <w:rFonts w:ascii="Times New Roman" w:hAnsi="Times New Roman" w:cs="Times New Roman"/>
          <w:b/>
          <w:bCs/>
          <w:sz w:val="24"/>
          <w:szCs w:val="24"/>
          <w:lang w:val="en-GB"/>
        </w:rPr>
      </w:pPr>
      <w:r w:rsidRPr="00FE428D">
        <w:rPr>
          <w:rFonts w:ascii="Times New Roman" w:hAnsi="Times New Roman" w:cs="Times New Roman"/>
          <w:b/>
          <w:bCs/>
          <w:sz w:val="24"/>
          <w:szCs w:val="24"/>
          <w:lang w:val="en-GB"/>
        </w:rPr>
        <w:lastRenderedPageBreak/>
        <w:t>URBANISATION</w:t>
      </w:r>
    </w:p>
    <w:p w:rsidR="00D935A4" w:rsidRDefault="00FE428D">
      <w:pPr>
        <w:rPr>
          <w:rFonts w:ascii="Times New Roman" w:hAnsi="Times New Roman" w:cs="Times New Roman"/>
          <w:sz w:val="24"/>
          <w:szCs w:val="24"/>
          <w:lang w:val="en-GB"/>
        </w:rPr>
      </w:pPr>
      <w:r>
        <w:rPr>
          <w:rFonts w:ascii="Times New Roman" w:hAnsi="Times New Roman" w:cs="Times New Roman"/>
          <w:sz w:val="24"/>
          <w:szCs w:val="24"/>
          <w:lang w:val="en-GB"/>
        </w:rPr>
        <w:t>Urbanisation is an important process which typically takes place as countries become industrialised. The term ´urbanisation´ refers to the movement of people from rural areas to urban areas or cities. There are</w:t>
      </w:r>
      <w:r w:rsidR="003E59B6">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 number of</w:t>
      </w:r>
      <w:proofErr w:type="gramEnd"/>
      <w:r>
        <w:rPr>
          <w:rFonts w:ascii="Times New Roman" w:hAnsi="Times New Roman" w:cs="Times New Roman"/>
          <w:sz w:val="24"/>
          <w:szCs w:val="24"/>
          <w:lang w:val="en-GB"/>
        </w:rPr>
        <w:t xml:space="preserve"> stages in the process of urbanisation.</w:t>
      </w:r>
      <w:r w:rsidR="00D935A4">
        <w:rPr>
          <w:rFonts w:ascii="Times New Roman" w:hAnsi="Times New Roman" w:cs="Times New Roman"/>
          <w:sz w:val="24"/>
          <w:szCs w:val="24"/>
          <w:lang w:val="en-GB"/>
        </w:rPr>
        <w:t xml:space="preserve"> The first stage is mainly that people move from rural areas into cities, particularly into suburban areas or the edges of cities. Meanwhile, other city-dwellers may move from the city centre, where i</w:t>
      </w:r>
      <w:r w:rsidR="003E59B6">
        <w:rPr>
          <w:rFonts w:ascii="Times New Roman" w:hAnsi="Times New Roman" w:cs="Times New Roman"/>
          <w:sz w:val="24"/>
          <w:szCs w:val="24"/>
          <w:lang w:val="en-GB"/>
        </w:rPr>
        <w:t>t</w:t>
      </w:r>
      <w:r w:rsidR="00D935A4">
        <w:rPr>
          <w:rFonts w:ascii="Times New Roman" w:hAnsi="Times New Roman" w:cs="Times New Roman"/>
          <w:sz w:val="24"/>
          <w:szCs w:val="24"/>
          <w:lang w:val="en-GB"/>
        </w:rPr>
        <w:t xml:space="preserve"> can be crowded or expensive, to the suburbs. City dwellers may even be relocated there as part of a redevelopment plan. The next stage is the growth of the suburbs. These can grow both geographically and in terms of population density. </w:t>
      </w:r>
      <w:proofErr w:type="gramStart"/>
      <w:r w:rsidR="00D935A4">
        <w:rPr>
          <w:rFonts w:ascii="Times New Roman" w:hAnsi="Times New Roman" w:cs="Times New Roman"/>
          <w:sz w:val="24"/>
          <w:szCs w:val="24"/>
          <w:lang w:val="en-GB"/>
        </w:rPr>
        <w:t>Thus</w:t>
      </w:r>
      <w:proofErr w:type="gramEnd"/>
      <w:r w:rsidR="00D935A4">
        <w:rPr>
          <w:rFonts w:ascii="Times New Roman" w:hAnsi="Times New Roman" w:cs="Times New Roman"/>
          <w:sz w:val="24"/>
          <w:szCs w:val="24"/>
          <w:lang w:val="en-GB"/>
        </w:rPr>
        <w:t xml:space="preserve"> the city becomes larger in extent or area, and in turn more crowded in particular areas. As the population in rural areas declines, urban areas grow, which accelerates the process.</w:t>
      </w:r>
    </w:p>
    <w:p w:rsidR="00D935A4" w:rsidRDefault="00D935A4">
      <w:pPr>
        <w:rPr>
          <w:rFonts w:ascii="Times New Roman" w:hAnsi="Times New Roman" w:cs="Times New Roman"/>
          <w:sz w:val="24"/>
          <w:szCs w:val="24"/>
          <w:lang w:val="en-GB"/>
        </w:rPr>
      </w:pPr>
    </w:p>
    <w:p w:rsidR="00D935A4" w:rsidRDefault="00D935A4" w:rsidP="00D935A4">
      <w:pPr>
        <w:pStyle w:val="Odstavecseseznamem"/>
        <w:numPr>
          <w:ilvl w:val="0"/>
          <w:numId w:val="2"/>
        </w:numPr>
        <w:rPr>
          <w:rFonts w:ascii="Times New Roman" w:hAnsi="Times New Roman" w:cs="Times New Roman"/>
          <w:b/>
          <w:bCs/>
          <w:sz w:val="24"/>
          <w:szCs w:val="24"/>
          <w:lang w:val="en-GB"/>
        </w:rPr>
      </w:pPr>
      <w:r w:rsidRPr="00D935A4">
        <w:rPr>
          <w:rFonts w:ascii="Times New Roman" w:hAnsi="Times New Roman" w:cs="Times New Roman"/>
          <w:b/>
          <w:bCs/>
          <w:sz w:val="24"/>
          <w:szCs w:val="24"/>
          <w:lang w:val="en-GB"/>
        </w:rPr>
        <w:t>Identify the words / phrases in the texts that you can use in a description of any process.</w:t>
      </w:r>
    </w:p>
    <w:p w:rsidR="008A3B38" w:rsidRDefault="008A3B38" w:rsidP="008A3B38">
      <w:pPr>
        <w:pStyle w:val="Odstavecseseznamem"/>
        <w:rPr>
          <w:rFonts w:ascii="Times New Roman" w:hAnsi="Times New Roman" w:cs="Times New Roman"/>
          <w:b/>
          <w:bCs/>
          <w:sz w:val="24"/>
          <w:szCs w:val="24"/>
          <w:lang w:val="en-GB"/>
        </w:rPr>
      </w:pPr>
    </w:p>
    <w:p w:rsidR="003E59B6" w:rsidRPr="003E59B6" w:rsidRDefault="00D935A4" w:rsidP="003E59B6">
      <w:pPr>
        <w:pStyle w:val="Odstavecseseznamem"/>
        <w:numPr>
          <w:ilvl w:val="0"/>
          <w:numId w:val="2"/>
        </w:num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Categorise the words / phrases you identified according to whether they are used to: </w:t>
      </w:r>
      <w:r>
        <w:rPr>
          <w:rFonts w:ascii="Times New Roman" w:hAnsi="Times New Roman" w:cs="Times New Roman"/>
          <w:b/>
          <w:bCs/>
          <w:i/>
          <w:iCs/>
          <w:sz w:val="24"/>
          <w:szCs w:val="24"/>
          <w:lang w:val="en-GB"/>
        </w:rPr>
        <w:t xml:space="preserve">define </w:t>
      </w:r>
      <w:r w:rsidR="003E59B6">
        <w:rPr>
          <w:rFonts w:ascii="Times New Roman" w:hAnsi="Times New Roman" w:cs="Times New Roman"/>
          <w:b/>
          <w:bCs/>
          <w:i/>
          <w:iCs/>
          <w:sz w:val="24"/>
          <w:szCs w:val="24"/>
          <w:lang w:val="en-GB"/>
        </w:rPr>
        <w:t>or</w:t>
      </w:r>
      <w:r>
        <w:rPr>
          <w:rFonts w:ascii="Times New Roman" w:hAnsi="Times New Roman" w:cs="Times New Roman"/>
          <w:b/>
          <w:bCs/>
          <w:i/>
          <w:iCs/>
          <w:sz w:val="24"/>
          <w:szCs w:val="24"/>
          <w:lang w:val="en-GB"/>
        </w:rPr>
        <w:t xml:space="preserve"> explain</w:t>
      </w:r>
      <w:r w:rsidR="003E59B6">
        <w:rPr>
          <w:rFonts w:ascii="Times New Roman" w:hAnsi="Times New Roman" w:cs="Times New Roman"/>
          <w:b/>
          <w:bCs/>
          <w:i/>
          <w:iCs/>
          <w:sz w:val="24"/>
          <w:szCs w:val="24"/>
          <w:lang w:val="en-GB"/>
        </w:rPr>
        <w:t xml:space="preserve"> the process</w:t>
      </w:r>
      <w:r>
        <w:rPr>
          <w:rFonts w:ascii="Times New Roman" w:hAnsi="Times New Roman" w:cs="Times New Roman"/>
          <w:b/>
          <w:bCs/>
          <w:i/>
          <w:iCs/>
          <w:sz w:val="24"/>
          <w:szCs w:val="24"/>
          <w:lang w:val="en-GB"/>
        </w:rPr>
        <w:t xml:space="preserve"> </w:t>
      </w:r>
    </w:p>
    <w:p w:rsidR="003E59B6" w:rsidRPr="003E59B6" w:rsidRDefault="003E59B6" w:rsidP="003E59B6">
      <w:pPr>
        <w:pStyle w:val="Odstavecseseznamem"/>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D935A4" w:rsidRPr="003E59B6">
        <w:rPr>
          <w:rFonts w:ascii="Times New Roman" w:hAnsi="Times New Roman" w:cs="Times New Roman"/>
          <w:b/>
          <w:bCs/>
          <w:i/>
          <w:iCs/>
          <w:sz w:val="24"/>
          <w:szCs w:val="24"/>
          <w:lang w:val="en-GB"/>
        </w:rPr>
        <w:t>connect</w:t>
      </w:r>
      <w:r w:rsidRPr="003E59B6">
        <w:rPr>
          <w:rFonts w:ascii="Times New Roman" w:hAnsi="Times New Roman" w:cs="Times New Roman"/>
          <w:b/>
          <w:bCs/>
          <w:i/>
          <w:iCs/>
          <w:sz w:val="24"/>
          <w:szCs w:val="24"/>
          <w:lang w:val="en-GB"/>
        </w:rPr>
        <w:t xml:space="preserve"> or describe the sequence of stages </w:t>
      </w:r>
    </w:p>
    <w:p w:rsidR="00D935A4" w:rsidRDefault="003E59B6" w:rsidP="003E59B6">
      <w:pPr>
        <w:pStyle w:val="Odstavecseseznamem"/>
        <w:ind w:left="708"/>
        <w:rPr>
          <w:rFonts w:ascii="Times New Roman" w:hAnsi="Times New Roman" w:cs="Times New Roman"/>
          <w:b/>
          <w:bCs/>
          <w:sz w:val="24"/>
          <w:szCs w:val="24"/>
          <w:lang w:val="en-GB"/>
        </w:rPr>
      </w:pPr>
      <w:r>
        <w:rPr>
          <w:rFonts w:ascii="Times New Roman" w:hAnsi="Times New Roman" w:cs="Times New Roman"/>
          <w:b/>
          <w:bCs/>
          <w:i/>
          <w:iCs/>
          <w:sz w:val="24"/>
          <w:szCs w:val="24"/>
          <w:lang w:val="en-GB"/>
        </w:rPr>
        <w:t xml:space="preserve">      show a connection between ideas</w:t>
      </w:r>
    </w:p>
    <w:p w:rsidR="00D935A4" w:rsidRPr="00D935A4" w:rsidRDefault="00D935A4" w:rsidP="00D935A4">
      <w:pPr>
        <w:pStyle w:val="Odstavecseseznamem"/>
        <w:rPr>
          <w:rFonts w:ascii="Times New Roman" w:hAnsi="Times New Roman" w:cs="Times New Roman"/>
          <w:b/>
          <w:bCs/>
          <w:sz w:val="24"/>
          <w:szCs w:val="24"/>
          <w:lang w:val="en-GB"/>
        </w:rPr>
      </w:pPr>
    </w:p>
    <w:p w:rsidR="001C270F" w:rsidRDefault="008A3B38" w:rsidP="008A3B38">
      <w:pPr>
        <w:pStyle w:val="Odstavecseseznamem"/>
        <w:numPr>
          <w:ilvl w:val="0"/>
          <w:numId w:val="2"/>
        </w:numPr>
        <w:rPr>
          <w:rFonts w:ascii="Times New Roman" w:hAnsi="Times New Roman" w:cs="Times New Roman"/>
          <w:b/>
          <w:bCs/>
          <w:sz w:val="24"/>
          <w:szCs w:val="24"/>
          <w:lang w:val="en-GB"/>
        </w:rPr>
      </w:pPr>
      <w:r w:rsidRPr="008A3B38">
        <w:rPr>
          <w:rFonts w:ascii="Times New Roman" w:hAnsi="Times New Roman" w:cs="Times New Roman"/>
          <w:b/>
          <w:bCs/>
          <w:sz w:val="24"/>
          <w:szCs w:val="24"/>
          <w:lang w:val="en-GB"/>
        </w:rPr>
        <w:t xml:space="preserve">Describe a process from your field of study. Organise your sentences into </w:t>
      </w:r>
    </w:p>
    <w:p w:rsidR="008A3B38" w:rsidRPr="008A3B38" w:rsidRDefault="008A3B38" w:rsidP="001C270F">
      <w:pPr>
        <w:pStyle w:val="Odstavecseseznamem"/>
        <w:rPr>
          <w:rFonts w:ascii="Times New Roman" w:hAnsi="Times New Roman" w:cs="Times New Roman"/>
          <w:b/>
          <w:bCs/>
          <w:sz w:val="24"/>
          <w:szCs w:val="24"/>
          <w:lang w:val="en-GB"/>
        </w:rPr>
      </w:pPr>
      <w:r w:rsidRPr="008A3B38">
        <w:rPr>
          <w:rFonts w:ascii="Times New Roman" w:hAnsi="Times New Roman" w:cs="Times New Roman"/>
          <w:b/>
          <w:bCs/>
          <w:sz w:val="24"/>
          <w:szCs w:val="24"/>
          <w:lang w:val="en-GB"/>
        </w:rPr>
        <w:t>a paragraph approx. 200 words describing the stages of the process. Add cohesive language as appropriate. Include the following stages:</w:t>
      </w:r>
    </w:p>
    <w:p w:rsidR="008A3B38" w:rsidRPr="008A3B38" w:rsidRDefault="008A3B38" w:rsidP="008A3B38">
      <w:pPr>
        <w:pStyle w:val="Odstavecseseznamem"/>
        <w:numPr>
          <w:ilvl w:val="0"/>
          <w:numId w:val="3"/>
        </w:numPr>
        <w:rPr>
          <w:rFonts w:ascii="Times New Roman" w:hAnsi="Times New Roman" w:cs="Times New Roman"/>
          <w:b/>
          <w:bCs/>
          <w:i/>
          <w:iCs/>
          <w:sz w:val="24"/>
          <w:szCs w:val="24"/>
          <w:lang w:val="en-GB"/>
        </w:rPr>
      </w:pPr>
      <w:r w:rsidRPr="008A3B38">
        <w:rPr>
          <w:rFonts w:ascii="Times New Roman" w:hAnsi="Times New Roman" w:cs="Times New Roman"/>
          <w:b/>
          <w:bCs/>
          <w:i/>
          <w:iCs/>
          <w:sz w:val="24"/>
          <w:szCs w:val="24"/>
          <w:lang w:val="en-GB"/>
        </w:rPr>
        <w:t>contextualise and give a name to the process</w:t>
      </w:r>
    </w:p>
    <w:p w:rsidR="008A3B38" w:rsidRPr="008A3B38" w:rsidRDefault="008A3B38" w:rsidP="008A3B38">
      <w:pPr>
        <w:pStyle w:val="Odstavecseseznamem"/>
        <w:numPr>
          <w:ilvl w:val="0"/>
          <w:numId w:val="3"/>
        </w:numPr>
        <w:rPr>
          <w:rFonts w:ascii="Times New Roman" w:hAnsi="Times New Roman" w:cs="Times New Roman"/>
          <w:b/>
          <w:bCs/>
          <w:i/>
          <w:iCs/>
          <w:sz w:val="24"/>
          <w:szCs w:val="24"/>
          <w:lang w:val="en-GB"/>
        </w:rPr>
      </w:pPr>
      <w:r w:rsidRPr="008A3B38">
        <w:rPr>
          <w:rFonts w:ascii="Times New Roman" w:hAnsi="Times New Roman" w:cs="Times New Roman"/>
          <w:b/>
          <w:bCs/>
          <w:i/>
          <w:iCs/>
          <w:sz w:val="24"/>
          <w:szCs w:val="24"/>
          <w:lang w:val="en-GB"/>
        </w:rPr>
        <w:t>give a definition / explanation of any key term(s)</w:t>
      </w:r>
    </w:p>
    <w:p w:rsidR="008A3B38" w:rsidRPr="008A3B38" w:rsidRDefault="008A3B38" w:rsidP="008A3B38">
      <w:pPr>
        <w:pStyle w:val="Odstavecseseznamem"/>
        <w:numPr>
          <w:ilvl w:val="0"/>
          <w:numId w:val="3"/>
        </w:numPr>
        <w:rPr>
          <w:rFonts w:ascii="Times New Roman" w:hAnsi="Times New Roman" w:cs="Times New Roman"/>
          <w:b/>
          <w:bCs/>
          <w:i/>
          <w:iCs/>
          <w:sz w:val="24"/>
          <w:szCs w:val="24"/>
          <w:lang w:val="en-GB"/>
        </w:rPr>
      </w:pPr>
      <w:r w:rsidRPr="008A3B38">
        <w:rPr>
          <w:rFonts w:ascii="Times New Roman" w:hAnsi="Times New Roman" w:cs="Times New Roman"/>
          <w:b/>
          <w:bCs/>
          <w:i/>
          <w:iCs/>
          <w:sz w:val="24"/>
          <w:szCs w:val="24"/>
          <w:lang w:val="en-GB"/>
        </w:rPr>
        <w:t>describe the various stages in the process</w:t>
      </w:r>
    </w:p>
    <w:p w:rsidR="008A3B38" w:rsidRPr="008A3B38" w:rsidRDefault="008A3B38" w:rsidP="008A3B38">
      <w:pPr>
        <w:pStyle w:val="Odstavecseseznamem"/>
        <w:numPr>
          <w:ilvl w:val="0"/>
          <w:numId w:val="3"/>
        </w:numPr>
        <w:rPr>
          <w:rFonts w:ascii="Times New Roman" w:hAnsi="Times New Roman" w:cs="Times New Roman"/>
          <w:b/>
          <w:bCs/>
          <w:i/>
          <w:iCs/>
          <w:sz w:val="24"/>
          <w:szCs w:val="24"/>
          <w:lang w:val="en-GB"/>
        </w:rPr>
      </w:pPr>
      <w:r w:rsidRPr="008A3B38">
        <w:rPr>
          <w:rFonts w:ascii="Times New Roman" w:hAnsi="Times New Roman" w:cs="Times New Roman"/>
          <w:b/>
          <w:bCs/>
          <w:i/>
          <w:iCs/>
          <w:sz w:val="24"/>
          <w:szCs w:val="24"/>
          <w:lang w:val="en-GB"/>
        </w:rPr>
        <w:t>include examples as necessary</w:t>
      </w:r>
    </w:p>
    <w:p w:rsidR="008A3B38" w:rsidRPr="008A3B38" w:rsidRDefault="008A3B38" w:rsidP="008A3B38">
      <w:pPr>
        <w:pStyle w:val="Odstavecseseznamem"/>
        <w:numPr>
          <w:ilvl w:val="0"/>
          <w:numId w:val="3"/>
        </w:numPr>
        <w:rPr>
          <w:rFonts w:ascii="Times New Roman" w:hAnsi="Times New Roman" w:cs="Times New Roman"/>
          <w:b/>
          <w:bCs/>
          <w:i/>
          <w:iCs/>
          <w:sz w:val="24"/>
          <w:szCs w:val="24"/>
          <w:lang w:val="en-GB"/>
        </w:rPr>
      </w:pPr>
      <w:r w:rsidRPr="008A3B38">
        <w:rPr>
          <w:rFonts w:ascii="Times New Roman" w:hAnsi="Times New Roman" w:cs="Times New Roman"/>
          <w:b/>
          <w:bCs/>
          <w:i/>
          <w:iCs/>
          <w:sz w:val="24"/>
          <w:szCs w:val="24"/>
          <w:lang w:val="en-GB"/>
        </w:rPr>
        <w:t>conclude with an evaluation or speculation</w:t>
      </w:r>
    </w:p>
    <w:p w:rsidR="00F40DFD" w:rsidRDefault="00F40DFD" w:rsidP="008A3B38">
      <w:pPr>
        <w:rPr>
          <w:rFonts w:ascii="Times New Roman" w:hAnsi="Times New Roman" w:cs="Times New Roman"/>
          <w:sz w:val="18"/>
          <w:szCs w:val="18"/>
          <w:lang w:val="en-GB"/>
        </w:rPr>
      </w:pPr>
    </w:p>
    <w:p w:rsidR="008A3B38" w:rsidRPr="00F40DFD" w:rsidRDefault="00F40DFD" w:rsidP="008A3B38">
      <w:pPr>
        <w:rPr>
          <w:rFonts w:ascii="Times New Roman" w:hAnsi="Times New Roman" w:cs="Times New Roman"/>
          <w:sz w:val="18"/>
          <w:szCs w:val="18"/>
        </w:rPr>
      </w:pPr>
      <w:bookmarkStart w:id="0" w:name="_GoBack"/>
      <w:bookmarkEnd w:id="0"/>
      <w:r w:rsidRPr="00F40DFD">
        <w:rPr>
          <w:rFonts w:ascii="Times New Roman" w:hAnsi="Times New Roman" w:cs="Times New Roman"/>
          <w:sz w:val="18"/>
          <w:szCs w:val="18"/>
          <w:lang w:val="en-GB"/>
        </w:rPr>
        <w:t>(</w:t>
      </w:r>
      <w:r>
        <w:rPr>
          <w:rFonts w:ascii="Times New Roman" w:hAnsi="Times New Roman" w:cs="Times New Roman"/>
          <w:sz w:val="18"/>
          <w:szCs w:val="18"/>
          <w:lang w:val="en-GB"/>
        </w:rPr>
        <w:t xml:space="preserve">Task 2 </w:t>
      </w:r>
      <w:r w:rsidRPr="00F40DFD">
        <w:rPr>
          <w:rFonts w:ascii="Times New Roman" w:hAnsi="Times New Roman" w:cs="Times New Roman"/>
          <w:sz w:val="18"/>
          <w:szCs w:val="18"/>
          <w:lang w:val="en-GB"/>
        </w:rPr>
        <w:t xml:space="preserve">adapted from Chazal, E., </w:t>
      </w:r>
      <w:r w:rsidRPr="00F40DFD">
        <w:rPr>
          <w:rFonts w:ascii="Times New Roman" w:hAnsi="Times New Roman" w:cs="Times New Roman"/>
          <w:sz w:val="18"/>
          <w:szCs w:val="18"/>
          <w:lang w:val="en-US"/>
        </w:rPr>
        <w:t xml:space="preserve">&amp; </w:t>
      </w:r>
      <w:proofErr w:type="spellStart"/>
      <w:r w:rsidRPr="00F40DFD">
        <w:rPr>
          <w:rFonts w:ascii="Times New Roman" w:hAnsi="Times New Roman" w:cs="Times New Roman"/>
          <w:sz w:val="18"/>
          <w:szCs w:val="18"/>
        </w:rPr>
        <w:t>McCarter</w:t>
      </w:r>
      <w:proofErr w:type="spellEnd"/>
      <w:r w:rsidRPr="00F40DFD">
        <w:rPr>
          <w:rFonts w:ascii="Times New Roman" w:hAnsi="Times New Roman" w:cs="Times New Roman"/>
          <w:sz w:val="18"/>
          <w:szCs w:val="18"/>
        </w:rPr>
        <w:t xml:space="preserve">, S. </w:t>
      </w:r>
      <w:r w:rsidRPr="00F40DFD">
        <w:rPr>
          <w:rFonts w:ascii="Times New Roman" w:hAnsi="Times New Roman" w:cs="Times New Roman"/>
          <w:i/>
          <w:iCs/>
          <w:sz w:val="18"/>
          <w:szCs w:val="18"/>
        </w:rPr>
        <w:t xml:space="preserve">Oxford EAP. </w:t>
      </w:r>
      <w:r w:rsidRPr="00F40DFD">
        <w:rPr>
          <w:rFonts w:ascii="Times New Roman" w:hAnsi="Times New Roman" w:cs="Times New Roman"/>
          <w:sz w:val="18"/>
          <w:szCs w:val="18"/>
        </w:rPr>
        <w:t>OUP, 2012.)</w:t>
      </w:r>
    </w:p>
    <w:p w:rsidR="008A3B38" w:rsidRPr="00F40DFD" w:rsidRDefault="008A3B38" w:rsidP="008A3B38">
      <w:pPr>
        <w:rPr>
          <w:rFonts w:ascii="Times New Roman" w:hAnsi="Times New Roman" w:cs="Times New Roman"/>
          <w:sz w:val="24"/>
          <w:szCs w:val="24"/>
          <w:lang w:val="en-GB"/>
        </w:rPr>
      </w:pPr>
    </w:p>
    <w:p w:rsidR="008A3B38" w:rsidRDefault="008A3B38" w:rsidP="008A3B38">
      <w:pPr>
        <w:rPr>
          <w:rFonts w:ascii="Times New Roman" w:hAnsi="Times New Roman" w:cs="Times New Roman"/>
          <w:b/>
          <w:bCs/>
          <w:sz w:val="24"/>
          <w:szCs w:val="24"/>
          <w:lang w:val="en-GB"/>
        </w:rPr>
      </w:pPr>
    </w:p>
    <w:p w:rsidR="008A3B38" w:rsidRDefault="008A3B38" w:rsidP="008A3B38">
      <w:pPr>
        <w:rPr>
          <w:rFonts w:ascii="Times New Roman" w:hAnsi="Times New Roman" w:cs="Times New Roman"/>
          <w:b/>
          <w:bCs/>
          <w:sz w:val="24"/>
          <w:szCs w:val="24"/>
          <w:lang w:val="en-GB"/>
        </w:rPr>
      </w:pPr>
    </w:p>
    <w:p w:rsidR="008A3B38" w:rsidRDefault="008A3B38" w:rsidP="008A3B38">
      <w:pPr>
        <w:rPr>
          <w:rFonts w:ascii="Times New Roman" w:hAnsi="Times New Roman" w:cs="Times New Roman"/>
          <w:b/>
          <w:bCs/>
          <w:sz w:val="24"/>
          <w:szCs w:val="24"/>
          <w:lang w:val="en-GB"/>
        </w:rPr>
      </w:pPr>
    </w:p>
    <w:p w:rsidR="008A3B38" w:rsidRDefault="008A3B38" w:rsidP="008A3B38">
      <w:pPr>
        <w:rPr>
          <w:rFonts w:ascii="Times New Roman" w:hAnsi="Times New Roman" w:cs="Times New Roman"/>
          <w:b/>
          <w:bCs/>
          <w:sz w:val="24"/>
          <w:szCs w:val="24"/>
          <w:lang w:val="en-GB"/>
        </w:rPr>
      </w:pPr>
    </w:p>
    <w:p w:rsidR="008A3B38" w:rsidRDefault="008A3B38" w:rsidP="008A3B38">
      <w:pPr>
        <w:rPr>
          <w:rFonts w:ascii="Times New Roman" w:hAnsi="Times New Roman" w:cs="Times New Roman"/>
          <w:b/>
          <w:bCs/>
          <w:sz w:val="24"/>
          <w:szCs w:val="24"/>
          <w:lang w:val="en-GB"/>
        </w:rPr>
      </w:pPr>
    </w:p>
    <w:p w:rsidR="008A3B38" w:rsidRDefault="008A3B38" w:rsidP="008A3B38">
      <w:pPr>
        <w:rPr>
          <w:rFonts w:ascii="Times New Roman" w:hAnsi="Times New Roman" w:cs="Times New Roman"/>
          <w:b/>
          <w:bCs/>
          <w:sz w:val="24"/>
          <w:szCs w:val="24"/>
          <w:lang w:val="en-GB"/>
        </w:rPr>
      </w:pPr>
    </w:p>
    <w:p w:rsidR="008A3B38" w:rsidRPr="008A3B38" w:rsidRDefault="008A3B38" w:rsidP="008A3B38">
      <w:pPr>
        <w:rPr>
          <w:rFonts w:ascii="Times New Roman" w:hAnsi="Times New Roman" w:cs="Times New Roman"/>
          <w:b/>
          <w:bCs/>
          <w:sz w:val="24"/>
          <w:szCs w:val="24"/>
          <w:lang w:val="en-GB"/>
        </w:rPr>
      </w:pPr>
    </w:p>
    <w:sectPr w:rsidR="008A3B38" w:rsidRPr="008A3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1F10"/>
    <w:multiLevelType w:val="hybridMultilevel"/>
    <w:tmpl w:val="7242B3FA"/>
    <w:lvl w:ilvl="0" w:tplc="1CBCE30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CE3525"/>
    <w:multiLevelType w:val="hybridMultilevel"/>
    <w:tmpl w:val="F21A6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EF4D4D"/>
    <w:multiLevelType w:val="hybridMultilevel"/>
    <w:tmpl w:val="DD689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FD"/>
    <w:rsid w:val="00077322"/>
    <w:rsid w:val="001B60DF"/>
    <w:rsid w:val="001C270F"/>
    <w:rsid w:val="00283DD3"/>
    <w:rsid w:val="003E59B6"/>
    <w:rsid w:val="005A7AD1"/>
    <w:rsid w:val="008A3B38"/>
    <w:rsid w:val="00AB02FD"/>
    <w:rsid w:val="00BB2B27"/>
    <w:rsid w:val="00D43A5E"/>
    <w:rsid w:val="00D935A4"/>
    <w:rsid w:val="00DA70D1"/>
    <w:rsid w:val="00F40DFD"/>
    <w:rsid w:val="00FE4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DFFD"/>
  <w15:chartTrackingRefBased/>
  <w15:docId w15:val="{DF0CA33D-71FB-4488-8AB1-103A2443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B02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llustration">
    <w:name w:val="illustration"/>
    <w:basedOn w:val="Standardnpsmoodstavce"/>
    <w:uiPriority w:val="99"/>
    <w:rsid w:val="00AB02FD"/>
    <w:rPr>
      <w:rFonts w:cs="Times New Roman"/>
    </w:rPr>
  </w:style>
  <w:style w:type="paragraph" w:styleId="Odstavecseseznamem">
    <w:name w:val="List Paragraph"/>
    <w:basedOn w:val="Normln"/>
    <w:uiPriority w:val="34"/>
    <w:qFormat/>
    <w:rsid w:val="00AB02FD"/>
    <w:pPr>
      <w:ind w:left="720"/>
      <w:contextualSpacing/>
    </w:pPr>
  </w:style>
  <w:style w:type="character" w:styleId="Hypertextovodkaz">
    <w:name w:val="Hyperlink"/>
    <w:basedOn w:val="Standardnpsmoodstavce"/>
    <w:uiPriority w:val="99"/>
    <w:unhideWhenUsed/>
    <w:rsid w:val="00DA70D1"/>
    <w:rPr>
      <w:color w:val="0563C1" w:themeColor="hyperlink"/>
      <w:u w:val="single"/>
    </w:rPr>
  </w:style>
  <w:style w:type="character" w:styleId="Nevyeenzmnka">
    <w:name w:val="Unresolved Mention"/>
    <w:basedOn w:val="Standardnpsmoodstavce"/>
    <w:uiPriority w:val="99"/>
    <w:semiHidden/>
    <w:unhideWhenUsed/>
    <w:rsid w:val="00DA7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460779">
      <w:bodyDiv w:val="1"/>
      <w:marLeft w:val="0"/>
      <w:marRight w:val="0"/>
      <w:marTop w:val="0"/>
      <w:marBottom w:val="0"/>
      <w:divBdr>
        <w:top w:val="none" w:sz="0" w:space="0" w:color="auto"/>
        <w:left w:val="none" w:sz="0" w:space="0" w:color="auto"/>
        <w:bottom w:val="none" w:sz="0" w:space="0" w:color="auto"/>
        <w:right w:val="none" w:sz="0" w:space="0" w:color="auto"/>
      </w:divBdr>
      <w:divsChild>
        <w:div w:id="1524899231">
          <w:marLeft w:val="0"/>
          <w:marRight w:val="0"/>
          <w:marTop w:val="0"/>
          <w:marBottom w:val="0"/>
          <w:divBdr>
            <w:top w:val="none" w:sz="0" w:space="0" w:color="auto"/>
            <w:left w:val="none" w:sz="0" w:space="0" w:color="auto"/>
            <w:bottom w:val="none" w:sz="0" w:space="0" w:color="auto"/>
            <w:right w:val="none" w:sz="0" w:space="0" w:color="auto"/>
          </w:divBdr>
          <w:divsChild>
            <w:div w:id="1845632561">
              <w:marLeft w:val="0"/>
              <w:marRight w:val="0"/>
              <w:marTop w:val="0"/>
              <w:marBottom w:val="0"/>
              <w:divBdr>
                <w:top w:val="none" w:sz="0" w:space="0" w:color="auto"/>
                <w:left w:val="none" w:sz="0" w:space="0" w:color="auto"/>
                <w:bottom w:val="none" w:sz="0" w:space="0" w:color="auto"/>
                <w:right w:val="none" w:sz="0" w:space="0" w:color="auto"/>
              </w:divBdr>
            </w:div>
          </w:divsChild>
        </w:div>
        <w:div w:id="1574924428">
          <w:marLeft w:val="0"/>
          <w:marRight w:val="0"/>
          <w:marTop w:val="0"/>
          <w:marBottom w:val="0"/>
          <w:divBdr>
            <w:top w:val="none" w:sz="0" w:space="0" w:color="auto"/>
            <w:left w:val="none" w:sz="0" w:space="0" w:color="auto"/>
            <w:bottom w:val="none" w:sz="0" w:space="0" w:color="auto"/>
            <w:right w:val="none" w:sz="0" w:space="0" w:color="auto"/>
          </w:divBdr>
          <w:divsChild>
            <w:div w:id="1974828937">
              <w:marLeft w:val="0"/>
              <w:marRight w:val="0"/>
              <w:marTop w:val="0"/>
              <w:marBottom w:val="0"/>
              <w:divBdr>
                <w:top w:val="none" w:sz="0" w:space="0" w:color="auto"/>
                <w:left w:val="none" w:sz="0" w:space="0" w:color="auto"/>
                <w:bottom w:val="none" w:sz="0" w:space="0" w:color="auto"/>
                <w:right w:val="none" w:sz="0" w:space="0" w:color="auto"/>
              </w:divBdr>
            </w:div>
          </w:divsChild>
        </w:div>
        <w:div w:id="1593393558">
          <w:marLeft w:val="0"/>
          <w:marRight w:val="0"/>
          <w:marTop w:val="0"/>
          <w:marBottom w:val="0"/>
          <w:divBdr>
            <w:top w:val="none" w:sz="0" w:space="0" w:color="auto"/>
            <w:left w:val="none" w:sz="0" w:space="0" w:color="auto"/>
            <w:bottom w:val="none" w:sz="0" w:space="0" w:color="auto"/>
            <w:right w:val="none" w:sz="0" w:space="0" w:color="auto"/>
          </w:divBdr>
        </w:div>
      </w:divsChild>
    </w:div>
    <w:div w:id="2029985777">
      <w:bodyDiv w:val="1"/>
      <w:marLeft w:val="0"/>
      <w:marRight w:val="0"/>
      <w:marTop w:val="0"/>
      <w:marBottom w:val="0"/>
      <w:divBdr>
        <w:top w:val="none" w:sz="0" w:space="0" w:color="auto"/>
        <w:left w:val="none" w:sz="0" w:space="0" w:color="auto"/>
        <w:bottom w:val="none" w:sz="0" w:space="0" w:color="auto"/>
        <w:right w:val="none" w:sz="0" w:space="0" w:color="auto"/>
      </w:divBdr>
      <w:divsChild>
        <w:div w:id="1982608519">
          <w:marLeft w:val="0"/>
          <w:marRight w:val="0"/>
          <w:marTop w:val="0"/>
          <w:marBottom w:val="0"/>
          <w:divBdr>
            <w:top w:val="none" w:sz="0" w:space="0" w:color="auto"/>
            <w:left w:val="none" w:sz="0" w:space="0" w:color="auto"/>
            <w:bottom w:val="none" w:sz="0" w:space="0" w:color="auto"/>
            <w:right w:val="none" w:sz="0" w:space="0" w:color="auto"/>
          </w:divBdr>
          <w:divsChild>
            <w:div w:id="1600287315">
              <w:marLeft w:val="0"/>
              <w:marRight w:val="0"/>
              <w:marTop w:val="0"/>
              <w:marBottom w:val="0"/>
              <w:divBdr>
                <w:top w:val="none" w:sz="0" w:space="0" w:color="auto"/>
                <w:left w:val="none" w:sz="0" w:space="0" w:color="auto"/>
                <w:bottom w:val="none" w:sz="0" w:space="0" w:color="auto"/>
                <w:right w:val="none" w:sz="0" w:space="0" w:color="auto"/>
              </w:divBdr>
            </w:div>
          </w:divsChild>
        </w:div>
        <w:div w:id="71388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d.com/talks/david_sedlak_4_ways_we_can_avoid_a_catastrophic_drought?referrer=playlist-talks_on_wate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3594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2019-10-06T21:28:00Z</dcterms:created>
  <dcterms:modified xsi:type="dcterms:W3CDTF">2019-10-06T21:28:00Z</dcterms:modified>
</cp:coreProperties>
</file>