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6CB" w:rsidRPr="00D95548" w:rsidRDefault="000A76CB">
      <w:pPr>
        <w:rPr>
          <w:rFonts w:ascii="Cambria" w:hAnsi="Cambria"/>
          <w:b/>
          <w:sz w:val="28"/>
          <w:szCs w:val="28"/>
          <w:lang w:val="es-ES_tradnl"/>
        </w:rPr>
      </w:pPr>
      <w:r w:rsidRPr="00417898">
        <w:rPr>
          <w:rFonts w:ascii="Cambria" w:hAnsi="Cambria"/>
          <w:lang w:val="es-ES_tradnl"/>
        </w:rPr>
        <w:t xml:space="preserve">   </w:t>
      </w:r>
      <w:r w:rsidR="00F81D86" w:rsidRPr="00417898">
        <w:rPr>
          <w:rFonts w:ascii="Cambria" w:hAnsi="Cambria"/>
          <w:lang w:val="es-ES_tradnl"/>
        </w:rPr>
        <w:t xml:space="preserve">                        </w:t>
      </w:r>
      <w:r w:rsidR="00796292" w:rsidRPr="00417898">
        <w:rPr>
          <w:rFonts w:ascii="Cambria" w:hAnsi="Cambria"/>
          <w:lang w:val="es-ES_tradnl"/>
        </w:rPr>
        <w:t xml:space="preserve">                           </w:t>
      </w:r>
      <w:r w:rsidRPr="00417898">
        <w:rPr>
          <w:rFonts w:ascii="Cambria" w:hAnsi="Cambria"/>
          <w:lang w:val="es-ES_tradnl"/>
        </w:rPr>
        <w:t xml:space="preserve"> </w:t>
      </w:r>
      <w:r w:rsidR="00DB26D2" w:rsidRPr="00D95548">
        <w:rPr>
          <w:rFonts w:ascii="Cambria" w:hAnsi="Cambria"/>
          <w:b/>
          <w:sz w:val="28"/>
          <w:szCs w:val="28"/>
          <w:lang w:val="es-ES_tradnl"/>
        </w:rPr>
        <w:t>LATINOAMÉRICA II</w:t>
      </w:r>
    </w:p>
    <w:p w:rsidR="006626CA" w:rsidRPr="00D95548" w:rsidRDefault="006626CA">
      <w:pPr>
        <w:rPr>
          <w:rFonts w:ascii="Cambria" w:hAnsi="Cambria"/>
          <w:b/>
          <w:i/>
          <w:lang w:val="es-ES_tradnl"/>
        </w:rPr>
      </w:pPr>
    </w:p>
    <w:p w:rsidR="00DB26D2" w:rsidRPr="00D95548" w:rsidRDefault="000A76CB">
      <w:pPr>
        <w:rPr>
          <w:rFonts w:ascii="Cambria" w:hAnsi="Cambria"/>
          <w:b/>
          <w:i/>
          <w:color w:val="00B0F0"/>
          <w:lang w:val="es-ES_tradnl"/>
        </w:rPr>
      </w:pPr>
      <w:r w:rsidRPr="00D95548">
        <w:rPr>
          <w:rFonts w:ascii="Cambria" w:hAnsi="Cambria"/>
          <w:b/>
          <w:i/>
          <w:color w:val="00B0F0"/>
          <w:lang w:val="es-ES_tradnl"/>
        </w:rPr>
        <w:t>TAREA</w:t>
      </w:r>
      <w:r w:rsidR="00DB26D2" w:rsidRPr="00D95548">
        <w:rPr>
          <w:rFonts w:ascii="Cambria" w:hAnsi="Cambria"/>
          <w:b/>
          <w:i/>
          <w:color w:val="00B0F0"/>
          <w:lang w:val="es-ES_tradnl"/>
        </w:rPr>
        <w:t xml:space="preserve"> 1</w:t>
      </w:r>
      <w:r w:rsidRPr="00D95548">
        <w:rPr>
          <w:rFonts w:ascii="Cambria" w:hAnsi="Cambria"/>
          <w:b/>
          <w:i/>
          <w:color w:val="00B0F0"/>
          <w:lang w:val="es-ES_tradnl"/>
        </w:rPr>
        <w:t xml:space="preserve">. </w:t>
      </w:r>
      <w:r w:rsidR="00DB26D2" w:rsidRPr="00D95548">
        <w:rPr>
          <w:rFonts w:ascii="Cambria" w:hAnsi="Cambria"/>
          <w:b/>
          <w:i/>
          <w:color w:val="00B0F0"/>
          <w:lang w:val="es-ES_tradnl"/>
        </w:rPr>
        <w:t>Lee los textos y adivina de qué país del continente americano se habla.</w:t>
      </w:r>
    </w:p>
    <w:p w:rsidR="006626CA" w:rsidRPr="00D95548" w:rsidRDefault="006626CA" w:rsidP="00DB26D2">
      <w:pPr>
        <w:spacing w:after="0" w:line="240" w:lineRule="auto"/>
        <w:rPr>
          <w:rFonts w:ascii="Cambria" w:eastAsia="Times New Roman" w:hAnsi="Cambria" w:cs="Arial"/>
          <w:lang w:val="es-ES_tradnl" w:eastAsia="cs-CZ"/>
        </w:rPr>
      </w:pPr>
    </w:p>
    <w:p w:rsidR="00DB26D2" w:rsidRPr="00D95548" w:rsidRDefault="00DB26D2" w:rsidP="00DB26D2">
      <w:pPr>
        <w:spacing w:after="0" w:line="240" w:lineRule="auto"/>
        <w:rPr>
          <w:rFonts w:ascii="Cambria" w:eastAsia="Times New Roman" w:hAnsi="Cambria" w:cs="Arial"/>
          <w:b/>
          <w:lang w:val="es-ES_tradnl" w:eastAsia="cs-CZ"/>
        </w:rPr>
      </w:pPr>
      <w:r w:rsidRPr="00D95548">
        <w:rPr>
          <w:rFonts w:ascii="Cambria" w:eastAsia="Times New Roman" w:hAnsi="Cambria" w:cs="Arial"/>
          <w:b/>
          <w:lang w:val="es-ES_tradnl" w:eastAsia="cs-CZ"/>
        </w:rPr>
        <w:t>Persona 1</w:t>
      </w:r>
      <w:r w:rsidR="000C696C" w:rsidRPr="00D95548">
        <w:rPr>
          <w:rFonts w:ascii="Cambria" w:eastAsia="Times New Roman" w:hAnsi="Cambria" w:cs="Arial"/>
          <w:b/>
          <w:lang w:val="es-ES_tradnl" w:eastAsia="cs-CZ"/>
        </w:rPr>
        <w:t xml:space="preserve"> _______________</w:t>
      </w:r>
    </w:p>
    <w:p w:rsidR="00DB26D2" w:rsidRPr="00D95548" w:rsidRDefault="00DB26D2" w:rsidP="00DB26D2">
      <w:pPr>
        <w:spacing w:after="0" w:line="240" w:lineRule="auto"/>
        <w:rPr>
          <w:rFonts w:ascii="Cambria" w:eastAsia="Times New Roman" w:hAnsi="Cambria" w:cs="Arial"/>
          <w:lang w:val="es-ES_tradnl" w:eastAsia="cs-CZ"/>
        </w:rPr>
      </w:pPr>
      <w:r w:rsidRPr="00D95548">
        <w:rPr>
          <w:rFonts w:ascii="Cambria" w:eastAsia="Times New Roman" w:hAnsi="Cambria" w:cs="Arial"/>
          <w:lang w:val="es-ES_tradnl" w:eastAsia="cs-CZ"/>
        </w:rPr>
        <w:t xml:space="preserve">Pues en mi país hay tantas cosas que no sé por dónde empezar. Creo que nos identifica ese sombrero que todos los turistas compran, pero es de mariachis y no es algo común. De lo que sí que nos sentimos orgullosos es de nuestra cocina que es muy picante y conocida en todo el mundo. Y sí, es cierto que a veces comemos insectos. Además, tenemos playas estupendas tanto en el Pacífico como en el sureste. ¡Vengan a vernos! </w:t>
      </w:r>
    </w:p>
    <w:p w:rsidR="00DB26D2" w:rsidRPr="00D95548" w:rsidRDefault="00DB26D2" w:rsidP="00DB26D2">
      <w:pPr>
        <w:spacing w:after="0" w:line="240" w:lineRule="auto"/>
        <w:rPr>
          <w:rFonts w:ascii="Cambria" w:eastAsia="Times New Roman" w:hAnsi="Cambria" w:cs="Arial"/>
          <w:lang w:val="es-ES_tradnl" w:eastAsia="cs-CZ"/>
        </w:rPr>
      </w:pPr>
    </w:p>
    <w:p w:rsidR="006626CA" w:rsidRPr="00D95548" w:rsidRDefault="006626CA" w:rsidP="00DB26D2">
      <w:pPr>
        <w:spacing w:after="0" w:line="240" w:lineRule="auto"/>
        <w:rPr>
          <w:rFonts w:ascii="Cambria" w:eastAsia="Times New Roman" w:hAnsi="Cambria" w:cs="Arial"/>
          <w:lang w:val="es-ES_tradnl" w:eastAsia="cs-CZ"/>
        </w:rPr>
      </w:pPr>
    </w:p>
    <w:p w:rsidR="00DB26D2" w:rsidRPr="00D95548" w:rsidRDefault="00DB26D2" w:rsidP="00DB26D2">
      <w:pPr>
        <w:spacing w:after="0" w:line="240" w:lineRule="auto"/>
        <w:rPr>
          <w:rFonts w:ascii="Cambria" w:eastAsia="Times New Roman" w:hAnsi="Cambria" w:cs="Arial"/>
          <w:b/>
          <w:lang w:val="es-ES_tradnl" w:eastAsia="cs-CZ"/>
        </w:rPr>
      </w:pPr>
      <w:r w:rsidRPr="00D95548">
        <w:rPr>
          <w:rFonts w:ascii="Cambria" w:eastAsia="Times New Roman" w:hAnsi="Cambria" w:cs="Arial"/>
          <w:b/>
          <w:lang w:val="es-ES_tradnl" w:eastAsia="cs-CZ"/>
        </w:rPr>
        <w:t>Persona 2</w:t>
      </w:r>
      <w:r w:rsidR="000C696C" w:rsidRPr="00D95548">
        <w:rPr>
          <w:rFonts w:ascii="Cambria" w:eastAsia="Times New Roman" w:hAnsi="Cambria" w:cs="Arial"/>
          <w:b/>
          <w:lang w:val="es-ES_tradnl" w:eastAsia="cs-CZ"/>
        </w:rPr>
        <w:t xml:space="preserve"> _______________</w:t>
      </w:r>
    </w:p>
    <w:p w:rsidR="00DB26D2" w:rsidRPr="00D95548" w:rsidRDefault="00DB26D2" w:rsidP="00DB26D2">
      <w:pPr>
        <w:spacing w:after="0" w:line="240" w:lineRule="auto"/>
        <w:rPr>
          <w:rFonts w:ascii="Cambria" w:eastAsia="Times New Roman" w:hAnsi="Cambria" w:cs="Arial"/>
          <w:lang w:val="es-ES_tradnl" w:eastAsia="cs-CZ"/>
        </w:rPr>
      </w:pPr>
      <w:r w:rsidRPr="00D95548">
        <w:rPr>
          <w:rFonts w:ascii="Cambria" w:eastAsia="Times New Roman" w:hAnsi="Cambria" w:cs="Arial"/>
          <w:lang w:val="es-ES_tradnl" w:eastAsia="cs-CZ"/>
        </w:rPr>
        <w:t xml:space="preserve">Pues, mira chico, no sé qué decirte. Nuestra cultura es muy conocida internacionalmente. Sobre todo porque a la isla viene gente de todo el mundo. Muchos vienen a bailar y a conocer nuestras playas y muchos tipos de ron. Pero nadie baila mejor que nosotros el son, la salsa... eso es así, nos corre en las venas. Y nuestras playas están muy bien calificadas por su arena tan blanca y su agua cristalina. </w:t>
      </w:r>
    </w:p>
    <w:p w:rsidR="00DB26D2" w:rsidRPr="00D95548" w:rsidRDefault="00DB26D2" w:rsidP="00DB26D2">
      <w:pPr>
        <w:spacing w:after="0" w:line="240" w:lineRule="auto"/>
        <w:rPr>
          <w:rFonts w:ascii="Cambria" w:eastAsia="Times New Roman" w:hAnsi="Cambria" w:cs="Arial"/>
          <w:lang w:val="es-ES_tradnl" w:eastAsia="cs-CZ"/>
        </w:rPr>
      </w:pPr>
    </w:p>
    <w:p w:rsidR="006626CA" w:rsidRPr="00D95548" w:rsidRDefault="006626CA" w:rsidP="00DB26D2">
      <w:pPr>
        <w:spacing w:after="0" w:line="240" w:lineRule="auto"/>
        <w:rPr>
          <w:rFonts w:ascii="Cambria" w:eastAsia="Times New Roman" w:hAnsi="Cambria" w:cs="Arial"/>
          <w:lang w:val="es-ES_tradnl" w:eastAsia="cs-CZ"/>
        </w:rPr>
      </w:pPr>
    </w:p>
    <w:p w:rsidR="00DB26D2" w:rsidRPr="00D95548" w:rsidRDefault="00DB26D2" w:rsidP="00DB26D2">
      <w:pPr>
        <w:spacing w:after="0" w:line="240" w:lineRule="auto"/>
        <w:rPr>
          <w:rFonts w:ascii="Cambria" w:eastAsia="Times New Roman" w:hAnsi="Cambria" w:cs="Arial"/>
          <w:b/>
          <w:lang w:val="es-ES_tradnl" w:eastAsia="cs-CZ"/>
        </w:rPr>
      </w:pPr>
      <w:r w:rsidRPr="00D95548">
        <w:rPr>
          <w:rFonts w:ascii="Cambria" w:eastAsia="Times New Roman" w:hAnsi="Cambria" w:cs="Arial"/>
          <w:b/>
          <w:lang w:val="es-ES_tradnl" w:eastAsia="cs-CZ"/>
        </w:rPr>
        <w:t>Persona 3</w:t>
      </w:r>
      <w:r w:rsidR="000C696C" w:rsidRPr="00D95548">
        <w:rPr>
          <w:rFonts w:ascii="Cambria" w:eastAsia="Times New Roman" w:hAnsi="Cambria" w:cs="Arial"/>
          <w:b/>
          <w:lang w:val="es-ES_tradnl" w:eastAsia="cs-CZ"/>
        </w:rPr>
        <w:t xml:space="preserve"> _______________</w:t>
      </w:r>
    </w:p>
    <w:p w:rsidR="00DB26D2" w:rsidRPr="00D95548" w:rsidRDefault="00DB26D2" w:rsidP="00DB26D2">
      <w:pPr>
        <w:spacing w:after="0" w:line="240" w:lineRule="auto"/>
        <w:rPr>
          <w:rFonts w:ascii="Cambria" w:eastAsia="Times New Roman" w:hAnsi="Cambria" w:cs="Arial"/>
          <w:lang w:val="es-ES_tradnl" w:eastAsia="cs-CZ"/>
        </w:rPr>
      </w:pPr>
      <w:r w:rsidRPr="00D95548">
        <w:rPr>
          <w:rFonts w:ascii="Cambria" w:eastAsia="Times New Roman" w:hAnsi="Cambria" w:cs="Arial"/>
          <w:lang w:val="es-ES_tradnl" w:eastAsia="cs-CZ"/>
        </w:rPr>
        <w:t>Bueno mi país es relindo. Creo que es uno de los países más grandes de Latinoamérica, sin contar Brasil, claro. Tenemos el tango, el mate, gran variedad de caballos. También tenemos la mejor carne del mundo</w:t>
      </w:r>
      <w:r w:rsidR="00A97474" w:rsidRPr="00D95548">
        <w:rPr>
          <w:rFonts w:ascii="Cambria" w:eastAsia="Times New Roman" w:hAnsi="Cambria" w:cs="Arial"/>
          <w:lang w:val="es-ES_tradnl" w:eastAsia="cs-CZ"/>
        </w:rPr>
        <w:t xml:space="preserve">. </w:t>
      </w:r>
      <w:r w:rsidRPr="00D95548">
        <w:rPr>
          <w:rFonts w:ascii="Cambria" w:eastAsia="Times New Roman" w:hAnsi="Cambria" w:cs="Arial"/>
          <w:lang w:val="es-ES_tradnl" w:eastAsia="cs-CZ"/>
        </w:rPr>
        <w:t>Y claro, nuestros vinos que empiezan a competir con los europeos. Si no conocen la uva Malbec, tendrán que probarlo. Es un vino tinto exquisito.</w:t>
      </w:r>
    </w:p>
    <w:p w:rsidR="00DB26D2" w:rsidRPr="00D95548" w:rsidRDefault="00DB26D2" w:rsidP="00DB26D2">
      <w:pPr>
        <w:spacing w:after="0" w:line="240" w:lineRule="auto"/>
        <w:rPr>
          <w:rFonts w:ascii="Cambria" w:eastAsia="Times New Roman" w:hAnsi="Cambria" w:cs="Arial"/>
          <w:lang w:val="es-ES_tradnl" w:eastAsia="cs-CZ"/>
        </w:rPr>
      </w:pPr>
    </w:p>
    <w:p w:rsidR="006626CA" w:rsidRPr="00D95548" w:rsidRDefault="006626CA" w:rsidP="00DB26D2">
      <w:pPr>
        <w:spacing w:after="0" w:line="240" w:lineRule="auto"/>
        <w:rPr>
          <w:rFonts w:ascii="Cambria" w:eastAsia="Times New Roman" w:hAnsi="Cambria" w:cs="Arial"/>
          <w:lang w:val="es-ES_tradnl" w:eastAsia="cs-CZ"/>
        </w:rPr>
      </w:pPr>
    </w:p>
    <w:p w:rsidR="00DB26D2" w:rsidRPr="00D95548" w:rsidRDefault="00DB26D2" w:rsidP="00DB26D2">
      <w:pPr>
        <w:spacing w:after="0" w:line="240" w:lineRule="auto"/>
        <w:rPr>
          <w:rFonts w:ascii="Cambria" w:eastAsia="Times New Roman" w:hAnsi="Cambria" w:cs="Arial"/>
          <w:b/>
          <w:lang w:val="es-ES_tradnl" w:eastAsia="cs-CZ"/>
        </w:rPr>
      </w:pPr>
      <w:r w:rsidRPr="00D95548">
        <w:rPr>
          <w:rFonts w:ascii="Cambria" w:eastAsia="Times New Roman" w:hAnsi="Cambria" w:cs="Arial"/>
          <w:b/>
          <w:lang w:val="es-ES_tradnl" w:eastAsia="cs-CZ"/>
        </w:rPr>
        <w:t>Persona 4</w:t>
      </w:r>
      <w:r w:rsidR="000C696C" w:rsidRPr="00D95548">
        <w:rPr>
          <w:rFonts w:ascii="Cambria" w:eastAsia="Times New Roman" w:hAnsi="Cambria" w:cs="Arial"/>
          <w:b/>
          <w:lang w:val="es-ES_tradnl" w:eastAsia="cs-CZ"/>
        </w:rPr>
        <w:t xml:space="preserve"> _______________</w:t>
      </w:r>
    </w:p>
    <w:p w:rsidR="00DB26D2" w:rsidRPr="00D95548" w:rsidRDefault="00DB26D2" w:rsidP="00DB26D2">
      <w:pPr>
        <w:spacing w:after="0" w:line="240" w:lineRule="auto"/>
        <w:rPr>
          <w:rFonts w:ascii="Cambria" w:eastAsia="Times New Roman" w:hAnsi="Cambria" w:cs="Arial"/>
          <w:lang w:val="es-ES_tradnl" w:eastAsia="cs-CZ"/>
        </w:rPr>
      </w:pPr>
      <w:r w:rsidRPr="00D95548">
        <w:rPr>
          <w:rFonts w:ascii="Cambria" w:eastAsia="Times New Roman" w:hAnsi="Cambria" w:cs="Arial"/>
          <w:lang w:val="es-ES_tradnl" w:eastAsia="cs-CZ"/>
        </w:rPr>
        <w:t>Nuestro país es uno de los más chiquiti</w:t>
      </w:r>
      <w:r w:rsidR="00586A54" w:rsidRPr="00D95548">
        <w:rPr>
          <w:rFonts w:ascii="Cambria" w:eastAsia="Times New Roman" w:hAnsi="Cambria" w:cs="Arial"/>
          <w:lang w:val="es-ES_tradnl" w:eastAsia="cs-CZ"/>
        </w:rPr>
        <w:t>t</w:t>
      </w:r>
      <w:r w:rsidRPr="00D95548">
        <w:rPr>
          <w:rFonts w:ascii="Cambria" w:eastAsia="Times New Roman" w:hAnsi="Cambria" w:cs="Arial"/>
          <w:lang w:val="es-ES_tradnl" w:eastAsia="cs-CZ"/>
        </w:rPr>
        <w:t>os de América del Sur, pero tiene grandes escritores como por ejemplo Mario Benedetti, Eduardo Galeano u Horacio Quiroga. Con Argentina compartimos muchas cosas de la cultura, entre otras, el acento, por eso hay tanta gente que nos confunde.</w:t>
      </w:r>
      <w:r w:rsidR="00374689" w:rsidRPr="00D95548">
        <w:rPr>
          <w:rFonts w:ascii="Cambria" w:eastAsia="Times New Roman" w:hAnsi="Cambria" w:cs="Arial"/>
          <w:lang w:val="es-ES_tradnl" w:eastAsia="cs-CZ"/>
        </w:rPr>
        <w:t xml:space="preserve"> Y</w:t>
      </w:r>
      <w:r w:rsidR="002A20DC" w:rsidRPr="00D95548">
        <w:rPr>
          <w:rFonts w:ascii="Cambria" w:eastAsia="Times New Roman" w:hAnsi="Cambria" w:cs="Arial"/>
          <w:lang w:val="es-ES_tradnl" w:eastAsia="cs-CZ"/>
        </w:rPr>
        <w:t xml:space="preserve"> además compartimos la frontera.</w:t>
      </w:r>
    </w:p>
    <w:p w:rsidR="00DB26D2" w:rsidRPr="00D95548" w:rsidRDefault="00DB26D2" w:rsidP="00DB26D2">
      <w:pPr>
        <w:spacing w:after="0" w:line="240" w:lineRule="auto"/>
        <w:rPr>
          <w:rFonts w:ascii="Cambria" w:eastAsia="Times New Roman" w:hAnsi="Cambria" w:cs="Arial"/>
          <w:lang w:val="es-ES_tradnl" w:eastAsia="cs-CZ"/>
        </w:rPr>
      </w:pPr>
    </w:p>
    <w:p w:rsidR="006626CA" w:rsidRPr="00D95548" w:rsidRDefault="006626CA" w:rsidP="00DB26D2">
      <w:pPr>
        <w:spacing w:after="0" w:line="240" w:lineRule="auto"/>
        <w:rPr>
          <w:rFonts w:ascii="Cambria" w:eastAsia="Times New Roman" w:hAnsi="Cambria" w:cs="Arial"/>
          <w:lang w:val="es-ES_tradnl" w:eastAsia="cs-CZ"/>
        </w:rPr>
      </w:pPr>
    </w:p>
    <w:p w:rsidR="00DB26D2" w:rsidRPr="00D95548" w:rsidRDefault="00DB26D2" w:rsidP="00DB26D2">
      <w:pPr>
        <w:spacing w:after="0" w:line="240" w:lineRule="auto"/>
        <w:rPr>
          <w:rFonts w:ascii="Cambria" w:eastAsia="Times New Roman" w:hAnsi="Cambria" w:cs="Arial"/>
          <w:b/>
          <w:lang w:val="es-ES_tradnl" w:eastAsia="cs-CZ"/>
        </w:rPr>
      </w:pPr>
      <w:r w:rsidRPr="00D95548">
        <w:rPr>
          <w:rFonts w:ascii="Cambria" w:eastAsia="Times New Roman" w:hAnsi="Cambria" w:cs="Arial"/>
          <w:b/>
          <w:lang w:val="es-ES_tradnl" w:eastAsia="cs-CZ"/>
        </w:rPr>
        <w:t>Persona 5</w:t>
      </w:r>
      <w:r w:rsidR="000C696C" w:rsidRPr="00D95548">
        <w:rPr>
          <w:rFonts w:ascii="Cambria" w:eastAsia="Times New Roman" w:hAnsi="Cambria" w:cs="Arial"/>
          <w:b/>
          <w:lang w:val="es-ES_tradnl" w:eastAsia="cs-CZ"/>
        </w:rPr>
        <w:t xml:space="preserve"> _______________</w:t>
      </w:r>
    </w:p>
    <w:p w:rsidR="00DB26D2" w:rsidRPr="00D95548" w:rsidRDefault="00DB26D2" w:rsidP="00DB26D2">
      <w:pPr>
        <w:spacing w:after="0" w:line="240" w:lineRule="auto"/>
        <w:rPr>
          <w:rFonts w:ascii="Cambria" w:eastAsia="Times New Roman" w:hAnsi="Cambria" w:cs="Arial"/>
          <w:lang w:val="es-ES_tradnl" w:eastAsia="cs-CZ"/>
        </w:rPr>
      </w:pPr>
      <w:r w:rsidRPr="00D95548">
        <w:rPr>
          <w:rFonts w:ascii="Cambria" w:eastAsia="Times New Roman" w:hAnsi="Cambria" w:cs="Arial"/>
          <w:lang w:val="es-ES_tradnl" w:eastAsia="cs-CZ"/>
        </w:rPr>
        <w:t>Nuestra mayor riqueza es nuestra música, nuestra costa, la biodiversidad del territorio</w:t>
      </w:r>
      <w:r w:rsidR="0012640D" w:rsidRPr="00D95548">
        <w:rPr>
          <w:rFonts w:ascii="Cambria" w:eastAsia="Times New Roman" w:hAnsi="Cambria" w:cs="Arial"/>
          <w:lang w:val="es-ES_tradnl" w:eastAsia="cs-CZ"/>
        </w:rPr>
        <w:t xml:space="preserve"> y por supuesto nuestra comida y ... café. </w:t>
      </w:r>
      <w:r w:rsidRPr="00D95548">
        <w:rPr>
          <w:rFonts w:ascii="Cambria" w:eastAsia="Times New Roman" w:hAnsi="Cambria" w:cs="Arial"/>
          <w:lang w:val="es-ES_tradnl" w:eastAsia="cs-CZ"/>
        </w:rPr>
        <w:t>Somos un país que vive bailando salsa, merengue, bachata. Es un país tranquilo que quiere paz y lee mucho, de ahí que uno de nuestros mayores representantes sea Gabriel García Márquez, quién no lo conoce. Acá es importantísimo, pero también en todo el mundo.</w:t>
      </w:r>
    </w:p>
    <w:p w:rsidR="00DB26D2" w:rsidRPr="00D95548" w:rsidRDefault="00DB26D2" w:rsidP="00DB26D2">
      <w:pPr>
        <w:spacing w:after="0" w:line="240" w:lineRule="auto"/>
        <w:rPr>
          <w:rFonts w:ascii="Cambria" w:eastAsia="Times New Roman" w:hAnsi="Cambria" w:cs="Arial"/>
          <w:lang w:val="es-ES_tradnl" w:eastAsia="cs-CZ"/>
        </w:rPr>
      </w:pPr>
    </w:p>
    <w:p w:rsidR="006626CA" w:rsidRPr="00D95548" w:rsidRDefault="006626CA" w:rsidP="00DB26D2">
      <w:pPr>
        <w:spacing w:after="0" w:line="240" w:lineRule="auto"/>
        <w:rPr>
          <w:rFonts w:ascii="Cambria" w:eastAsia="Times New Roman" w:hAnsi="Cambria" w:cs="Arial"/>
          <w:lang w:val="es-ES_tradnl" w:eastAsia="cs-CZ"/>
        </w:rPr>
      </w:pPr>
    </w:p>
    <w:p w:rsidR="00DB26D2" w:rsidRPr="00D95548" w:rsidRDefault="00DB26D2" w:rsidP="00DB26D2">
      <w:pPr>
        <w:spacing w:after="0" w:line="240" w:lineRule="auto"/>
        <w:rPr>
          <w:rFonts w:ascii="Cambria" w:eastAsia="Times New Roman" w:hAnsi="Cambria" w:cs="Arial"/>
          <w:b/>
          <w:lang w:val="es-ES_tradnl" w:eastAsia="cs-CZ"/>
        </w:rPr>
      </w:pPr>
      <w:r w:rsidRPr="00D95548">
        <w:rPr>
          <w:rFonts w:ascii="Cambria" w:eastAsia="Times New Roman" w:hAnsi="Cambria" w:cs="Arial"/>
          <w:b/>
          <w:lang w:val="es-ES_tradnl" w:eastAsia="cs-CZ"/>
        </w:rPr>
        <w:t>Persona 6</w:t>
      </w:r>
      <w:r w:rsidR="000C696C" w:rsidRPr="00D95548">
        <w:rPr>
          <w:rFonts w:ascii="Cambria" w:eastAsia="Times New Roman" w:hAnsi="Cambria" w:cs="Arial"/>
          <w:b/>
          <w:lang w:val="es-ES_tradnl" w:eastAsia="cs-CZ"/>
        </w:rPr>
        <w:t xml:space="preserve"> _______________</w:t>
      </w:r>
    </w:p>
    <w:p w:rsidR="00DB26D2" w:rsidRPr="00D95548" w:rsidRDefault="00DB26D2" w:rsidP="00DB26D2">
      <w:pPr>
        <w:spacing w:after="0" w:line="240" w:lineRule="auto"/>
        <w:rPr>
          <w:rFonts w:ascii="Cambria" w:eastAsia="Times New Roman" w:hAnsi="Cambria" w:cs="Arial"/>
          <w:lang w:val="es-ES_tradnl" w:eastAsia="cs-CZ"/>
        </w:rPr>
      </w:pPr>
      <w:r w:rsidRPr="00D95548">
        <w:rPr>
          <w:rFonts w:ascii="Cambria" w:eastAsia="Times New Roman" w:hAnsi="Cambria" w:cs="Arial"/>
          <w:lang w:val="es-ES_tradnl" w:eastAsia="cs-CZ"/>
        </w:rPr>
        <w:t xml:space="preserve">Nosotros no hablamos </w:t>
      </w:r>
      <w:r w:rsidR="00A97474" w:rsidRPr="00D95548">
        <w:rPr>
          <w:rFonts w:ascii="Cambria" w:eastAsia="Times New Roman" w:hAnsi="Cambria" w:cs="Arial"/>
          <w:lang w:val="es-ES_tradnl" w:eastAsia="cs-CZ"/>
        </w:rPr>
        <w:t>español</w:t>
      </w:r>
      <w:r w:rsidRPr="00D95548">
        <w:rPr>
          <w:rFonts w:ascii="Cambria" w:eastAsia="Times New Roman" w:hAnsi="Cambria" w:cs="Arial"/>
          <w:lang w:val="es-ES_tradnl" w:eastAsia="cs-CZ"/>
        </w:rPr>
        <w:t>. Tenemos fama de estar siempre relajados, pero bueno, solo en parte es verdad. En nuestro país hay una mezcla muy fuerte entre la población blanca y negra. Es un país con un enorme y conocido patrimonio natural: la selva amazónica. Pero nuestro país también tiene mucha importancia en el deporte, nuestros futbolistas son famosos en todo el mundo, desde Pelé hasta Ronaldo y Neymar.</w:t>
      </w:r>
    </w:p>
    <w:p w:rsidR="00DB26D2" w:rsidRPr="00D95548" w:rsidRDefault="00DB26D2" w:rsidP="00DB26D2">
      <w:pPr>
        <w:spacing w:after="0" w:line="240" w:lineRule="auto"/>
        <w:rPr>
          <w:rFonts w:ascii="Cambria" w:eastAsia="Times New Roman" w:hAnsi="Cambria" w:cs="Arial"/>
          <w:lang w:val="es-ES_tradnl" w:eastAsia="cs-CZ"/>
        </w:rPr>
      </w:pPr>
    </w:p>
    <w:p w:rsidR="00DB26D2" w:rsidRPr="00D95548" w:rsidRDefault="00DB26D2" w:rsidP="00DB26D2">
      <w:pPr>
        <w:spacing w:after="0" w:line="240" w:lineRule="auto"/>
        <w:rPr>
          <w:rFonts w:ascii="Cambria" w:eastAsia="Times New Roman" w:hAnsi="Cambria" w:cs="Arial"/>
          <w:sz w:val="25"/>
          <w:szCs w:val="25"/>
          <w:lang w:val="es-ES_tradnl" w:eastAsia="cs-CZ"/>
        </w:rPr>
      </w:pPr>
    </w:p>
    <w:p w:rsidR="00DB26D2" w:rsidRPr="00D95548" w:rsidRDefault="006F6305" w:rsidP="00DB26D2">
      <w:pPr>
        <w:rPr>
          <w:rFonts w:ascii="Cambria" w:hAnsi="Cambria"/>
          <w:sz w:val="20"/>
          <w:szCs w:val="20"/>
          <w:lang w:val="es-ES_tradnl"/>
        </w:rPr>
      </w:pPr>
      <w:hyperlink r:id="rId7" w:history="1">
        <w:r w:rsidR="00DB26D2" w:rsidRPr="00D95548">
          <w:rPr>
            <w:rStyle w:val="Hypertextovodkaz"/>
            <w:rFonts w:ascii="Cambria" w:hAnsi="Cambria"/>
            <w:sz w:val="20"/>
            <w:szCs w:val="20"/>
            <w:lang w:val="es-ES_tradnl"/>
          </w:rPr>
          <w:t>http://www.interspain.jp/educacion/claves_b1_soluciones.pdf</w:t>
        </w:r>
      </w:hyperlink>
    </w:p>
    <w:p w:rsidR="000A76CB" w:rsidRPr="00D95548" w:rsidRDefault="00DB26D2">
      <w:pPr>
        <w:rPr>
          <w:rFonts w:ascii="Cambria" w:hAnsi="Cambria"/>
          <w:b/>
          <w:i/>
          <w:color w:val="00B0F0"/>
          <w:lang w:val="es-ES_tradnl"/>
        </w:rPr>
      </w:pPr>
      <w:r w:rsidRPr="00D95548">
        <w:rPr>
          <w:rFonts w:ascii="Cambria" w:hAnsi="Cambria"/>
          <w:b/>
          <w:i/>
          <w:color w:val="00B0F0"/>
          <w:lang w:val="es-ES_tradnl"/>
        </w:rPr>
        <w:lastRenderedPageBreak/>
        <w:t xml:space="preserve">TAREA 2. </w:t>
      </w:r>
      <w:r w:rsidR="000A76CB" w:rsidRPr="00D95548">
        <w:rPr>
          <w:rFonts w:ascii="Cambria" w:hAnsi="Cambria"/>
          <w:b/>
          <w:i/>
          <w:color w:val="00B0F0"/>
          <w:lang w:val="es-ES_tradnl"/>
        </w:rPr>
        <w:t>Elige de entre las siguientes curiosidades las que pertenecen a Argentina o a México.</w:t>
      </w:r>
    </w:p>
    <w:p w:rsidR="007E504A" w:rsidRPr="00D95548" w:rsidRDefault="000A76CB">
      <w:pPr>
        <w:rPr>
          <w:rFonts w:ascii="Cambria" w:hAnsi="Cambria"/>
          <w:lang w:val="es-ES_tradnl"/>
        </w:rPr>
      </w:pPr>
      <w:r w:rsidRPr="00D95548">
        <w:rPr>
          <w:rFonts w:ascii="Cambria" w:eastAsia="Times New Roman" w:hAnsi="Cambria" w:cs="Times New Roman"/>
          <w:lang w:val="es-ES_tradnl" w:eastAsia="cs-CZ"/>
        </w:rPr>
        <w:t xml:space="preserve">1. </w:t>
      </w:r>
      <w:r w:rsidR="007E504A" w:rsidRPr="00D95548">
        <w:rPr>
          <w:rFonts w:ascii="Cambria" w:eastAsia="Times New Roman" w:hAnsi="Cambria" w:cs="Times New Roman"/>
          <w:lang w:val="es-ES_tradnl" w:eastAsia="cs-CZ"/>
        </w:rPr>
        <w:t xml:space="preserve">El país introdujo el chocolate, el chile y el maíz al resto del mundo. </w:t>
      </w:r>
      <w:r w:rsidR="007E504A" w:rsidRPr="00D95548">
        <w:rPr>
          <w:rFonts w:ascii="Cambria" w:hAnsi="Cambria"/>
          <w:lang w:val="es-ES_tradnl"/>
        </w:rPr>
        <w:t>Su comida es muy popular en el mundo por las mezclas y el punto picante.</w:t>
      </w:r>
    </w:p>
    <w:p w:rsidR="00230BAB" w:rsidRPr="00D95548" w:rsidRDefault="000A76CB">
      <w:pPr>
        <w:rPr>
          <w:rFonts w:ascii="Cambria" w:hAnsi="Cambria"/>
          <w:lang w:val="es-ES_tradnl"/>
        </w:rPr>
      </w:pPr>
      <w:r w:rsidRPr="00D95548">
        <w:rPr>
          <w:rFonts w:ascii="Cambria" w:hAnsi="Cambria"/>
          <w:lang w:val="es-ES_tradnl"/>
        </w:rPr>
        <w:t xml:space="preserve">2. </w:t>
      </w:r>
      <w:r w:rsidR="00230BAB" w:rsidRPr="00D95548">
        <w:rPr>
          <w:rFonts w:ascii="Cambria" w:hAnsi="Cambria"/>
          <w:lang w:val="es-ES_tradnl"/>
        </w:rPr>
        <w:t xml:space="preserve">El país fue uno de los países que recibieron más </w:t>
      </w:r>
      <w:r w:rsidR="00230BAB" w:rsidRPr="00D95548">
        <w:rPr>
          <w:rStyle w:val="Siln"/>
          <w:rFonts w:ascii="Cambria" w:hAnsi="Cambria"/>
          <w:b w:val="0"/>
          <w:lang w:val="es-ES_tradnl"/>
        </w:rPr>
        <w:t>inmigrantes</w:t>
      </w:r>
      <w:r w:rsidR="00230BAB" w:rsidRPr="00D95548">
        <w:rPr>
          <w:rFonts w:ascii="Cambria" w:hAnsi="Cambria"/>
          <w:lang w:val="es-ES_tradnl"/>
        </w:rPr>
        <w:t xml:space="preserve"> entre fin</w:t>
      </w:r>
      <w:r w:rsidRPr="00D95548">
        <w:rPr>
          <w:rFonts w:ascii="Cambria" w:hAnsi="Cambria"/>
          <w:lang w:val="es-ES_tradnl"/>
        </w:rPr>
        <w:t>al</w:t>
      </w:r>
      <w:r w:rsidR="00230BAB" w:rsidRPr="00D95548">
        <w:rPr>
          <w:rFonts w:ascii="Cambria" w:hAnsi="Cambria"/>
          <w:lang w:val="es-ES_tradnl"/>
        </w:rPr>
        <w:t>es del siglo XIX y la primera mitad del siglo XX, la gran mayoría proveniente de Italia y de España. Hacia 1920, más de la mitad de los habitantes de la capital habían nacido en el extranjero.</w:t>
      </w:r>
    </w:p>
    <w:p w:rsidR="007E504A" w:rsidRPr="00D95548" w:rsidRDefault="000A76CB">
      <w:pPr>
        <w:rPr>
          <w:rFonts w:ascii="Cambria" w:hAnsi="Cambria"/>
          <w:lang w:val="es-ES_tradnl"/>
        </w:rPr>
      </w:pPr>
      <w:r w:rsidRPr="00D95548">
        <w:rPr>
          <w:rFonts w:ascii="Cambria" w:hAnsi="Cambria"/>
          <w:lang w:val="es-ES_tradnl"/>
        </w:rPr>
        <w:t xml:space="preserve">3. </w:t>
      </w:r>
      <w:r w:rsidR="007E504A" w:rsidRPr="00D95548">
        <w:rPr>
          <w:rFonts w:ascii="Cambria" w:hAnsi="Cambria"/>
          <w:lang w:val="es-ES_tradnl"/>
        </w:rPr>
        <w:t xml:space="preserve">En </w:t>
      </w:r>
      <w:hyperlink r:id="rId8" w:history="1">
        <w:r w:rsidR="007E504A" w:rsidRPr="00D95548">
          <w:rPr>
            <w:rStyle w:val="Hypertextovodkaz"/>
            <w:rFonts w:ascii="Cambria" w:hAnsi="Cambria"/>
            <w:color w:val="auto"/>
            <w:u w:val="none"/>
            <w:lang w:val="es-ES_tradnl"/>
          </w:rPr>
          <w:t>la</w:t>
        </w:r>
      </w:hyperlink>
      <w:r w:rsidR="007E504A" w:rsidRPr="00D95548">
        <w:rPr>
          <w:rStyle w:val="Hypertextovodkaz"/>
          <w:rFonts w:ascii="Cambria" w:hAnsi="Cambria"/>
          <w:color w:val="auto"/>
          <w:u w:val="none"/>
          <w:lang w:val="es-ES_tradnl"/>
        </w:rPr>
        <w:t xml:space="preserve"> capital</w:t>
      </w:r>
      <w:r w:rsidR="007E504A" w:rsidRPr="00D95548">
        <w:rPr>
          <w:rFonts w:ascii="Cambria" w:hAnsi="Cambria"/>
          <w:lang w:val="es-ES_tradnl"/>
        </w:rPr>
        <w:t xml:space="preserve"> son comunes los </w:t>
      </w:r>
      <w:r w:rsidR="007E504A" w:rsidRPr="00D95548">
        <w:rPr>
          <w:rStyle w:val="Siln"/>
          <w:rFonts w:ascii="Cambria" w:hAnsi="Cambria"/>
          <w:b w:val="0"/>
          <w:lang w:val="es-ES_tradnl"/>
        </w:rPr>
        <w:t>paseadores de perros</w:t>
      </w:r>
      <w:r w:rsidR="007E504A" w:rsidRPr="00D95548">
        <w:rPr>
          <w:rFonts w:ascii="Cambria" w:hAnsi="Cambria"/>
          <w:lang w:val="es-ES_tradnl"/>
        </w:rPr>
        <w:t>, quienes llegan a llevar hasta 12 de esos animales juntos. Esa actividad ha ganado espacio en los últimos años y resultó ser una buena opción tanto para señoras sin tiempo como para jóvenes que quieran juntar algo de plata.</w:t>
      </w:r>
    </w:p>
    <w:p w:rsidR="007E504A" w:rsidRPr="00D95548" w:rsidRDefault="000A76CB">
      <w:pPr>
        <w:rPr>
          <w:rFonts w:ascii="Cambria" w:eastAsia="Times New Roman" w:hAnsi="Cambria" w:cs="Times New Roman"/>
          <w:lang w:val="es-ES_tradnl" w:eastAsia="cs-CZ"/>
        </w:rPr>
      </w:pPr>
      <w:r w:rsidRPr="00D95548">
        <w:rPr>
          <w:rFonts w:ascii="Cambria" w:hAnsi="Cambria"/>
          <w:lang w:val="es-ES_tradnl"/>
        </w:rPr>
        <w:t xml:space="preserve">4. </w:t>
      </w:r>
      <w:r w:rsidR="007E504A" w:rsidRPr="00D95548">
        <w:rPr>
          <w:rFonts w:ascii="Cambria" w:eastAsia="Times New Roman" w:hAnsi="Cambria" w:cs="Times New Roman"/>
          <w:lang w:val="es-ES_tradnl" w:eastAsia="cs-CZ"/>
        </w:rPr>
        <w:t xml:space="preserve">Al tener muchos grupos indígenas dentro de sus fronteras, existen más </w:t>
      </w:r>
      <w:r w:rsidR="007E504A" w:rsidRPr="00D95548">
        <w:rPr>
          <w:rFonts w:ascii="Cambria" w:eastAsia="Times New Roman" w:hAnsi="Cambria" w:cs="Times New Roman"/>
          <w:i/>
          <w:lang w:val="es-ES_tradnl" w:eastAsia="cs-CZ"/>
        </w:rPr>
        <w:t>idiomas</w:t>
      </w:r>
      <w:r w:rsidR="007E504A" w:rsidRPr="00D95548">
        <w:rPr>
          <w:rFonts w:ascii="Cambria" w:eastAsia="Times New Roman" w:hAnsi="Cambria" w:cs="Times New Roman"/>
          <w:lang w:val="es-ES_tradnl" w:eastAsia="cs-CZ"/>
        </w:rPr>
        <w:t xml:space="preserve"> y </w:t>
      </w:r>
      <w:r w:rsidR="007E504A" w:rsidRPr="00D95548">
        <w:rPr>
          <w:rFonts w:ascii="Cambria" w:eastAsia="Times New Roman" w:hAnsi="Cambria" w:cs="Times New Roman"/>
          <w:i/>
          <w:lang w:val="es-ES_tradnl" w:eastAsia="cs-CZ"/>
        </w:rPr>
        <w:t>dialectos</w:t>
      </w:r>
      <w:r w:rsidR="007E504A" w:rsidRPr="00D95548">
        <w:rPr>
          <w:rFonts w:ascii="Cambria" w:eastAsia="Times New Roman" w:hAnsi="Cambria" w:cs="Times New Roman"/>
          <w:lang w:val="es-ES_tradnl" w:eastAsia="cs-CZ"/>
        </w:rPr>
        <w:t xml:space="preserve"> en </w:t>
      </w:r>
      <w:r w:rsidR="00B27F39" w:rsidRPr="00D95548">
        <w:rPr>
          <w:rFonts w:ascii="Cambria" w:eastAsia="Times New Roman" w:hAnsi="Cambria" w:cs="Times New Roman"/>
          <w:lang w:val="es-ES_tradnl" w:eastAsia="cs-CZ"/>
        </w:rPr>
        <w:t>este país</w:t>
      </w:r>
      <w:r w:rsidR="007E504A" w:rsidRPr="00D95548">
        <w:rPr>
          <w:rFonts w:ascii="Cambria" w:eastAsia="Times New Roman" w:hAnsi="Cambria" w:cs="Times New Roman"/>
          <w:lang w:val="es-ES_tradnl" w:eastAsia="cs-CZ"/>
        </w:rPr>
        <w:t xml:space="preserve"> que en Europa (actualmente se hablan 68 lenguas originarias).</w:t>
      </w:r>
    </w:p>
    <w:p w:rsidR="007E504A" w:rsidRPr="00D95548" w:rsidRDefault="000A76CB" w:rsidP="007E504A">
      <w:pPr>
        <w:rPr>
          <w:rFonts w:ascii="Cambria" w:eastAsia="Times New Roman" w:hAnsi="Cambria" w:cs="Times New Roman"/>
          <w:lang w:val="es-ES_tradnl" w:eastAsia="cs-CZ"/>
        </w:rPr>
      </w:pPr>
      <w:r w:rsidRPr="00D95548">
        <w:rPr>
          <w:rFonts w:ascii="Cambria" w:eastAsia="Times New Roman" w:hAnsi="Cambria" w:cs="Times New Roman"/>
          <w:lang w:val="es-ES_tradnl" w:eastAsia="cs-CZ"/>
        </w:rPr>
        <w:t xml:space="preserve">5. </w:t>
      </w:r>
      <w:r w:rsidR="007E504A" w:rsidRPr="00D95548">
        <w:rPr>
          <w:rFonts w:ascii="Cambria" w:eastAsia="Times New Roman" w:hAnsi="Cambria" w:cs="Times New Roman"/>
          <w:lang w:val="es-ES_tradnl" w:eastAsia="cs-CZ"/>
        </w:rPr>
        <w:t xml:space="preserve">La primera </w:t>
      </w:r>
      <w:r w:rsidR="007E504A" w:rsidRPr="00D95548">
        <w:rPr>
          <w:rFonts w:ascii="Cambria" w:eastAsia="Times New Roman" w:hAnsi="Cambria" w:cs="Times New Roman"/>
          <w:i/>
          <w:lang w:val="es-ES_tradnl" w:eastAsia="cs-CZ"/>
        </w:rPr>
        <w:t>imprenta</w:t>
      </w:r>
      <w:r w:rsidR="007E504A" w:rsidRPr="00D95548">
        <w:rPr>
          <w:rFonts w:ascii="Cambria" w:eastAsia="Times New Roman" w:hAnsi="Cambria" w:cs="Times New Roman"/>
          <w:lang w:val="es-ES_tradnl" w:eastAsia="cs-CZ"/>
        </w:rPr>
        <w:t xml:space="preserve"> (</w:t>
      </w:r>
      <w:r w:rsidR="007E504A" w:rsidRPr="00D95548">
        <w:rPr>
          <w:rFonts w:ascii="Cambria" w:eastAsia="Times New Roman" w:hAnsi="Cambria" w:cs="Times New Roman"/>
          <w:bCs/>
          <w:i/>
          <w:lang w:val="es-ES_tradnl" w:eastAsia="cs-CZ"/>
        </w:rPr>
        <w:t>Imprenta</w:t>
      </w:r>
      <w:r w:rsidR="007E504A" w:rsidRPr="00D95548">
        <w:rPr>
          <w:rFonts w:ascii="Cambria" w:eastAsia="Times New Roman" w:hAnsi="Cambria" w:cs="Times New Roman"/>
          <w:i/>
          <w:lang w:val="es-ES_tradnl" w:eastAsia="cs-CZ"/>
        </w:rPr>
        <w:t xml:space="preserve"> es la </w:t>
      </w:r>
      <w:r w:rsidR="007E504A" w:rsidRPr="00D95548">
        <w:rPr>
          <w:rFonts w:ascii="Cambria" w:eastAsia="Times New Roman" w:hAnsi="Cambria" w:cs="Times New Roman"/>
          <w:bCs/>
          <w:i/>
          <w:lang w:val="es-ES_tradnl" w:eastAsia="cs-CZ"/>
        </w:rPr>
        <w:t>técnica industrial</w:t>
      </w:r>
      <w:r w:rsidR="007E504A" w:rsidRPr="00D95548">
        <w:rPr>
          <w:rFonts w:ascii="Cambria" w:eastAsia="Times New Roman" w:hAnsi="Cambria" w:cs="Times New Roman"/>
          <w:i/>
          <w:lang w:val="es-ES_tradnl" w:eastAsia="cs-CZ"/>
        </w:rPr>
        <w:t xml:space="preserve"> que permite </w:t>
      </w:r>
      <w:r w:rsidR="007E504A" w:rsidRPr="00D95548">
        <w:rPr>
          <w:rFonts w:ascii="Cambria" w:eastAsia="Times New Roman" w:hAnsi="Cambria" w:cs="Times New Roman"/>
          <w:bCs/>
          <w:i/>
          <w:lang w:val="es-ES_tradnl" w:eastAsia="cs-CZ"/>
        </w:rPr>
        <w:t>reproducir</w:t>
      </w:r>
      <w:r w:rsidR="007E504A" w:rsidRPr="00D95548">
        <w:rPr>
          <w:rFonts w:ascii="Cambria" w:eastAsia="Times New Roman" w:hAnsi="Cambria" w:cs="Times New Roman"/>
          <w:i/>
          <w:lang w:val="es-ES_tradnl" w:eastAsia="cs-CZ"/>
        </w:rPr>
        <w:t xml:space="preserve">, en </w:t>
      </w:r>
      <w:hyperlink r:id="rId9" w:history="1">
        <w:r w:rsidR="007E504A" w:rsidRPr="00D95548">
          <w:rPr>
            <w:rFonts w:ascii="Cambria" w:eastAsia="Times New Roman" w:hAnsi="Cambria" w:cs="Times New Roman"/>
            <w:bCs/>
            <w:i/>
            <w:lang w:val="es-ES_tradnl" w:eastAsia="cs-CZ"/>
          </w:rPr>
          <w:t>papel</w:t>
        </w:r>
      </w:hyperlink>
      <w:r w:rsidR="007E504A" w:rsidRPr="00D95548">
        <w:rPr>
          <w:rFonts w:ascii="Cambria" w:eastAsia="Times New Roman" w:hAnsi="Cambria" w:cs="Times New Roman"/>
          <w:i/>
          <w:lang w:val="es-ES_tradnl" w:eastAsia="cs-CZ"/>
        </w:rPr>
        <w:t xml:space="preserve"> o materiales similares, textos y figuras mediante </w:t>
      </w:r>
      <w:hyperlink r:id="rId10" w:history="1">
        <w:r w:rsidR="007E504A" w:rsidRPr="00D95548">
          <w:rPr>
            <w:rFonts w:ascii="Cambria" w:eastAsia="Times New Roman" w:hAnsi="Cambria" w:cs="Times New Roman"/>
            <w:bCs/>
            <w:i/>
            <w:lang w:val="es-ES_tradnl" w:eastAsia="cs-CZ"/>
          </w:rPr>
          <w:t>tipos</w:t>
        </w:r>
      </w:hyperlink>
      <w:r w:rsidR="007E504A" w:rsidRPr="00D95548">
        <w:rPr>
          <w:rFonts w:ascii="Cambria" w:eastAsia="Times New Roman" w:hAnsi="Cambria" w:cs="Times New Roman"/>
          <w:i/>
          <w:lang w:val="es-ES_tradnl" w:eastAsia="cs-CZ"/>
        </w:rPr>
        <w:t>, planchas u otros procedimientos. El proceso de impresión consiste en aplicar tinta sobre los tipos y transferirla al papel por presión</w:t>
      </w:r>
      <w:r w:rsidR="007E504A" w:rsidRPr="00D95548">
        <w:rPr>
          <w:rFonts w:ascii="Cambria" w:eastAsia="Times New Roman" w:hAnsi="Cambria" w:cs="Times New Roman"/>
          <w:lang w:val="es-ES_tradnl" w:eastAsia="cs-CZ"/>
        </w:rPr>
        <w:t xml:space="preserve">) en el continente americano fue usada en la </w:t>
      </w:r>
      <w:r w:rsidR="00B27F39" w:rsidRPr="00D95548">
        <w:rPr>
          <w:rFonts w:ascii="Cambria" w:eastAsia="Times New Roman" w:hAnsi="Cambria" w:cs="Times New Roman"/>
          <w:lang w:val="es-ES_tradnl" w:eastAsia="cs-CZ"/>
        </w:rPr>
        <w:t>capital del país</w:t>
      </w:r>
      <w:r w:rsidR="007E504A" w:rsidRPr="00D95548">
        <w:rPr>
          <w:rFonts w:ascii="Cambria" w:eastAsia="Times New Roman" w:hAnsi="Cambria" w:cs="Times New Roman"/>
          <w:lang w:val="es-ES_tradnl" w:eastAsia="cs-CZ"/>
        </w:rPr>
        <w:t xml:space="preserve"> en 1539.</w:t>
      </w:r>
    </w:p>
    <w:p w:rsidR="00B90DB5" w:rsidRPr="00D95548" w:rsidRDefault="000A76CB" w:rsidP="007E504A">
      <w:pPr>
        <w:rPr>
          <w:rFonts w:ascii="Cambria" w:eastAsia="Times New Roman" w:hAnsi="Cambria" w:cs="Times New Roman"/>
          <w:lang w:val="es-ES_tradnl" w:eastAsia="cs-CZ"/>
        </w:rPr>
      </w:pPr>
      <w:r w:rsidRPr="00D95548">
        <w:rPr>
          <w:rFonts w:ascii="Cambria" w:hAnsi="Cambria"/>
          <w:lang w:val="es-ES_tradnl"/>
        </w:rPr>
        <w:t xml:space="preserve">6. </w:t>
      </w:r>
      <w:r w:rsidR="008546CE" w:rsidRPr="00D95548">
        <w:rPr>
          <w:rFonts w:ascii="Cambria" w:eastAsia="Times New Roman" w:hAnsi="Cambria" w:cs="Times New Roman"/>
          <w:lang w:val="es-ES_tradnl" w:eastAsia="cs-CZ"/>
        </w:rPr>
        <w:t xml:space="preserve">Una de las grandes civilizaciones prehispánicas, </w:t>
      </w:r>
      <w:r w:rsidR="008546CE" w:rsidRPr="00D95548">
        <w:rPr>
          <w:rFonts w:ascii="Cambria" w:eastAsia="Times New Roman" w:hAnsi="Cambria" w:cs="Times New Roman"/>
          <w:i/>
          <w:lang w:val="es-ES_tradnl" w:eastAsia="cs-CZ"/>
        </w:rPr>
        <w:t>los Mayas</w:t>
      </w:r>
      <w:r w:rsidR="008546CE" w:rsidRPr="00D95548">
        <w:rPr>
          <w:rFonts w:ascii="Cambria" w:eastAsia="Times New Roman" w:hAnsi="Cambria" w:cs="Times New Roman"/>
          <w:lang w:val="es-ES_tradnl" w:eastAsia="cs-CZ"/>
        </w:rPr>
        <w:t>, tenían interesantes estrategias de guerra. Una de sus mejores armas era lanzar un nido de avispas al enemigo.</w:t>
      </w:r>
    </w:p>
    <w:p w:rsidR="00B90DB5" w:rsidRPr="00D95548" w:rsidRDefault="000A76CB" w:rsidP="007E504A">
      <w:pPr>
        <w:rPr>
          <w:rFonts w:ascii="Cambria" w:hAnsi="Cambria"/>
          <w:lang w:val="es-ES_tradnl"/>
        </w:rPr>
      </w:pPr>
      <w:r w:rsidRPr="00D95548">
        <w:rPr>
          <w:rFonts w:ascii="Cambria" w:hAnsi="Cambria"/>
          <w:lang w:val="es-ES_tradnl"/>
        </w:rPr>
        <w:t xml:space="preserve">7. </w:t>
      </w:r>
      <w:r w:rsidR="00B90DB5" w:rsidRPr="00D95548">
        <w:rPr>
          <w:rFonts w:ascii="Cambria" w:hAnsi="Cambria"/>
          <w:lang w:val="es-ES_tradnl"/>
        </w:rPr>
        <w:t xml:space="preserve">Los habitantes suelen </w:t>
      </w:r>
      <w:r w:rsidR="00B90DB5" w:rsidRPr="00D95548">
        <w:rPr>
          <w:rStyle w:val="Siln"/>
          <w:rFonts w:ascii="Cambria" w:hAnsi="Cambria"/>
          <w:b w:val="0"/>
          <w:lang w:val="es-ES_tradnl"/>
        </w:rPr>
        <w:t>tomar mate</w:t>
      </w:r>
      <w:r w:rsidR="00872941" w:rsidRPr="00D95548">
        <w:rPr>
          <w:rFonts w:ascii="Cambria" w:hAnsi="Cambria"/>
          <w:lang w:val="es-ES_tradnl"/>
        </w:rPr>
        <w:t xml:space="preserve"> (una infusión de hi</w:t>
      </w:r>
      <w:r w:rsidR="00B90DB5" w:rsidRPr="00D95548">
        <w:rPr>
          <w:rFonts w:ascii="Cambria" w:hAnsi="Cambria"/>
          <w:lang w:val="es-ES_tradnl"/>
        </w:rPr>
        <w:t xml:space="preserve">erbas), así como sus vecinos. </w:t>
      </w:r>
    </w:p>
    <w:p w:rsidR="00CA133F" w:rsidRPr="00D95548" w:rsidRDefault="000A76CB" w:rsidP="007E504A">
      <w:pPr>
        <w:rPr>
          <w:rFonts w:ascii="Cambria" w:hAnsi="Cambria"/>
          <w:lang w:val="es-ES_tradnl"/>
        </w:rPr>
      </w:pPr>
      <w:r w:rsidRPr="00D95548">
        <w:rPr>
          <w:rFonts w:ascii="Cambria" w:hAnsi="Cambria"/>
          <w:lang w:val="es-ES_tradnl"/>
        </w:rPr>
        <w:t xml:space="preserve">8. </w:t>
      </w:r>
      <w:r w:rsidR="00CA133F" w:rsidRPr="00D95548">
        <w:rPr>
          <w:rFonts w:ascii="Cambria" w:hAnsi="Cambria"/>
          <w:lang w:val="es-ES_tradnl"/>
        </w:rPr>
        <w:t xml:space="preserve">El país es el mayor consumidor per cápita de </w:t>
      </w:r>
      <w:r w:rsidR="00CA133F" w:rsidRPr="00D95548">
        <w:rPr>
          <w:rFonts w:ascii="Cambria" w:hAnsi="Cambria"/>
          <w:i/>
          <w:lang w:val="es-ES_tradnl"/>
        </w:rPr>
        <w:t>refrescos</w:t>
      </w:r>
      <w:r w:rsidR="00CA133F" w:rsidRPr="00D95548">
        <w:rPr>
          <w:rFonts w:ascii="Cambria" w:hAnsi="Cambria"/>
          <w:lang w:val="es-ES_tradnl"/>
        </w:rPr>
        <w:t xml:space="preserve"> con sabor a cola. Esto es porque la publicidad de las marcas de estos refrescos allí es muy fuerte y desde la infancia comienzan a tomarlos muy a menudo.</w:t>
      </w:r>
    </w:p>
    <w:p w:rsidR="00791578" w:rsidRPr="00D95548" w:rsidRDefault="000A76CB" w:rsidP="007E504A">
      <w:pPr>
        <w:rPr>
          <w:rFonts w:ascii="Cambria" w:hAnsi="Cambria"/>
          <w:lang w:val="es-ES_tradnl"/>
        </w:rPr>
      </w:pPr>
      <w:r w:rsidRPr="00D95548">
        <w:rPr>
          <w:rFonts w:ascii="Cambria" w:hAnsi="Cambria"/>
          <w:lang w:val="es-ES_tradnl"/>
        </w:rPr>
        <w:t xml:space="preserve">9. </w:t>
      </w:r>
      <w:r w:rsidR="00791578" w:rsidRPr="00D95548">
        <w:rPr>
          <w:rFonts w:ascii="Cambria" w:hAnsi="Cambria"/>
          <w:lang w:val="es-ES_tradnl"/>
        </w:rPr>
        <w:t>El país está en el segundo lugar (después de Brasil) en cuanto a mayor número de católicos entre su población.</w:t>
      </w:r>
    </w:p>
    <w:p w:rsidR="00687A85" w:rsidRPr="00D95548" w:rsidRDefault="000A76CB" w:rsidP="007E504A">
      <w:pPr>
        <w:rPr>
          <w:rFonts w:ascii="Cambria" w:hAnsi="Cambria"/>
          <w:lang w:val="es-ES_tradnl"/>
        </w:rPr>
      </w:pPr>
      <w:r w:rsidRPr="00D95548">
        <w:rPr>
          <w:rFonts w:ascii="Cambria" w:hAnsi="Cambria"/>
          <w:lang w:val="es-ES_tradnl"/>
        </w:rPr>
        <w:t xml:space="preserve">10. </w:t>
      </w:r>
      <w:r w:rsidR="00687A85" w:rsidRPr="00D95548">
        <w:rPr>
          <w:rFonts w:ascii="Cambria" w:hAnsi="Cambria"/>
          <w:lang w:val="es-ES_tradnl"/>
        </w:rPr>
        <w:t xml:space="preserve">La </w:t>
      </w:r>
      <w:r w:rsidR="00687A85" w:rsidRPr="00D95548">
        <w:rPr>
          <w:rStyle w:val="Siln"/>
          <w:rFonts w:ascii="Cambria" w:hAnsi="Cambria"/>
          <w:b w:val="0"/>
          <w:lang w:val="es-ES_tradnl"/>
        </w:rPr>
        <w:t>carne vacuna</w:t>
      </w:r>
      <w:r w:rsidR="00687A85" w:rsidRPr="00D95548">
        <w:rPr>
          <w:rFonts w:ascii="Cambria" w:hAnsi="Cambria"/>
          <w:lang w:val="es-ES_tradnl"/>
        </w:rPr>
        <w:t xml:space="preserve"> es reconocida por su excelente calidad y constituye la base de la alimentación en ese país.</w:t>
      </w:r>
    </w:p>
    <w:p w:rsidR="00E43129" w:rsidRPr="00D95548" w:rsidRDefault="000A76CB" w:rsidP="007E504A">
      <w:pPr>
        <w:rPr>
          <w:rFonts w:ascii="Cambria" w:hAnsi="Cambria"/>
          <w:lang w:val="es-ES_tradnl"/>
        </w:rPr>
      </w:pPr>
      <w:r w:rsidRPr="00D95548">
        <w:rPr>
          <w:rFonts w:ascii="Cambria" w:hAnsi="Cambria"/>
          <w:lang w:val="es-ES_tradnl"/>
        </w:rPr>
        <w:t xml:space="preserve">11. </w:t>
      </w:r>
      <w:r w:rsidR="00E43129" w:rsidRPr="00D95548">
        <w:rPr>
          <w:rFonts w:ascii="Cambria" w:hAnsi="Cambria"/>
          <w:lang w:val="es-ES_tradnl"/>
        </w:rPr>
        <w:t xml:space="preserve">El país también alberga la quinta </w:t>
      </w:r>
      <w:r w:rsidR="00E43129" w:rsidRPr="00D95548">
        <w:rPr>
          <w:rStyle w:val="Siln"/>
          <w:rFonts w:ascii="Cambria" w:hAnsi="Cambria"/>
          <w:b w:val="0"/>
          <w:lang w:val="es-ES_tradnl"/>
        </w:rPr>
        <w:t>comunidad judía</w:t>
      </w:r>
      <w:r w:rsidR="00E43129" w:rsidRPr="00D95548">
        <w:rPr>
          <w:rFonts w:ascii="Cambria" w:hAnsi="Cambria"/>
          <w:lang w:val="es-ES_tradnl"/>
        </w:rPr>
        <w:t xml:space="preserve"> más grande del </w:t>
      </w:r>
      <w:hyperlink r:id="rId11" w:history="1">
        <w:r w:rsidR="00E43129" w:rsidRPr="00D95548">
          <w:rPr>
            <w:rStyle w:val="Hypertextovodkaz"/>
            <w:rFonts w:ascii="Cambria" w:hAnsi="Cambria"/>
            <w:color w:val="auto"/>
            <w:u w:val="none"/>
            <w:lang w:val="es-ES_tradnl"/>
          </w:rPr>
          <w:t>mundo</w:t>
        </w:r>
      </w:hyperlink>
      <w:r w:rsidR="00E43129" w:rsidRPr="00D95548">
        <w:rPr>
          <w:rFonts w:ascii="Cambria" w:hAnsi="Cambria"/>
          <w:lang w:val="es-ES_tradnl"/>
        </w:rPr>
        <w:t>, después de Israel, Estados Unidos, Rusia y Francia. Los judíos superan los 200.000 y existen más de 50 sinagogas sólo en la capital.</w:t>
      </w:r>
    </w:p>
    <w:p w:rsidR="000A76CB" w:rsidRPr="00D95548" w:rsidRDefault="000A76CB" w:rsidP="000A76CB">
      <w:pPr>
        <w:pStyle w:val="Normlnweb"/>
        <w:rPr>
          <w:rFonts w:ascii="Cambria" w:hAnsi="Cambria"/>
          <w:sz w:val="22"/>
          <w:szCs w:val="22"/>
          <w:lang w:val="es-ES_tradnl"/>
        </w:rPr>
      </w:pPr>
      <w:r w:rsidRPr="00D95548">
        <w:rPr>
          <w:rFonts w:ascii="Cambria" w:eastAsiaTheme="minorHAnsi" w:hAnsi="Cambria" w:cstheme="minorBidi"/>
          <w:sz w:val="22"/>
          <w:szCs w:val="22"/>
          <w:lang w:val="es-ES_tradnl" w:eastAsia="en-US"/>
        </w:rPr>
        <w:t xml:space="preserve">12. </w:t>
      </w:r>
      <w:r w:rsidRPr="00D95548">
        <w:rPr>
          <w:rFonts w:ascii="Cambria" w:hAnsi="Cambria"/>
          <w:sz w:val="22"/>
          <w:szCs w:val="22"/>
          <w:lang w:val="es-ES_tradnl"/>
        </w:rPr>
        <w:t>En su bandera, el verde representa la victoria, el blanco la pureza de sus ideales y el rojo conmemora la sangre que se derramó por los héroes de la nación. En medio del blanco, se encuentra un águila dorada devorando una serpiente, símbolo que buscaban los Aztecas para fundar su ciudad, Tenochtitlán.</w:t>
      </w:r>
    </w:p>
    <w:p w:rsidR="00617527" w:rsidRPr="00D95548" w:rsidRDefault="00617527" w:rsidP="000A76CB">
      <w:pPr>
        <w:pStyle w:val="Normlnweb"/>
        <w:rPr>
          <w:rFonts w:ascii="Cambria" w:hAnsi="Cambria"/>
          <w:sz w:val="22"/>
          <w:szCs w:val="22"/>
          <w:lang w:val="es-ES_tradnl"/>
        </w:rPr>
      </w:pPr>
      <w:r w:rsidRPr="00D95548">
        <w:rPr>
          <w:rFonts w:ascii="Cambria" w:hAnsi="Cambria"/>
          <w:sz w:val="22"/>
          <w:szCs w:val="22"/>
          <w:lang w:val="es-ES_tradnl"/>
        </w:rPr>
        <w:t xml:space="preserve">13. El famoso Teatro </w:t>
      </w:r>
      <w:r w:rsidRPr="00D95548">
        <w:rPr>
          <w:rStyle w:val="Siln"/>
          <w:rFonts w:ascii="Cambria" w:hAnsi="Cambria"/>
          <w:b w:val="0"/>
          <w:sz w:val="22"/>
          <w:szCs w:val="22"/>
          <w:lang w:val="es-ES_tradnl"/>
        </w:rPr>
        <w:t>Colón</w:t>
      </w:r>
      <w:r w:rsidRPr="00D95548">
        <w:rPr>
          <w:rStyle w:val="Siln"/>
          <w:rFonts w:ascii="Cambria" w:hAnsi="Cambria"/>
          <w:sz w:val="22"/>
          <w:szCs w:val="22"/>
          <w:lang w:val="es-ES_tradnl"/>
        </w:rPr>
        <w:t xml:space="preserve"> </w:t>
      </w:r>
      <w:r w:rsidRPr="00D95548">
        <w:rPr>
          <w:rFonts w:ascii="Cambria" w:hAnsi="Cambria"/>
          <w:sz w:val="22"/>
          <w:szCs w:val="22"/>
          <w:lang w:val="es-ES_tradnl"/>
        </w:rPr>
        <w:t xml:space="preserve">se pre-fabricó en </w:t>
      </w:r>
      <w:r w:rsidRPr="00D95548">
        <w:rPr>
          <w:rStyle w:val="Siln"/>
          <w:rFonts w:ascii="Cambria" w:hAnsi="Cambria"/>
          <w:b w:val="0"/>
          <w:sz w:val="22"/>
          <w:szCs w:val="22"/>
          <w:lang w:val="es-ES_tradnl"/>
        </w:rPr>
        <w:t>Francia</w:t>
      </w:r>
      <w:r w:rsidRPr="00D95548">
        <w:rPr>
          <w:rFonts w:ascii="Cambria" w:hAnsi="Cambria"/>
          <w:sz w:val="22"/>
          <w:szCs w:val="22"/>
          <w:lang w:val="es-ES_tradnl"/>
        </w:rPr>
        <w:t xml:space="preserve"> y después se trasladaron las partes a la capital del país donde se juntaron en </w:t>
      </w:r>
      <w:r w:rsidRPr="00D95548">
        <w:rPr>
          <w:rStyle w:val="Siln"/>
          <w:rFonts w:ascii="Cambria" w:hAnsi="Cambria"/>
          <w:b w:val="0"/>
          <w:sz w:val="22"/>
          <w:szCs w:val="22"/>
          <w:lang w:val="es-ES_tradnl"/>
        </w:rPr>
        <w:t>1908</w:t>
      </w:r>
      <w:r w:rsidRPr="00D95548">
        <w:rPr>
          <w:rFonts w:ascii="Cambria" w:hAnsi="Cambria"/>
          <w:sz w:val="22"/>
          <w:szCs w:val="22"/>
          <w:lang w:val="es-ES_tradnl"/>
        </w:rPr>
        <w:t>.</w:t>
      </w:r>
    </w:p>
    <w:p w:rsidR="000A76CB" w:rsidRPr="00D95548" w:rsidRDefault="000A76CB" w:rsidP="000A76CB">
      <w:pPr>
        <w:rPr>
          <w:rStyle w:val="Hypertextovodkaz"/>
          <w:rFonts w:ascii="Cambria" w:hAnsi="Cambria"/>
          <w:sz w:val="18"/>
          <w:szCs w:val="18"/>
          <w:lang w:val="es-ES_tradnl"/>
        </w:rPr>
      </w:pPr>
      <w:r w:rsidRPr="00D95548">
        <w:rPr>
          <w:rFonts w:ascii="Cambria" w:hAnsi="Cambria"/>
          <w:sz w:val="18"/>
          <w:szCs w:val="18"/>
          <w:lang w:val="es-ES_tradnl"/>
        </w:rPr>
        <w:t xml:space="preserve">Adaptado de: </w:t>
      </w:r>
      <w:r w:rsidRPr="00D95548">
        <w:rPr>
          <w:rFonts w:ascii="Cambria" w:hAnsi="Cambria"/>
          <w:sz w:val="18"/>
          <w:szCs w:val="18"/>
          <w:lang w:val="es-ES_tradnl"/>
        </w:rPr>
        <w:br/>
      </w:r>
      <w:hyperlink r:id="rId12" w:history="1">
        <w:r w:rsidRPr="00D95548">
          <w:rPr>
            <w:rStyle w:val="Hypertextovodkaz"/>
            <w:rFonts w:ascii="Cambria" w:hAnsi="Cambria"/>
            <w:sz w:val="18"/>
            <w:szCs w:val="18"/>
            <w:lang w:val="es-ES_tradnl"/>
          </w:rPr>
          <w:t>http://www.taringa.net/post/info/2210829/Curiosidades-sobre-la-Argentina.html</w:t>
        </w:r>
      </w:hyperlink>
      <w:hyperlink r:id="rId13" w:history="1">
        <w:r w:rsidRPr="00D95548">
          <w:rPr>
            <w:rStyle w:val="Hypertextovodkaz"/>
            <w:rFonts w:ascii="Cambria" w:hAnsi="Cambria"/>
            <w:sz w:val="18"/>
            <w:szCs w:val="18"/>
            <w:lang w:val="es-ES_tradnl"/>
          </w:rPr>
          <w:t>http://www.curiosidadesenlared.com/10-curiosidades-sobre-mexico/</w:t>
        </w:r>
      </w:hyperlink>
      <w:hyperlink r:id="rId14" w:history="1">
        <w:r w:rsidRPr="00D95548">
          <w:rPr>
            <w:rStyle w:val="Hypertextovodkaz"/>
            <w:rFonts w:ascii="Cambria" w:hAnsi="Cambria"/>
            <w:sz w:val="18"/>
            <w:szCs w:val="18"/>
            <w:lang w:val="es-ES_tradnl"/>
          </w:rPr>
          <w:t>https://ancabrales10.wordpress.com/cultura-en-general/20-curiosidades-referente-a-nuestro-pais-mexico/</w:t>
        </w:r>
      </w:hyperlink>
      <w:hyperlink r:id="rId15" w:history="1">
        <w:r w:rsidRPr="00D95548">
          <w:rPr>
            <w:rStyle w:val="Hypertextovodkaz"/>
            <w:rFonts w:ascii="Cambria" w:hAnsi="Cambria"/>
            <w:sz w:val="18"/>
            <w:szCs w:val="18"/>
            <w:lang w:val="es-ES_tradnl"/>
          </w:rPr>
          <w:t>https://www.elsiglodetorreon.com.mx/noticia/415842.se-hablan-en-mexico-68-lenguas-indigenas.html</w:t>
        </w:r>
      </w:hyperlink>
      <w:r w:rsidRPr="00D95548">
        <w:rPr>
          <w:rFonts w:ascii="Cambria" w:hAnsi="Cambria"/>
          <w:sz w:val="18"/>
          <w:szCs w:val="18"/>
          <w:lang w:val="es-ES_tradnl"/>
        </w:rPr>
        <w:br/>
      </w:r>
      <w:hyperlink r:id="rId16" w:history="1">
        <w:r w:rsidRPr="00D95548">
          <w:rPr>
            <w:rStyle w:val="Hypertextovodkaz"/>
            <w:rFonts w:ascii="Cambria" w:hAnsi="Cambria"/>
            <w:sz w:val="18"/>
            <w:szCs w:val="18"/>
            <w:lang w:val="es-ES_tradnl"/>
          </w:rPr>
          <w:t>http://definicion.de/imprenta/</w:t>
        </w:r>
      </w:hyperlink>
      <w:r w:rsidRPr="00D95548">
        <w:rPr>
          <w:rFonts w:ascii="Cambria" w:hAnsi="Cambria"/>
          <w:sz w:val="18"/>
          <w:szCs w:val="18"/>
          <w:lang w:val="es-ES_tradnl"/>
        </w:rPr>
        <w:br/>
      </w:r>
      <w:hyperlink r:id="rId17" w:history="1">
        <w:r w:rsidRPr="00D95548">
          <w:rPr>
            <w:rStyle w:val="Hypertextovodkaz"/>
            <w:rFonts w:ascii="Cambria" w:hAnsi="Cambria"/>
            <w:sz w:val="18"/>
            <w:szCs w:val="18"/>
            <w:lang w:val="es-ES_tradnl"/>
          </w:rPr>
          <w:t>https://ancabrales10.wordpress.com/cultura-en-general/20-curiosidades-referente-a-nuestro-pais-mexico/</w:t>
        </w:r>
      </w:hyperlink>
    </w:p>
    <w:p w:rsidR="00417898" w:rsidRPr="00D95548" w:rsidRDefault="00796292" w:rsidP="00417898">
      <w:pPr>
        <w:pStyle w:val="Bezmezer"/>
        <w:rPr>
          <w:rFonts w:ascii="Cambria" w:hAnsi="Cambria"/>
          <w:b/>
          <w:i/>
          <w:color w:val="00B0F0"/>
          <w:lang w:val="es-ES_tradnl"/>
        </w:rPr>
      </w:pPr>
      <w:r w:rsidRPr="00D95548">
        <w:rPr>
          <w:rFonts w:ascii="Cambria" w:hAnsi="Cambria"/>
          <w:b/>
          <w:i/>
          <w:color w:val="00B0F0"/>
          <w:lang w:val="es-ES_tradnl"/>
        </w:rPr>
        <w:lastRenderedPageBreak/>
        <w:t xml:space="preserve">TAREA 3. </w:t>
      </w:r>
      <w:r w:rsidR="00417898" w:rsidRPr="00D95548">
        <w:rPr>
          <w:rFonts w:ascii="Cambria" w:hAnsi="Cambria"/>
          <w:b/>
          <w:i/>
          <w:color w:val="00B0F0"/>
          <w:lang w:val="es-ES_tradnl"/>
        </w:rPr>
        <w:t>Escucha el video sobre la experiencia de un chico alemán en México y contesta:</w:t>
      </w:r>
    </w:p>
    <w:p w:rsidR="00AF01F2" w:rsidRPr="00D95548" w:rsidRDefault="00957A9C" w:rsidP="00417898">
      <w:pPr>
        <w:pStyle w:val="Bezmezer"/>
        <w:rPr>
          <w:rFonts w:ascii="Cambria" w:hAnsi="Cambria"/>
          <w:i/>
          <w:lang w:val="es-ES_tradnl"/>
        </w:rPr>
      </w:pPr>
      <w:r w:rsidRPr="00D95548">
        <w:rPr>
          <w:rFonts w:ascii="Cambria" w:hAnsi="Cambria"/>
          <w:i/>
          <w:lang w:val="es-ES_tradnl"/>
        </w:rPr>
        <w:t xml:space="preserve">¿Cuáles son las </w:t>
      </w:r>
      <w:r w:rsidRPr="00D95548">
        <w:rPr>
          <w:rFonts w:ascii="Cambria" w:hAnsi="Cambria"/>
          <w:bCs/>
          <w:i/>
          <w:lang w:val="es-ES_tradnl"/>
        </w:rPr>
        <w:t>tres</w:t>
      </w:r>
      <w:r w:rsidRPr="00D95548">
        <w:rPr>
          <w:rFonts w:ascii="Cambria" w:hAnsi="Cambria"/>
          <w:i/>
          <w:lang w:val="es-ES_tradnl"/>
        </w:rPr>
        <w:t xml:space="preserve"> </w:t>
      </w:r>
      <w:r w:rsidRPr="00D95548">
        <w:rPr>
          <w:rFonts w:ascii="Cambria" w:hAnsi="Cambria"/>
          <w:bCs/>
          <w:i/>
          <w:lang w:val="es-ES_tradnl"/>
        </w:rPr>
        <w:t xml:space="preserve">ventajas </w:t>
      </w:r>
      <w:r w:rsidRPr="00D95548">
        <w:rPr>
          <w:rFonts w:ascii="Cambria" w:hAnsi="Cambria"/>
          <w:i/>
          <w:lang w:val="es-ES_tradnl"/>
        </w:rPr>
        <w:t>de vivir en M.?</w:t>
      </w:r>
    </w:p>
    <w:p w:rsidR="00AF01F2" w:rsidRPr="00D95548" w:rsidRDefault="00957A9C" w:rsidP="00417898">
      <w:pPr>
        <w:pStyle w:val="Bezmezer"/>
        <w:rPr>
          <w:rFonts w:ascii="Cambria" w:hAnsi="Cambria"/>
          <w:i/>
          <w:lang w:val="es-ES_tradnl"/>
        </w:rPr>
      </w:pPr>
      <w:r w:rsidRPr="00D95548">
        <w:rPr>
          <w:rFonts w:ascii="Cambria" w:hAnsi="Cambria"/>
          <w:i/>
          <w:lang w:val="es-ES_tradnl"/>
        </w:rPr>
        <w:t xml:space="preserve">¿Cuáles son las </w:t>
      </w:r>
      <w:r w:rsidRPr="00D95548">
        <w:rPr>
          <w:rFonts w:ascii="Cambria" w:hAnsi="Cambria"/>
          <w:bCs/>
          <w:i/>
          <w:lang w:val="es-ES_tradnl"/>
        </w:rPr>
        <w:t>dos</w:t>
      </w:r>
      <w:r w:rsidRPr="00D95548">
        <w:rPr>
          <w:rFonts w:ascii="Cambria" w:hAnsi="Cambria"/>
          <w:i/>
          <w:lang w:val="es-ES_tradnl"/>
        </w:rPr>
        <w:t xml:space="preserve"> </w:t>
      </w:r>
      <w:r w:rsidRPr="00D95548">
        <w:rPr>
          <w:rFonts w:ascii="Cambria" w:hAnsi="Cambria"/>
          <w:bCs/>
          <w:i/>
          <w:lang w:val="es-ES_tradnl"/>
        </w:rPr>
        <w:t>desventajas</w:t>
      </w:r>
      <w:r w:rsidRPr="00D95548">
        <w:rPr>
          <w:rFonts w:ascii="Cambria" w:hAnsi="Cambria"/>
          <w:i/>
          <w:lang w:val="es-ES_tradnl"/>
        </w:rPr>
        <w:t>?</w:t>
      </w:r>
    </w:p>
    <w:p w:rsidR="00417898" w:rsidRPr="00D95548" w:rsidRDefault="00417898" w:rsidP="00417898">
      <w:pPr>
        <w:pStyle w:val="Bezmezer"/>
        <w:rPr>
          <w:rFonts w:ascii="Cambria" w:hAnsi="Cambria"/>
          <w:i/>
          <w:lang w:val="es-ES_tradnl"/>
        </w:rPr>
      </w:pPr>
    </w:p>
    <w:p w:rsidR="00AF01F2" w:rsidRPr="00D95548" w:rsidRDefault="00417898" w:rsidP="00417898">
      <w:pPr>
        <w:pStyle w:val="Bezmezer"/>
        <w:rPr>
          <w:rFonts w:ascii="Cambria" w:hAnsi="Cambria"/>
          <w:i/>
          <w:lang w:val="es-ES_tradnl"/>
        </w:rPr>
      </w:pPr>
      <w:r w:rsidRPr="00D95548">
        <w:rPr>
          <w:rFonts w:ascii="Cambria" w:hAnsi="Cambria"/>
          <w:b/>
          <w:i/>
          <w:lang w:val="es-ES_tradnl"/>
        </w:rPr>
        <w:t>Escucha otra vez y contesta:</w:t>
      </w:r>
      <w:r w:rsidRPr="00D95548">
        <w:rPr>
          <w:rFonts w:ascii="Cambria" w:hAnsi="Cambria"/>
          <w:i/>
          <w:lang w:val="es-ES_tradnl"/>
        </w:rPr>
        <w:br/>
        <w:t xml:space="preserve">1. </w:t>
      </w:r>
      <w:r w:rsidR="00957A9C" w:rsidRPr="00D95548">
        <w:rPr>
          <w:rFonts w:ascii="Cambria" w:hAnsi="Cambria"/>
          <w:i/>
          <w:lang w:val="es-ES_tradnl"/>
        </w:rPr>
        <w:t>¿Cuáles son los 3 aspectos positivos de la mentalidad?</w:t>
      </w:r>
    </w:p>
    <w:p w:rsidR="00AF01F2" w:rsidRPr="00D95548" w:rsidRDefault="00417898" w:rsidP="00417898">
      <w:pPr>
        <w:pStyle w:val="Bezmezer"/>
        <w:rPr>
          <w:rFonts w:ascii="Cambria" w:hAnsi="Cambria"/>
          <w:i/>
          <w:lang w:val="es-ES_tradnl"/>
        </w:rPr>
      </w:pPr>
      <w:r w:rsidRPr="00D95548">
        <w:rPr>
          <w:rFonts w:ascii="Cambria" w:hAnsi="Cambria"/>
          <w:i/>
          <w:lang w:val="es-ES_tradnl"/>
        </w:rPr>
        <w:t xml:space="preserve">2. </w:t>
      </w:r>
      <w:r w:rsidR="00957A9C" w:rsidRPr="00D95548">
        <w:rPr>
          <w:rFonts w:ascii="Cambria" w:hAnsi="Cambria"/>
          <w:i/>
          <w:lang w:val="es-ES_tradnl"/>
        </w:rPr>
        <w:t>¿Qué comidas mexicanas menciona?</w:t>
      </w:r>
    </w:p>
    <w:p w:rsidR="00AF01F2" w:rsidRPr="00D95548" w:rsidRDefault="00417898" w:rsidP="00417898">
      <w:pPr>
        <w:pStyle w:val="Bezmezer"/>
        <w:rPr>
          <w:rFonts w:ascii="Cambria" w:hAnsi="Cambria"/>
          <w:i/>
          <w:lang w:val="es-ES_tradnl"/>
        </w:rPr>
      </w:pPr>
      <w:r w:rsidRPr="00D95548">
        <w:rPr>
          <w:rFonts w:ascii="Cambria" w:hAnsi="Cambria"/>
          <w:i/>
          <w:lang w:val="es-ES_tradnl"/>
        </w:rPr>
        <w:t xml:space="preserve">3. </w:t>
      </w:r>
      <w:r w:rsidR="00957A9C" w:rsidRPr="00D95548">
        <w:rPr>
          <w:rFonts w:ascii="Cambria" w:hAnsi="Cambria"/>
          <w:i/>
          <w:lang w:val="es-ES_tradnl"/>
        </w:rPr>
        <w:t>¿Qué actividades en la naturaleza comenta?</w:t>
      </w:r>
    </w:p>
    <w:p w:rsidR="00AF01F2" w:rsidRPr="00D95548" w:rsidRDefault="00417898" w:rsidP="00417898">
      <w:pPr>
        <w:pStyle w:val="Bezmezer"/>
        <w:rPr>
          <w:rFonts w:ascii="Cambria" w:hAnsi="Cambria"/>
          <w:i/>
          <w:lang w:val="es-ES_tradnl"/>
        </w:rPr>
      </w:pPr>
      <w:r w:rsidRPr="00D95548">
        <w:rPr>
          <w:rFonts w:ascii="Cambria" w:hAnsi="Cambria"/>
          <w:i/>
          <w:lang w:val="es-ES_tradnl"/>
        </w:rPr>
        <w:t xml:space="preserve">4. </w:t>
      </w:r>
      <w:r w:rsidR="00957A9C" w:rsidRPr="00D95548">
        <w:rPr>
          <w:rFonts w:ascii="Cambria" w:hAnsi="Cambria"/>
          <w:i/>
          <w:lang w:val="es-ES_tradnl"/>
        </w:rPr>
        <w:t>¿Qué mala experiencia con comida recuerda?</w:t>
      </w:r>
    </w:p>
    <w:p w:rsidR="00AF01F2" w:rsidRPr="00D95548" w:rsidRDefault="00417898" w:rsidP="00417898">
      <w:pPr>
        <w:pStyle w:val="Bezmezer"/>
        <w:rPr>
          <w:rFonts w:ascii="Cambria" w:hAnsi="Cambria"/>
          <w:i/>
          <w:lang w:val="es-ES_tradnl"/>
        </w:rPr>
      </w:pPr>
      <w:r w:rsidRPr="00D95548">
        <w:rPr>
          <w:rFonts w:ascii="Cambria" w:hAnsi="Cambria"/>
          <w:i/>
          <w:lang w:val="es-ES_tradnl"/>
        </w:rPr>
        <w:t xml:space="preserve">5. </w:t>
      </w:r>
      <w:r w:rsidR="00957A9C" w:rsidRPr="00D95548">
        <w:rPr>
          <w:rFonts w:ascii="Cambria" w:hAnsi="Cambria"/>
          <w:i/>
          <w:lang w:val="es-ES_tradnl"/>
        </w:rPr>
        <w:t>¿Cuáles son los 2 aspectos negativos del tráfico?</w:t>
      </w:r>
    </w:p>
    <w:p w:rsidR="00796292" w:rsidRPr="00D95548" w:rsidRDefault="00D95548" w:rsidP="000A76CB">
      <w:pPr>
        <w:rPr>
          <w:rFonts w:ascii="Cambria" w:hAnsi="Cambria"/>
          <w:b/>
          <w:i/>
          <w:color w:val="00B0F0"/>
          <w:lang w:val="es-ES_tradnl"/>
        </w:rPr>
      </w:pPr>
      <w:r>
        <w:rPr>
          <w:rFonts w:ascii="Cambria" w:hAnsi="Cambria"/>
          <w:i/>
          <w:lang w:val="es-ES_tradnl"/>
        </w:rPr>
        <w:br/>
      </w:r>
      <w:r w:rsidR="00957A9C" w:rsidRPr="00D95548">
        <w:rPr>
          <w:rFonts w:ascii="Cambria" w:hAnsi="Cambria"/>
          <w:b/>
          <w:i/>
          <w:color w:val="00B0F0"/>
          <w:lang w:val="es-ES_tradnl"/>
        </w:rPr>
        <w:t xml:space="preserve">TAREA 4. </w:t>
      </w:r>
      <w:r w:rsidR="005D5F8D" w:rsidRPr="00D95548">
        <w:rPr>
          <w:rFonts w:ascii="Cambria" w:hAnsi="Cambria"/>
          <w:b/>
          <w:i/>
          <w:color w:val="00B0F0"/>
          <w:lang w:val="es-ES_tradnl"/>
        </w:rPr>
        <w:t xml:space="preserve">Relaciona las expresiones </w:t>
      </w:r>
      <w:r w:rsidR="00E7429F" w:rsidRPr="00D95548">
        <w:rPr>
          <w:rFonts w:ascii="Cambria" w:hAnsi="Cambria"/>
          <w:b/>
          <w:i/>
          <w:color w:val="00B0F0"/>
          <w:lang w:val="es-ES_tradnl"/>
        </w:rPr>
        <w:t xml:space="preserve">de abajo </w:t>
      </w:r>
      <w:r w:rsidR="005D5F8D" w:rsidRPr="00D95548">
        <w:rPr>
          <w:rFonts w:ascii="Cambria" w:hAnsi="Cambria"/>
          <w:b/>
          <w:i/>
          <w:color w:val="00B0F0"/>
          <w:lang w:val="es-ES_tradnl"/>
        </w:rPr>
        <w:t>con los títulos:</w:t>
      </w:r>
    </w:p>
    <w:p w:rsidR="00572FF1" w:rsidRPr="00D95548" w:rsidRDefault="00270EB1" w:rsidP="005D5F8D">
      <w:pPr>
        <w:rPr>
          <w:rFonts w:ascii="Cambria" w:hAnsi="Cambria"/>
          <w:b/>
          <w:lang w:val="es-ES_tradnl"/>
        </w:rPr>
      </w:pPr>
      <w:r w:rsidRPr="00D95548">
        <w:rPr>
          <w:rFonts w:ascii="Cambria" w:hAnsi="Cambria"/>
          <w:b/>
          <w:sz w:val="24"/>
          <w:szCs w:val="24"/>
          <w:lang w:val="es-ES_tradnl"/>
        </w:rPr>
        <w:t xml:space="preserve">                  </w:t>
      </w:r>
      <w:r w:rsidR="00572FF1" w:rsidRPr="00D95548">
        <w:rPr>
          <w:rFonts w:ascii="Cambria" w:hAnsi="Cambria"/>
          <w:b/>
          <w:lang w:val="es-ES_tradnl"/>
        </w:rPr>
        <w:t xml:space="preserve">Panamá </w:t>
      </w:r>
      <w:r w:rsidR="00572FF1" w:rsidRPr="00D95548">
        <w:rPr>
          <w:rFonts w:ascii="Cambria" w:hAnsi="Cambria"/>
          <w:b/>
          <w:lang w:val="es-ES_tradnl"/>
        </w:rPr>
        <w:tab/>
      </w:r>
      <w:r w:rsidR="00572FF1" w:rsidRPr="00D95548">
        <w:rPr>
          <w:rFonts w:ascii="Cambria" w:hAnsi="Cambria"/>
          <w:b/>
          <w:lang w:val="es-ES_tradnl"/>
        </w:rPr>
        <w:tab/>
      </w:r>
      <w:r w:rsidR="00572FF1" w:rsidRPr="00D95548">
        <w:rPr>
          <w:rFonts w:ascii="Cambria" w:hAnsi="Cambria"/>
          <w:b/>
          <w:lang w:val="es-ES_tradnl"/>
        </w:rPr>
        <w:tab/>
      </w:r>
      <w:r w:rsidR="00572FF1" w:rsidRPr="00D95548">
        <w:rPr>
          <w:rFonts w:ascii="Cambria" w:hAnsi="Cambria"/>
          <w:b/>
          <w:lang w:val="es-ES_tradnl"/>
        </w:rPr>
        <w:tab/>
      </w:r>
      <w:r w:rsidR="00572FF1" w:rsidRPr="00D95548">
        <w:rPr>
          <w:rFonts w:ascii="Cambria" w:hAnsi="Cambria"/>
          <w:b/>
          <w:lang w:val="es-ES_tradnl"/>
        </w:rPr>
        <w:tab/>
      </w:r>
      <w:r w:rsidRPr="00D95548">
        <w:rPr>
          <w:rFonts w:ascii="Cambria" w:hAnsi="Cambria"/>
          <w:b/>
          <w:lang w:val="es-ES_tradnl"/>
        </w:rPr>
        <w:t xml:space="preserve">                </w:t>
      </w:r>
      <w:r w:rsidR="00572FF1" w:rsidRPr="00D95548">
        <w:rPr>
          <w:rFonts w:ascii="Cambria" w:hAnsi="Cambria"/>
          <w:b/>
          <w:lang w:val="es-ES_tradnl"/>
        </w:rPr>
        <w:t>Isla de Pascua</w:t>
      </w:r>
    </w:p>
    <w:p w:rsidR="00572FF1" w:rsidRPr="00D95548" w:rsidRDefault="00572FF1" w:rsidP="005D5F8D">
      <w:pPr>
        <w:rPr>
          <w:rFonts w:ascii="Cambria" w:hAnsi="Cambria"/>
          <w:lang w:val="es-ES_tradnl"/>
        </w:rPr>
      </w:pPr>
      <w:r w:rsidRPr="00D95548">
        <w:rPr>
          <w:rFonts w:ascii="Cambria" w:hAnsi="Cambria"/>
          <w:lang w:val="es-ES_tradnl"/>
        </w:rPr>
        <w:t>_________________________________________</w:t>
      </w:r>
      <w:r w:rsidRPr="00D95548">
        <w:rPr>
          <w:rFonts w:ascii="Cambria" w:hAnsi="Cambria"/>
          <w:lang w:val="es-ES_tradnl"/>
        </w:rPr>
        <w:tab/>
      </w:r>
      <w:r w:rsidRPr="00D95548">
        <w:rPr>
          <w:rFonts w:ascii="Cambria" w:hAnsi="Cambria"/>
          <w:lang w:val="es-ES_tradnl"/>
        </w:rPr>
        <w:tab/>
      </w:r>
      <w:r w:rsidR="00270EB1" w:rsidRPr="00D95548">
        <w:rPr>
          <w:rFonts w:ascii="Cambria" w:hAnsi="Cambria"/>
          <w:lang w:val="es-ES_tradnl"/>
        </w:rPr>
        <w:tab/>
      </w:r>
      <w:r w:rsidRPr="00D95548">
        <w:rPr>
          <w:rFonts w:ascii="Cambria" w:hAnsi="Cambria"/>
          <w:lang w:val="es-ES_tradnl"/>
        </w:rPr>
        <w:t>_________________________________________</w:t>
      </w:r>
    </w:p>
    <w:p w:rsidR="00572FF1" w:rsidRPr="00D95548" w:rsidRDefault="00572FF1" w:rsidP="005D5F8D">
      <w:pPr>
        <w:rPr>
          <w:rFonts w:ascii="Cambria" w:hAnsi="Cambria"/>
          <w:lang w:val="es-ES_tradnl"/>
        </w:rPr>
      </w:pPr>
      <w:r w:rsidRPr="00D95548">
        <w:rPr>
          <w:rFonts w:ascii="Cambria" w:hAnsi="Cambria"/>
          <w:lang w:val="es-ES_tradnl"/>
        </w:rPr>
        <w:t>_________________________________________</w:t>
      </w:r>
      <w:r w:rsidRPr="00D95548">
        <w:rPr>
          <w:rFonts w:ascii="Cambria" w:hAnsi="Cambria"/>
          <w:lang w:val="es-ES_tradnl"/>
        </w:rPr>
        <w:tab/>
      </w:r>
      <w:r w:rsidRPr="00D95548">
        <w:rPr>
          <w:rFonts w:ascii="Cambria" w:hAnsi="Cambria"/>
          <w:lang w:val="es-ES_tradnl"/>
        </w:rPr>
        <w:tab/>
      </w:r>
      <w:r w:rsidR="00270EB1" w:rsidRPr="00D95548">
        <w:rPr>
          <w:rFonts w:ascii="Cambria" w:hAnsi="Cambria"/>
          <w:lang w:val="es-ES_tradnl"/>
        </w:rPr>
        <w:tab/>
      </w:r>
      <w:r w:rsidRPr="00D95548">
        <w:rPr>
          <w:rFonts w:ascii="Cambria" w:hAnsi="Cambria"/>
          <w:lang w:val="es-ES_tradnl"/>
        </w:rPr>
        <w:t>_________________________________________</w:t>
      </w:r>
    </w:p>
    <w:p w:rsidR="00572FF1" w:rsidRPr="00D95548" w:rsidRDefault="00572FF1" w:rsidP="005D5F8D">
      <w:pPr>
        <w:rPr>
          <w:rFonts w:ascii="Cambria" w:hAnsi="Cambria"/>
          <w:lang w:val="es-ES_tradnl"/>
        </w:rPr>
      </w:pPr>
      <w:r w:rsidRPr="00D95548">
        <w:rPr>
          <w:rFonts w:ascii="Cambria" w:hAnsi="Cambria"/>
          <w:lang w:val="es-ES_tradnl"/>
        </w:rPr>
        <w:t>_________________________________________</w:t>
      </w:r>
      <w:r w:rsidRPr="00D95548">
        <w:rPr>
          <w:rFonts w:ascii="Cambria" w:hAnsi="Cambria"/>
          <w:lang w:val="es-ES_tradnl"/>
        </w:rPr>
        <w:tab/>
      </w:r>
      <w:r w:rsidRPr="00D95548">
        <w:rPr>
          <w:rFonts w:ascii="Cambria" w:hAnsi="Cambria"/>
          <w:lang w:val="es-ES_tradnl"/>
        </w:rPr>
        <w:tab/>
      </w:r>
      <w:r w:rsidR="00270EB1" w:rsidRPr="00D95548">
        <w:rPr>
          <w:rFonts w:ascii="Cambria" w:hAnsi="Cambria"/>
          <w:lang w:val="es-ES_tradnl"/>
        </w:rPr>
        <w:tab/>
      </w:r>
      <w:r w:rsidRPr="00D95548">
        <w:rPr>
          <w:rFonts w:ascii="Cambria" w:hAnsi="Cambria"/>
          <w:lang w:val="es-ES_tradnl"/>
        </w:rPr>
        <w:t>_________________________________________</w:t>
      </w:r>
    </w:p>
    <w:p w:rsidR="00572FF1" w:rsidRPr="00D95548" w:rsidRDefault="00572FF1" w:rsidP="005D5F8D">
      <w:pPr>
        <w:rPr>
          <w:rFonts w:ascii="Cambria" w:hAnsi="Cambria"/>
          <w:lang w:val="es-ES_tradnl"/>
        </w:rPr>
      </w:pPr>
      <w:r w:rsidRPr="00D95548">
        <w:rPr>
          <w:rFonts w:ascii="Cambria" w:hAnsi="Cambria"/>
          <w:lang w:val="es-ES_tradnl"/>
        </w:rPr>
        <w:t>_________________________________________</w:t>
      </w:r>
      <w:r w:rsidRPr="00D95548">
        <w:rPr>
          <w:rFonts w:ascii="Cambria" w:hAnsi="Cambria"/>
          <w:lang w:val="es-ES_tradnl"/>
        </w:rPr>
        <w:tab/>
      </w:r>
      <w:r w:rsidRPr="00D95548">
        <w:rPr>
          <w:rFonts w:ascii="Cambria" w:hAnsi="Cambria"/>
          <w:lang w:val="es-ES_tradnl"/>
        </w:rPr>
        <w:tab/>
      </w:r>
      <w:r w:rsidR="00270EB1" w:rsidRPr="00D95548">
        <w:rPr>
          <w:rFonts w:ascii="Cambria" w:hAnsi="Cambria"/>
          <w:lang w:val="es-ES_tradnl"/>
        </w:rPr>
        <w:tab/>
      </w:r>
      <w:r w:rsidRPr="00D95548">
        <w:rPr>
          <w:rFonts w:ascii="Cambria" w:hAnsi="Cambria"/>
          <w:lang w:val="es-ES_tradnl"/>
        </w:rPr>
        <w:t>_________________________________________</w:t>
      </w:r>
    </w:p>
    <w:p w:rsidR="00572FF1" w:rsidRPr="00D95548" w:rsidRDefault="00572FF1" w:rsidP="005D5F8D">
      <w:pPr>
        <w:rPr>
          <w:rFonts w:ascii="Cambria" w:hAnsi="Cambria"/>
          <w:lang w:val="es-ES_tradnl"/>
        </w:rPr>
      </w:pPr>
      <w:r w:rsidRPr="00D95548">
        <w:rPr>
          <w:rFonts w:ascii="Cambria" w:hAnsi="Cambria"/>
          <w:lang w:val="es-ES_tradnl"/>
        </w:rPr>
        <w:t>_________________________________________</w:t>
      </w:r>
      <w:r w:rsidRPr="00D95548">
        <w:rPr>
          <w:rFonts w:ascii="Cambria" w:hAnsi="Cambria"/>
          <w:lang w:val="es-ES_tradnl"/>
        </w:rPr>
        <w:tab/>
      </w:r>
      <w:r w:rsidRPr="00D95548">
        <w:rPr>
          <w:rFonts w:ascii="Cambria" w:hAnsi="Cambria"/>
          <w:lang w:val="es-ES_tradnl"/>
        </w:rPr>
        <w:tab/>
      </w:r>
      <w:r w:rsidR="00270EB1" w:rsidRPr="00D95548">
        <w:rPr>
          <w:rFonts w:ascii="Cambria" w:hAnsi="Cambria"/>
          <w:lang w:val="es-ES_tradnl"/>
        </w:rPr>
        <w:tab/>
      </w:r>
      <w:r w:rsidRPr="00D95548">
        <w:rPr>
          <w:rFonts w:ascii="Cambria" w:hAnsi="Cambria"/>
          <w:lang w:val="es-ES_tradnl"/>
        </w:rPr>
        <w:t>_________________________________________</w:t>
      </w:r>
    </w:p>
    <w:p w:rsidR="00E7429F" w:rsidRPr="00D95548" w:rsidRDefault="00270EB1" w:rsidP="00270EB1">
      <w:pPr>
        <w:rPr>
          <w:rFonts w:ascii="Cambria" w:hAnsi="Cambria"/>
          <w:b/>
          <w:lang w:val="es-ES_tradnl"/>
        </w:rPr>
      </w:pPr>
      <w:r w:rsidRPr="00D95548">
        <w:rPr>
          <w:rFonts w:ascii="Cambria" w:hAnsi="Cambria"/>
          <w:b/>
          <w:lang w:val="es-ES_tradnl"/>
        </w:rPr>
        <w:t xml:space="preserve">                </w:t>
      </w:r>
      <w:r w:rsidR="00E7429F" w:rsidRPr="00D95548">
        <w:rPr>
          <w:rFonts w:ascii="Cambria" w:hAnsi="Cambria"/>
          <w:b/>
          <w:lang w:val="es-ES_tradnl"/>
        </w:rPr>
        <w:t>Aconcagua</w:t>
      </w:r>
      <w:r w:rsidR="00E7429F" w:rsidRPr="00D95548">
        <w:rPr>
          <w:rFonts w:ascii="Cambria" w:hAnsi="Cambria"/>
          <w:b/>
          <w:lang w:val="es-ES_tradnl"/>
        </w:rPr>
        <w:tab/>
      </w:r>
      <w:r w:rsidR="00E7429F" w:rsidRPr="00D95548">
        <w:rPr>
          <w:rFonts w:ascii="Cambria" w:hAnsi="Cambria"/>
          <w:b/>
          <w:lang w:val="es-ES_tradnl"/>
        </w:rPr>
        <w:tab/>
      </w:r>
      <w:r w:rsidR="00E7429F" w:rsidRPr="00D95548">
        <w:rPr>
          <w:rFonts w:ascii="Cambria" w:hAnsi="Cambria"/>
          <w:b/>
          <w:lang w:val="es-ES_tradnl"/>
        </w:rPr>
        <w:tab/>
      </w:r>
      <w:r w:rsidR="00E7429F" w:rsidRPr="00D95548">
        <w:rPr>
          <w:rFonts w:ascii="Cambria" w:hAnsi="Cambria"/>
          <w:b/>
          <w:lang w:val="es-ES_tradnl"/>
        </w:rPr>
        <w:tab/>
      </w:r>
      <w:r w:rsidRPr="00D95548">
        <w:rPr>
          <w:rFonts w:ascii="Cambria" w:hAnsi="Cambria"/>
          <w:b/>
          <w:lang w:val="es-ES_tradnl"/>
        </w:rPr>
        <w:t xml:space="preserve">          </w:t>
      </w:r>
      <w:r w:rsidR="00936897" w:rsidRPr="00D95548">
        <w:rPr>
          <w:rFonts w:ascii="Cambria" w:hAnsi="Cambria"/>
          <w:b/>
          <w:lang w:val="es-ES_tradnl"/>
        </w:rPr>
        <w:tab/>
      </w:r>
      <w:r w:rsidRPr="00D95548">
        <w:rPr>
          <w:rFonts w:ascii="Cambria" w:hAnsi="Cambria"/>
          <w:b/>
          <w:lang w:val="es-ES_tradnl"/>
        </w:rPr>
        <w:t xml:space="preserve">    </w:t>
      </w:r>
      <w:r w:rsidR="00E7429F" w:rsidRPr="00D95548">
        <w:rPr>
          <w:rFonts w:ascii="Cambria" w:hAnsi="Cambria"/>
          <w:b/>
          <w:lang w:val="es-ES_tradnl"/>
        </w:rPr>
        <w:t>Titicaca y las islas flotantes</w:t>
      </w:r>
    </w:p>
    <w:p w:rsidR="00E7429F" w:rsidRPr="00D95548" w:rsidRDefault="00E7429F" w:rsidP="00E7429F">
      <w:pPr>
        <w:rPr>
          <w:rFonts w:ascii="Cambria" w:hAnsi="Cambria"/>
          <w:lang w:val="es-ES_tradnl"/>
        </w:rPr>
      </w:pPr>
      <w:r w:rsidRPr="00D95548">
        <w:rPr>
          <w:rFonts w:ascii="Cambria" w:hAnsi="Cambria"/>
          <w:lang w:val="es-ES_tradnl"/>
        </w:rPr>
        <w:t>_________________________________________</w:t>
      </w:r>
      <w:r w:rsidRPr="00D95548">
        <w:rPr>
          <w:rFonts w:ascii="Cambria" w:hAnsi="Cambria"/>
          <w:lang w:val="es-ES_tradnl"/>
        </w:rPr>
        <w:tab/>
      </w:r>
      <w:r w:rsidRPr="00D95548">
        <w:rPr>
          <w:rFonts w:ascii="Cambria" w:hAnsi="Cambria"/>
          <w:lang w:val="es-ES_tradnl"/>
        </w:rPr>
        <w:tab/>
      </w:r>
      <w:r w:rsidR="00270EB1" w:rsidRPr="00D95548">
        <w:rPr>
          <w:rFonts w:ascii="Cambria" w:hAnsi="Cambria"/>
          <w:lang w:val="es-ES_tradnl"/>
        </w:rPr>
        <w:tab/>
      </w:r>
      <w:r w:rsidRPr="00D95548">
        <w:rPr>
          <w:rFonts w:ascii="Cambria" w:hAnsi="Cambria"/>
          <w:lang w:val="es-ES_tradnl"/>
        </w:rPr>
        <w:t>_________________________________________</w:t>
      </w:r>
    </w:p>
    <w:p w:rsidR="00E7429F" w:rsidRPr="00D95548" w:rsidRDefault="00E7429F" w:rsidP="00E7429F">
      <w:pPr>
        <w:rPr>
          <w:rFonts w:ascii="Cambria" w:hAnsi="Cambria"/>
          <w:lang w:val="es-ES_tradnl"/>
        </w:rPr>
      </w:pPr>
      <w:r w:rsidRPr="00D95548">
        <w:rPr>
          <w:rFonts w:ascii="Cambria" w:hAnsi="Cambria"/>
          <w:lang w:val="es-ES_tradnl"/>
        </w:rPr>
        <w:t>_________________________________________</w:t>
      </w:r>
      <w:r w:rsidRPr="00D95548">
        <w:rPr>
          <w:rFonts w:ascii="Cambria" w:hAnsi="Cambria"/>
          <w:lang w:val="es-ES_tradnl"/>
        </w:rPr>
        <w:tab/>
      </w:r>
      <w:r w:rsidRPr="00D95548">
        <w:rPr>
          <w:rFonts w:ascii="Cambria" w:hAnsi="Cambria"/>
          <w:lang w:val="es-ES_tradnl"/>
        </w:rPr>
        <w:tab/>
      </w:r>
      <w:r w:rsidR="00270EB1" w:rsidRPr="00D95548">
        <w:rPr>
          <w:rFonts w:ascii="Cambria" w:hAnsi="Cambria"/>
          <w:lang w:val="es-ES_tradnl"/>
        </w:rPr>
        <w:tab/>
      </w:r>
      <w:r w:rsidRPr="00D95548">
        <w:rPr>
          <w:rFonts w:ascii="Cambria" w:hAnsi="Cambria"/>
          <w:lang w:val="es-ES_tradnl"/>
        </w:rPr>
        <w:t>_________________________________________</w:t>
      </w:r>
    </w:p>
    <w:p w:rsidR="00E7429F" w:rsidRPr="00D95548" w:rsidRDefault="00E7429F" w:rsidP="00E7429F">
      <w:pPr>
        <w:rPr>
          <w:rFonts w:ascii="Cambria" w:hAnsi="Cambria"/>
          <w:lang w:val="es-ES_tradnl"/>
        </w:rPr>
      </w:pPr>
      <w:r w:rsidRPr="00D95548">
        <w:rPr>
          <w:rFonts w:ascii="Cambria" w:hAnsi="Cambria"/>
          <w:lang w:val="es-ES_tradnl"/>
        </w:rPr>
        <w:t>_________________________________________</w:t>
      </w:r>
      <w:r w:rsidRPr="00D95548">
        <w:rPr>
          <w:rFonts w:ascii="Cambria" w:hAnsi="Cambria"/>
          <w:lang w:val="es-ES_tradnl"/>
        </w:rPr>
        <w:tab/>
      </w:r>
      <w:r w:rsidRPr="00D95548">
        <w:rPr>
          <w:rFonts w:ascii="Cambria" w:hAnsi="Cambria"/>
          <w:lang w:val="es-ES_tradnl"/>
        </w:rPr>
        <w:tab/>
      </w:r>
      <w:r w:rsidR="00270EB1" w:rsidRPr="00D95548">
        <w:rPr>
          <w:rFonts w:ascii="Cambria" w:hAnsi="Cambria"/>
          <w:lang w:val="es-ES_tradnl"/>
        </w:rPr>
        <w:tab/>
      </w:r>
      <w:r w:rsidRPr="00D95548">
        <w:rPr>
          <w:rFonts w:ascii="Cambria" w:hAnsi="Cambria"/>
          <w:lang w:val="es-ES_tradnl"/>
        </w:rPr>
        <w:t>_________________________________________</w:t>
      </w:r>
    </w:p>
    <w:p w:rsidR="00E7429F" w:rsidRPr="00D95548" w:rsidRDefault="00E7429F" w:rsidP="00E7429F">
      <w:pPr>
        <w:rPr>
          <w:rFonts w:ascii="Cambria" w:hAnsi="Cambria"/>
          <w:lang w:val="es-ES_tradnl"/>
        </w:rPr>
      </w:pPr>
      <w:r w:rsidRPr="00D95548">
        <w:rPr>
          <w:rFonts w:ascii="Cambria" w:hAnsi="Cambria"/>
          <w:lang w:val="es-ES_tradnl"/>
        </w:rPr>
        <w:t>_________________________________________</w:t>
      </w:r>
      <w:r w:rsidRPr="00D95548">
        <w:rPr>
          <w:rFonts w:ascii="Cambria" w:hAnsi="Cambria"/>
          <w:lang w:val="es-ES_tradnl"/>
        </w:rPr>
        <w:tab/>
      </w:r>
      <w:r w:rsidRPr="00D95548">
        <w:rPr>
          <w:rFonts w:ascii="Cambria" w:hAnsi="Cambria"/>
          <w:lang w:val="es-ES_tradnl"/>
        </w:rPr>
        <w:tab/>
      </w:r>
      <w:r w:rsidR="00270EB1" w:rsidRPr="00D95548">
        <w:rPr>
          <w:rFonts w:ascii="Cambria" w:hAnsi="Cambria"/>
          <w:lang w:val="es-ES_tradnl"/>
        </w:rPr>
        <w:tab/>
      </w:r>
      <w:r w:rsidRPr="00D95548">
        <w:rPr>
          <w:rFonts w:ascii="Cambria" w:hAnsi="Cambria"/>
          <w:lang w:val="es-ES_tradnl"/>
        </w:rPr>
        <w:t>_________________________________________</w:t>
      </w:r>
    </w:p>
    <w:p w:rsidR="00E7429F" w:rsidRPr="00D95548" w:rsidRDefault="00E7429F" w:rsidP="00E7429F">
      <w:pPr>
        <w:rPr>
          <w:rFonts w:ascii="Cambria" w:hAnsi="Cambria"/>
          <w:lang w:val="es-ES_tradnl"/>
        </w:rPr>
      </w:pPr>
      <w:r w:rsidRPr="00D95548">
        <w:rPr>
          <w:rFonts w:ascii="Cambria" w:hAnsi="Cambria"/>
          <w:lang w:val="es-ES_tradnl"/>
        </w:rPr>
        <w:t>_________________________________________</w:t>
      </w:r>
      <w:r w:rsidRPr="00D95548">
        <w:rPr>
          <w:rFonts w:ascii="Cambria" w:hAnsi="Cambria"/>
          <w:lang w:val="es-ES_tradnl"/>
        </w:rPr>
        <w:tab/>
      </w:r>
      <w:r w:rsidRPr="00D95548">
        <w:rPr>
          <w:rFonts w:ascii="Cambria" w:hAnsi="Cambria"/>
          <w:lang w:val="es-ES_tradnl"/>
        </w:rPr>
        <w:tab/>
      </w:r>
      <w:r w:rsidR="00270EB1" w:rsidRPr="00D95548">
        <w:rPr>
          <w:rFonts w:ascii="Cambria" w:hAnsi="Cambria"/>
          <w:lang w:val="es-ES_tradnl"/>
        </w:rPr>
        <w:tab/>
      </w:r>
      <w:r w:rsidRPr="00D95548">
        <w:rPr>
          <w:rFonts w:ascii="Cambria" w:hAnsi="Cambria"/>
          <w:lang w:val="es-ES_tradnl"/>
        </w:rPr>
        <w:t>_________________________________________</w:t>
      </w:r>
    </w:p>
    <w:p w:rsidR="00E7429F" w:rsidRPr="00D95548" w:rsidRDefault="00270EB1" w:rsidP="00E7429F">
      <w:pPr>
        <w:rPr>
          <w:rFonts w:ascii="Cambria" w:hAnsi="Cambria"/>
          <w:b/>
          <w:lang w:val="es-ES_tradnl"/>
        </w:rPr>
      </w:pPr>
      <w:r w:rsidRPr="00D95548">
        <w:rPr>
          <w:rFonts w:ascii="Cambria" w:hAnsi="Cambria"/>
          <w:b/>
          <w:lang w:val="es-ES_tradnl"/>
        </w:rPr>
        <w:t xml:space="preserve">                     </w:t>
      </w:r>
      <w:r w:rsidR="00936897" w:rsidRPr="00D95548">
        <w:rPr>
          <w:rFonts w:ascii="Cambria" w:hAnsi="Cambria"/>
          <w:b/>
          <w:lang w:val="es-ES_tradnl"/>
        </w:rPr>
        <w:t>t</w:t>
      </w:r>
      <w:r w:rsidR="00E7429F" w:rsidRPr="00D95548">
        <w:rPr>
          <w:rFonts w:ascii="Cambria" w:hAnsi="Cambria"/>
          <w:b/>
          <w:lang w:val="es-ES_tradnl"/>
        </w:rPr>
        <w:t>ango</w:t>
      </w:r>
      <w:r w:rsidR="00E7429F" w:rsidRPr="00D95548">
        <w:rPr>
          <w:rFonts w:ascii="Cambria" w:hAnsi="Cambria"/>
          <w:lang w:val="es-ES_tradnl"/>
        </w:rPr>
        <w:tab/>
      </w:r>
      <w:r w:rsidR="00E7429F" w:rsidRPr="00D95548">
        <w:rPr>
          <w:rFonts w:ascii="Cambria" w:hAnsi="Cambria"/>
          <w:lang w:val="es-ES_tradnl"/>
        </w:rPr>
        <w:tab/>
      </w:r>
      <w:r w:rsidR="00E7429F" w:rsidRPr="00D95548">
        <w:rPr>
          <w:rFonts w:ascii="Cambria" w:hAnsi="Cambria"/>
          <w:lang w:val="es-ES_tradnl"/>
        </w:rPr>
        <w:tab/>
      </w:r>
      <w:r w:rsidR="00E7429F" w:rsidRPr="00D95548">
        <w:rPr>
          <w:rFonts w:ascii="Cambria" w:hAnsi="Cambria"/>
          <w:lang w:val="es-ES_tradnl"/>
        </w:rPr>
        <w:tab/>
      </w:r>
      <w:r w:rsidR="00E7429F" w:rsidRPr="00D95548">
        <w:rPr>
          <w:rFonts w:ascii="Cambria" w:hAnsi="Cambria"/>
          <w:lang w:val="es-ES_tradnl"/>
        </w:rPr>
        <w:tab/>
      </w:r>
      <w:r w:rsidRPr="00D95548">
        <w:rPr>
          <w:rFonts w:ascii="Cambria" w:hAnsi="Cambria"/>
          <w:lang w:val="es-ES_tradnl"/>
        </w:rPr>
        <w:t xml:space="preserve">                         </w:t>
      </w:r>
      <w:r w:rsidR="00E7429F" w:rsidRPr="00D95548">
        <w:rPr>
          <w:rFonts w:ascii="Cambria" w:hAnsi="Cambria"/>
          <w:b/>
          <w:lang w:val="es-ES_tradnl"/>
        </w:rPr>
        <w:t>cenotes</w:t>
      </w:r>
    </w:p>
    <w:p w:rsidR="00E7429F" w:rsidRPr="00D95548" w:rsidRDefault="00E7429F" w:rsidP="00E7429F">
      <w:pPr>
        <w:rPr>
          <w:rFonts w:ascii="Cambria" w:hAnsi="Cambria"/>
          <w:lang w:val="es-ES_tradnl"/>
        </w:rPr>
      </w:pPr>
      <w:r w:rsidRPr="00D95548">
        <w:rPr>
          <w:rFonts w:ascii="Cambria" w:hAnsi="Cambria"/>
          <w:lang w:val="es-ES_tradnl"/>
        </w:rPr>
        <w:t>_________________________________________</w:t>
      </w:r>
      <w:r w:rsidRPr="00D95548">
        <w:rPr>
          <w:rFonts w:ascii="Cambria" w:hAnsi="Cambria"/>
          <w:lang w:val="es-ES_tradnl"/>
        </w:rPr>
        <w:tab/>
      </w:r>
      <w:r w:rsidRPr="00D95548">
        <w:rPr>
          <w:rFonts w:ascii="Cambria" w:hAnsi="Cambria"/>
          <w:lang w:val="es-ES_tradnl"/>
        </w:rPr>
        <w:tab/>
      </w:r>
      <w:r w:rsidR="00270EB1" w:rsidRPr="00D95548">
        <w:rPr>
          <w:rFonts w:ascii="Cambria" w:hAnsi="Cambria"/>
          <w:lang w:val="es-ES_tradnl"/>
        </w:rPr>
        <w:tab/>
      </w:r>
      <w:r w:rsidRPr="00D95548">
        <w:rPr>
          <w:rFonts w:ascii="Cambria" w:hAnsi="Cambria"/>
          <w:lang w:val="es-ES_tradnl"/>
        </w:rPr>
        <w:t>_________________________________________</w:t>
      </w:r>
    </w:p>
    <w:p w:rsidR="00E7429F" w:rsidRPr="00D95548" w:rsidRDefault="00E7429F" w:rsidP="00E7429F">
      <w:pPr>
        <w:rPr>
          <w:rFonts w:ascii="Cambria" w:hAnsi="Cambria"/>
          <w:lang w:val="es-ES_tradnl"/>
        </w:rPr>
      </w:pPr>
      <w:r w:rsidRPr="00D95548">
        <w:rPr>
          <w:rFonts w:ascii="Cambria" w:hAnsi="Cambria"/>
          <w:lang w:val="es-ES_tradnl"/>
        </w:rPr>
        <w:t>_________________________________________</w:t>
      </w:r>
      <w:r w:rsidRPr="00D95548">
        <w:rPr>
          <w:rFonts w:ascii="Cambria" w:hAnsi="Cambria"/>
          <w:lang w:val="es-ES_tradnl"/>
        </w:rPr>
        <w:tab/>
      </w:r>
      <w:r w:rsidRPr="00D95548">
        <w:rPr>
          <w:rFonts w:ascii="Cambria" w:hAnsi="Cambria"/>
          <w:lang w:val="es-ES_tradnl"/>
        </w:rPr>
        <w:tab/>
      </w:r>
      <w:r w:rsidR="00270EB1" w:rsidRPr="00D95548">
        <w:rPr>
          <w:rFonts w:ascii="Cambria" w:hAnsi="Cambria"/>
          <w:lang w:val="es-ES_tradnl"/>
        </w:rPr>
        <w:tab/>
      </w:r>
      <w:r w:rsidRPr="00D95548">
        <w:rPr>
          <w:rFonts w:ascii="Cambria" w:hAnsi="Cambria"/>
          <w:lang w:val="es-ES_tradnl"/>
        </w:rPr>
        <w:t>_________________________________________</w:t>
      </w:r>
    </w:p>
    <w:p w:rsidR="00E7429F" w:rsidRPr="00D95548" w:rsidRDefault="00E7429F" w:rsidP="00E7429F">
      <w:pPr>
        <w:rPr>
          <w:rFonts w:ascii="Cambria" w:hAnsi="Cambria"/>
          <w:lang w:val="es-ES_tradnl"/>
        </w:rPr>
      </w:pPr>
      <w:r w:rsidRPr="00D95548">
        <w:rPr>
          <w:rFonts w:ascii="Cambria" w:hAnsi="Cambria"/>
          <w:lang w:val="es-ES_tradnl"/>
        </w:rPr>
        <w:t>_________________________________________</w:t>
      </w:r>
      <w:r w:rsidRPr="00D95548">
        <w:rPr>
          <w:rFonts w:ascii="Cambria" w:hAnsi="Cambria"/>
          <w:lang w:val="es-ES_tradnl"/>
        </w:rPr>
        <w:tab/>
      </w:r>
      <w:r w:rsidRPr="00D95548">
        <w:rPr>
          <w:rFonts w:ascii="Cambria" w:hAnsi="Cambria"/>
          <w:lang w:val="es-ES_tradnl"/>
        </w:rPr>
        <w:tab/>
      </w:r>
      <w:r w:rsidR="00270EB1" w:rsidRPr="00D95548">
        <w:rPr>
          <w:rFonts w:ascii="Cambria" w:hAnsi="Cambria"/>
          <w:lang w:val="es-ES_tradnl"/>
        </w:rPr>
        <w:tab/>
      </w:r>
      <w:r w:rsidRPr="00D95548">
        <w:rPr>
          <w:rFonts w:ascii="Cambria" w:hAnsi="Cambria"/>
          <w:lang w:val="es-ES_tradnl"/>
        </w:rPr>
        <w:t>_________________________________________</w:t>
      </w:r>
    </w:p>
    <w:p w:rsidR="00E7429F" w:rsidRPr="00D95548" w:rsidRDefault="00E7429F" w:rsidP="00E7429F">
      <w:pPr>
        <w:rPr>
          <w:rFonts w:ascii="Cambria" w:hAnsi="Cambria"/>
          <w:lang w:val="es-ES_tradnl"/>
        </w:rPr>
      </w:pPr>
      <w:r w:rsidRPr="00D95548">
        <w:rPr>
          <w:rFonts w:ascii="Cambria" w:hAnsi="Cambria"/>
          <w:lang w:val="es-ES_tradnl"/>
        </w:rPr>
        <w:t>_________________________________________</w:t>
      </w:r>
      <w:r w:rsidRPr="00D95548">
        <w:rPr>
          <w:rFonts w:ascii="Cambria" w:hAnsi="Cambria"/>
          <w:lang w:val="es-ES_tradnl"/>
        </w:rPr>
        <w:tab/>
      </w:r>
      <w:r w:rsidRPr="00D95548">
        <w:rPr>
          <w:rFonts w:ascii="Cambria" w:hAnsi="Cambria"/>
          <w:lang w:val="es-ES_tradnl"/>
        </w:rPr>
        <w:tab/>
      </w:r>
      <w:r w:rsidR="00270EB1" w:rsidRPr="00D95548">
        <w:rPr>
          <w:rFonts w:ascii="Cambria" w:hAnsi="Cambria"/>
          <w:lang w:val="es-ES_tradnl"/>
        </w:rPr>
        <w:tab/>
      </w:r>
      <w:r w:rsidRPr="00D95548">
        <w:rPr>
          <w:rFonts w:ascii="Cambria" w:hAnsi="Cambria"/>
          <w:lang w:val="es-ES_tradnl"/>
        </w:rPr>
        <w:t>_________________________________________</w:t>
      </w:r>
    </w:p>
    <w:p w:rsidR="00E7429F" w:rsidRPr="00D95548" w:rsidRDefault="00270EB1" w:rsidP="005D5F8D">
      <w:pPr>
        <w:rPr>
          <w:rFonts w:ascii="Cambria" w:hAnsi="Cambria"/>
          <w:lang w:val="es-ES_tradnl"/>
        </w:rPr>
      </w:pPr>
      <w:r w:rsidRPr="00D95548">
        <w:rPr>
          <w:rFonts w:ascii="Cambria" w:hAnsi="Cambria"/>
          <w:lang w:val="es-ES_tradnl"/>
        </w:rPr>
        <w:t>_________________________________________</w:t>
      </w:r>
      <w:r w:rsidRPr="00D95548">
        <w:rPr>
          <w:rFonts w:ascii="Cambria" w:hAnsi="Cambria"/>
          <w:lang w:val="es-ES_tradnl"/>
        </w:rPr>
        <w:tab/>
      </w:r>
      <w:r w:rsidRPr="00D95548">
        <w:rPr>
          <w:rFonts w:ascii="Cambria" w:hAnsi="Cambria"/>
          <w:lang w:val="es-ES_tradnl"/>
        </w:rPr>
        <w:tab/>
      </w:r>
      <w:r w:rsidRPr="00D95548">
        <w:rPr>
          <w:rFonts w:ascii="Cambria" w:hAnsi="Cambria"/>
          <w:lang w:val="es-ES_tradnl"/>
        </w:rPr>
        <w:tab/>
        <w:t>_________________________________________</w:t>
      </w:r>
    </w:p>
    <w:p w:rsidR="005D5F8D" w:rsidRPr="00D95548" w:rsidRDefault="005D5F8D" w:rsidP="00417898">
      <w:pPr>
        <w:spacing w:line="240" w:lineRule="auto"/>
        <w:jc w:val="center"/>
        <w:rPr>
          <w:rFonts w:ascii="Cambria" w:hAnsi="Cambria"/>
          <w:lang w:val="es-ES_tradnl"/>
        </w:rPr>
      </w:pPr>
      <w:r w:rsidRPr="00D95548">
        <w:rPr>
          <w:rFonts w:ascii="Cambria" w:hAnsi="Cambria"/>
          <w:lang w:val="es-ES_tradnl"/>
        </w:rPr>
        <w:t xml:space="preserve">de origen kárstico </w:t>
      </w:r>
      <w:r w:rsidR="00E7429F" w:rsidRPr="00D95548">
        <w:rPr>
          <w:rFonts w:ascii="Cambria" w:hAnsi="Cambria"/>
          <w:lang w:val="es-ES_tradnl"/>
        </w:rPr>
        <w:t xml:space="preserve">- </w:t>
      </w:r>
      <w:r w:rsidRPr="00D95548">
        <w:rPr>
          <w:rFonts w:ascii="Cambria" w:hAnsi="Cambria"/>
          <w:lang w:val="es-ES_tradnl"/>
        </w:rPr>
        <w:t>c</w:t>
      </w:r>
      <w:r w:rsidR="00E7429F" w:rsidRPr="00D95548">
        <w:rPr>
          <w:rFonts w:ascii="Cambria" w:hAnsi="Cambria"/>
          <w:lang w:val="es-ES_tradnl"/>
        </w:rPr>
        <w:t xml:space="preserve">ostas del Caribe y del Pacífico - </w:t>
      </w:r>
      <w:r w:rsidRPr="00D95548">
        <w:rPr>
          <w:rFonts w:ascii="Cambria" w:hAnsi="Cambria"/>
          <w:lang w:val="es-ES_tradnl"/>
        </w:rPr>
        <w:t xml:space="preserve">encrucijada internacional </w:t>
      </w:r>
      <w:r w:rsidR="00E7429F" w:rsidRPr="00D95548">
        <w:rPr>
          <w:rFonts w:ascii="Cambria" w:hAnsi="Cambria"/>
          <w:lang w:val="es-ES_tradnl"/>
        </w:rPr>
        <w:t>-</w:t>
      </w:r>
      <w:r w:rsidR="00E7429F" w:rsidRPr="00D95548">
        <w:rPr>
          <w:rFonts w:ascii="Cambria" w:hAnsi="Cambria"/>
          <w:lang w:val="es-ES_tradnl"/>
        </w:rPr>
        <w:br/>
        <w:t xml:space="preserve">- 6.962 m.s.n.m.- </w:t>
      </w:r>
      <w:r w:rsidRPr="00D95548">
        <w:rPr>
          <w:rFonts w:ascii="Cambria" w:hAnsi="Cambria"/>
          <w:lang w:val="es-ES_tradnl"/>
        </w:rPr>
        <w:t>estatuas gigantescas</w:t>
      </w:r>
      <w:r w:rsidR="00E7429F" w:rsidRPr="00D95548">
        <w:rPr>
          <w:rFonts w:ascii="Cambria" w:hAnsi="Cambria"/>
          <w:lang w:val="es-ES_tradnl"/>
        </w:rPr>
        <w:t xml:space="preserve"> - </w:t>
      </w:r>
      <w:r w:rsidRPr="00D95548">
        <w:rPr>
          <w:rFonts w:ascii="Cambria" w:hAnsi="Cambria"/>
          <w:lang w:val="es-ES_tradnl"/>
        </w:rPr>
        <w:t>ciudad capital cosmopolita</w:t>
      </w:r>
      <w:r w:rsidR="00E7429F" w:rsidRPr="00D95548">
        <w:rPr>
          <w:rFonts w:ascii="Cambria" w:hAnsi="Cambria"/>
          <w:lang w:val="es-ES_tradnl"/>
        </w:rPr>
        <w:t xml:space="preserve"> - </w:t>
      </w:r>
      <w:r w:rsidRPr="00D95548">
        <w:rPr>
          <w:rFonts w:ascii="Cambria" w:hAnsi="Cambria"/>
          <w:lang w:val="es-ES_tradnl"/>
        </w:rPr>
        <w:t xml:space="preserve">la erosión de las orillas </w:t>
      </w:r>
      <w:r w:rsidR="00E7429F" w:rsidRPr="00D95548">
        <w:rPr>
          <w:rFonts w:ascii="Cambria" w:hAnsi="Cambria"/>
          <w:lang w:val="es-ES_tradnl"/>
        </w:rPr>
        <w:t>-</w:t>
      </w:r>
      <w:r w:rsidR="00E7429F" w:rsidRPr="00D95548">
        <w:rPr>
          <w:rFonts w:ascii="Cambria" w:hAnsi="Cambria"/>
          <w:lang w:val="es-ES_tradnl"/>
        </w:rPr>
        <w:br/>
        <w:t xml:space="preserve">- </w:t>
      </w:r>
      <w:r w:rsidRPr="00D95548">
        <w:rPr>
          <w:rFonts w:ascii="Cambria" w:hAnsi="Cambria"/>
          <w:lang w:val="es-ES_tradnl"/>
        </w:rPr>
        <w:t>una dolina inundada</w:t>
      </w:r>
      <w:r w:rsidR="00E7429F" w:rsidRPr="00D95548">
        <w:rPr>
          <w:rFonts w:ascii="Cambria" w:hAnsi="Cambria"/>
          <w:lang w:val="es-ES_tradnl"/>
        </w:rPr>
        <w:t xml:space="preserve"> - </w:t>
      </w:r>
      <w:r w:rsidRPr="00D95548">
        <w:rPr>
          <w:rFonts w:ascii="Cambria" w:hAnsi="Cambria"/>
          <w:lang w:val="es-ES_tradnl"/>
        </w:rPr>
        <w:t>danza sensual y nostálgica</w:t>
      </w:r>
      <w:r w:rsidR="00E7429F" w:rsidRPr="00D95548">
        <w:rPr>
          <w:rFonts w:ascii="Cambria" w:hAnsi="Cambria"/>
          <w:lang w:val="es-ES_tradnl"/>
        </w:rPr>
        <w:t xml:space="preserve"> - </w:t>
      </w:r>
      <w:r w:rsidRPr="00D95548">
        <w:rPr>
          <w:rFonts w:ascii="Cambria" w:hAnsi="Cambria"/>
          <w:lang w:val="es-ES_tradnl"/>
        </w:rPr>
        <w:t xml:space="preserve">una vida nocturna que no para </w:t>
      </w:r>
      <w:r w:rsidR="00E7429F" w:rsidRPr="00D95548">
        <w:rPr>
          <w:rFonts w:ascii="Cambria" w:hAnsi="Cambria"/>
          <w:lang w:val="es-ES_tradnl"/>
        </w:rPr>
        <w:t xml:space="preserve">- </w:t>
      </w:r>
      <w:r w:rsidR="00E7429F" w:rsidRPr="00D95548">
        <w:rPr>
          <w:rFonts w:ascii="Cambria" w:hAnsi="Cambria"/>
          <w:lang w:val="es-ES_tradnl"/>
        </w:rPr>
        <w:br/>
        <w:t xml:space="preserve">- </w:t>
      </w:r>
      <w:r w:rsidRPr="00D95548">
        <w:rPr>
          <w:rFonts w:ascii="Cambria" w:hAnsi="Cambria"/>
          <w:lang w:val="es-ES_tradnl"/>
        </w:rPr>
        <w:t>situado a 3.808 metros</w:t>
      </w:r>
      <w:r w:rsidR="00E7429F" w:rsidRPr="00D95548">
        <w:rPr>
          <w:rFonts w:ascii="Cambria" w:hAnsi="Cambria"/>
          <w:lang w:val="es-ES_tradnl"/>
        </w:rPr>
        <w:t xml:space="preserve"> - </w:t>
      </w:r>
      <w:r w:rsidRPr="00D95548">
        <w:rPr>
          <w:rFonts w:ascii="Cambria" w:hAnsi="Cambria"/>
          <w:lang w:val="es-ES_tradnl"/>
        </w:rPr>
        <w:t>Rapa Nui</w:t>
      </w:r>
      <w:r w:rsidR="00E7429F" w:rsidRPr="00D95548">
        <w:rPr>
          <w:rFonts w:ascii="Cambria" w:hAnsi="Cambria"/>
          <w:lang w:val="es-ES_tradnl"/>
        </w:rPr>
        <w:t xml:space="preserve"> - </w:t>
      </w:r>
      <w:r w:rsidRPr="00D95548">
        <w:rPr>
          <w:rFonts w:ascii="Cambria" w:hAnsi="Cambria"/>
          <w:lang w:val="es-ES_tradnl"/>
        </w:rPr>
        <w:t>lago navegable</w:t>
      </w:r>
      <w:r w:rsidR="00E7429F" w:rsidRPr="00D95548">
        <w:rPr>
          <w:rFonts w:ascii="Cambria" w:hAnsi="Cambria"/>
          <w:lang w:val="es-ES_tradnl"/>
        </w:rPr>
        <w:t xml:space="preserve"> - </w:t>
      </w:r>
      <w:r w:rsidRPr="00D95548">
        <w:rPr>
          <w:rFonts w:ascii="Cambria" w:hAnsi="Cambria"/>
          <w:lang w:val="es-ES_tradnl"/>
        </w:rPr>
        <w:t>los Moais</w:t>
      </w:r>
      <w:r w:rsidR="00E7429F" w:rsidRPr="00D95548">
        <w:rPr>
          <w:rFonts w:ascii="Cambria" w:hAnsi="Cambria"/>
          <w:lang w:val="es-ES_tradnl"/>
        </w:rPr>
        <w:t xml:space="preserve"> - en el Pacífico -</w:t>
      </w:r>
      <w:r w:rsidR="00E7429F" w:rsidRPr="00D95548">
        <w:rPr>
          <w:rFonts w:ascii="Cambria" w:hAnsi="Cambria"/>
          <w:lang w:val="es-ES_tradnl"/>
        </w:rPr>
        <w:br/>
        <w:t xml:space="preserve">- </w:t>
      </w:r>
      <w:r w:rsidRPr="00D95548">
        <w:rPr>
          <w:rFonts w:ascii="Cambria" w:hAnsi="Cambria"/>
          <w:lang w:val="es-ES_tradnl"/>
        </w:rPr>
        <w:t>el cerro más alto del Hemisferio Sur</w:t>
      </w:r>
      <w:r w:rsidR="00E7429F" w:rsidRPr="00D95548">
        <w:rPr>
          <w:rFonts w:ascii="Cambria" w:hAnsi="Cambria"/>
          <w:lang w:val="es-ES_tradnl"/>
        </w:rPr>
        <w:t xml:space="preserve"> - </w:t>
      </w:r>
      <w:r w:rsidRPr="00D95548">
        <w:rPr>
          <w:rFonts w:ascii="Cambria" w:hAnsi="Cambria"/>
          <w:lang w:val="es-ES_tradnl"/>
        </w:rPr>
        <w:t xml:space="preserve">Carlos Gardel y Astor Piazzola </w:t>
      </w:r>
      <w:r w:rsidR="00E7429F" w:rsidRPr="00D95548">
        <w:rPr>
          <w:rFonts w:ascii="Cambria" w:hAnsi="Cambria"/>
          <w:lang w:val="es-ES_tradnl"/>
        </w:rPr>
        <w:t xml:space="preserve">- </w:t>
      </w:r>
      <w:r w:rsidRPr="00D95548">
        <w:rPr>
          <w:rFonts w:ascii="Cambria" w:hAnsi="Cambria"/>
          <w:lang w:val="es-ES_tradnl"/>
        </w:rPr>
        <w:br/>
      </w:r>
      <w:r w:rsidR="00E7429F" w:rsidRPr="00D95548">
        <w:rPr>
          <w:rFonts w:ascii="Cambria" w:hAnsi="Cambria"/>
          <w:lang w:val="es-ES_tradnl"/>
        </w:rPr>
        <w:t xml:space="preserve">- </w:t>
      </w:r>
      <w:r w:rsidRPr="00D95548">
        <w:rPr>
          <w:rFonts w:ascii="Cambria" w:hAnsi="Cambria"/>
          <w:lang w:val="es-ES_tradnl"/>
        </w:rPr>
        <w:t>islas artificiales hechas de la totora</w:t>
      </w:r>
      <w:r w:rsidR="00E7429F" w:rsidRPr="00D95548">
        <w:rPr>
          <w:rFonts w:ascii="Cambria" w:hAnsi="Cambria"/>
          <w:lang w:val="es-ES_tradnl"/>
        </w:rPr>
        <w:t xml:space="preserve"> - </w:t>
      </w:r>
      <w:r w:rsidRPr="00D95548">
        <w:rPr>
          <w:rFonts w:ascii="Cambria" w:hAnsi="Cambria"/>
          <w:lang w:val="es-ES_tradnl"/>
        </w:rPr>
        <w:t>aguas subterráneas</w:t>
      </w:r>
      <w:r w:rsidR="00E7429F" w:rsidRPr="00D95548">
        <w:rPr>
          <w:rFonts w:ascii="Cambria" w:hAnsi="Cambria"/>
          <w:lang w:val="es-ES_tradnl"/>
        </w:rPr>
        <w:t xml:space="preserve"> - </w:t>
      </w:r>
      <w:r w:rsidR="00572FF1" w:rsidRPr="00D95548">
        <w:rPr>
          <w:rFonts w:ascii="Cambria" w:hAnsi="Cambria"/>
          <w:lang w:val="es-ES_tradnl"/>
        </w:rPr>
        <w:t>estrecho contacto con la pareja</w:t>
      </w:r>
      <w:r w:rsidR="00E7429F" w:rsidRPr="00D95548">
        <w:rPr>
          <w:rFonts w:ascii="Cambria" w:hAnsi="Cambria"/>
          <w:lang w:val="es-ES_tradnl"/>
        </w:rPr>
        <w:t xml:space="preserve"> -</w:t>
      </w:r>
      <w:r w:rsidRPr="00D95548">
        <w:rPr>
          <w:rFonts w:ascii="Cambria" w:hAnsi="Cambria"/>
          <w:lang w:val="es-ES_tradnl"/>
        </w:rPr>
        <w:br/>
      </w:r>
      <w:r w:rsidR="00E7429F" w:rsidRPr="00D95548">
        <w:rPr>
          <w:rFonts w:ascii="Cambria" w:hAnsi="Cambria"/>
          <w:lang w:val="es-ES_tradnl"/>
        </w:rPr>
        <w:t xml:space="preserve">- </w:t>
      </w:r>
      <w:r w:rsidRPr="00D95548">
        <w:rPr>
          <w:rFonts w:ascii="Cambria" w:hAnsi="Cambria"/>
          <w:lang w:val="es-ES_tradnl"/>
        </w:rPr>
        <w:t xml:space="preserve">casas con espectáculos para turistas </w:t>
      </w:r>
      <w:r w:rsidR="00E7429F" w:rsidRPr="00D95548">
        <w:rPr>
          <w:rFonts w:ascii="Cambria" w:hAnsi="Cambria"/>
          <w:lang w:val="es-ES_tradnl"/>
        </w:rPr>
        <w:t xml:space="preserve"> - </w:t>
      </w:r>
      <w:r w:rsidRPr="00D95548">
        <w:rPr>
          <w:rFonts w:ascii="Cambria" w:hAnsi="Cambria"/>
          <w:lang w:val="es-ES_tradnl"/>
        </w:rPr>
        <w:t>Patrimonio de la Humanidad desde 1995</w:t>
      </w:r>
      <w:r w:rsidR="00E7429F" w:rsidRPr="00D95548">
        <w:rPr>
          <w:rFonts w:ascii="Cambria" w:hAnsi="Cambria"/>
          <w:lang w:val="es-ES_tradnl"/>
        </w:rPr>
        <w:t xml:space="preserve"> - Buenos Aires</w:t>
      </w:r>
      <w:r w:rsidR="00E7429F" w:rsidRPr="00D95548">
        <w:rPr>
          <w:rFonts w:ascii="Cambria" w:hAnsi="Cambria"/>
          <w:lang w:val="es-ES_tradnl"/>
        </w:rPr>
        <w:br/>
        <w:t xml:space="preserve">- los uros, un pueblo ancestral - </w:t>
      </w:r>
      <w:r w:rsidRPr="00D95548">
        <w:rPr>
          <w:rFonts w:ascii="Cambria" w:hAnsi="Cambria"/>
          <w:lang w:val="es-ES_tradnl"/>
        </w:rPr>
        <w:t>buscado por su exigencia física y mental y por su clima</w:t>
      </w:r>
      <w:r w:rsidR="00E7429F" w:rsidRPr="00D95548">
        <w:rPr>
          <w:rFonts w:ascii="Cambria" w:hAnsi="Cambria"/>
          <w:lang w:val="es-ES_tradnl"/>
        </w:rPr>
        <w:t xml:space="preserve"> -</w:t>
      </w:r>
      <w:r w:rsidRPr="00D95548">
        <w:rPr>
          <w:rFonts w:ascii="Cambria" w:hAnsi="Cambria"/>
          <w:lang w:val="es-ES_tradnl"/>
        </w:rPr>
        <w:br/>
      </w:r>
      <w:r w:rsidR="00E7429F" w:rsidRPr="00D95548">
        <w:rPr>
          <w:rFonts w:ascii="Cambria" w:hAnsi="Cambria"/>
          <w:lang w:val="es-ES_tradnl"/>
        </w:rPr>
        <w:t xml:space="preserve">- </w:t>
      </w:r>
      <w:r w:rsidRPr="00D95548">
        <w:rPr>
          <w:rFonts w:ascii="Cambria" w:hAnsi="Cambria"/>
          <w:lang w:val="es-ES_tradnl"/>
        </w:rPr>
        <w:t xml:space="preserve">para abastacerse de agua o para fines rituales </w:t>
      </w:r>
      <w:r w:rsidRPr="00D95548">
        <w:rPr>
          <w:rFonts w:ascii="Cambria" w:hAnsi="Cambria"/>
          <w:lang w:val="es-ES_tradnl"/>
        </w:rPr>
        <w:br/>
      </w:r>
    </w:p>
    <w:p w:rsidR="00181875" w:rsidRPr="00D95548" w:rsidRDefault="00181875" w:rsidP="00210D36">
      <w:pPr>
        <w:rPr>
          <w:rFonts w:ascii="Cambria" w:hAnsi="Cambria"/>
          <w:b/>
          <w:i/>
          <w:color w:val="00B0F0"/>
          <w:lang w:val="es-ES_tradnl"/>
        </w:rPr>
      </w:pPr>
      <w:bookmarkStart w:id="0" w:name="_GoBack"/>
      <w:bookmarkEnd w:id="0"/>
    </w:p>
    <w:p w:rsidR="00210D36" w:rsidRPr="00D95548" w:rsidRDefault="00181875" w:rsidP="00210D36">
      <w:pPr>
        <w:rPr>
          <w:rFonts w:ascii="Cambria" w:hAnsi="Cambria"/>
          <w:lang w:val="es-ES_tradnl"/>
        </w:rPr>
      </w:pPr>
      <w:r w:rsidRPr="00D95548">
        <w:rPr>
          <w:rFonts w:ascii="Cambria" w:hAnsi="Cambria"/>
          <w:b/>
          <w:i/>
          <w:color w:val="00B0F0"/>
          <w:lang w:val="es-ES_tradnl"/>
        </w:rPr>
        <w:t>TAREA 5. Contesta:</w:t>
      </w:r>
      <w:r w:rsidRPr="00D95548">
        <w:rPr>
          <w:rFonts w:ascii="Cambria" w:hAnsi="Cambria"/>
          <w:b/>
          <w:i/>
          <w:lang w:val="es-ES_tradnl"/>
        </w:rPr>
        <w:br/>
      </w:r>
      <w:r w:rsidRPr="00D95548">
        <w:rPr>
          <w:rFonts w:ascii="Cambria" w:hAnsi="Cambria"/>
          <w:i/>
          <w:lang w:val="es-ES_tradnl"/>
        </w:rPr>
        <w:t>1. ¿En qué país latinoamericano has estado? ¿Cuándo estuviste, qué hiciste allí?</w:t>
      </w:r>
      <w:r w:rsidRPr="00D95548">
        <w:rPr>
          <w:rFonts w:ascii="Cambria" w:hAnsi="Cambria"/>
          <w:i/>
          <w:lang w:val="es-ES_tradnl"/>
        </w:rPr>
        <w:br/>
        <w:t>2. ¿Qué país latinoamericano te gustaría visitar y por qué?</w:t>
      </w:r>
      <w:r w:rsidRPr="00D95548">
        <w:rPr>
          <w:rFonts w:ascii="Cambria" w:hAnsi="Cambria"/>
          <w:i/>
          <w:lang w:val="es-ES_tradnl"/>
        </w:rPr>
        <w:br/>
        <w:t>3. Elige un país latinoamericano que no se menciona en el material y busca información acerca. Presenta la información a tus colegas.</w:t>
      </w:r>
      <w:r w:rsidRPr="00D95548">
        <w:rPr>
          <w:rFonts w:ascii="Cambria" w:hAnsi="Cambria"/>
          <w:i/>
          <w:lang w:val="es-ES_tradnl"/>
        </w:rPr>
        <w:br/>
        <w:t>4. Busca información relacionada con la gastronomía de los diferentes países latinoamericanos. Presenta la información a tus colegas.</w:t>
      </w:r>
    </w:p>
    <w:p w:rsidR="00210D36" w:rsidRPr="00417898" w:rsidRDefault="00210D36" w:rsidP="00210D36">
      <w:pPr>
        <w:rPr>
          <w:rFonts w:ascii="Cambria" w:hAnsi="Cambria"/>
          <w:sz w:val="20"/>
          <w:szCs w:val="20"/>
          <w:lang w:val="es-ES_tradnl"/>
        </w:rPr>
      </w:pPr>
      <w:r w:rsidRPr="00D95548">
        <w:rPr>
          <w:rFonts w:ascii="Cambria" w:hAnsi="Cambria"/>
          <w:sz w:val="20"/>
          <w:szCs w:val="20"/>
          <w:lang w:val="es-ES_tradnl"/>
        </w:rPr>
        <w:t xml:space="preserve">Adaptado de: </w:t>
      </w:r>
      <w:r w:rsidRPr="00D95548">
        <w:rPr>
          <w:rFonts w:ascii="Cambria" w:hAnsi="Cambria"/>
          <w:i/>
          <w:sz w:val="20"/>
          <w:szCs w:val="20"/>
          <w:lang w:val="es-ES_tradnl"/>
        </w:rPr>
        <w:t>Aventura Hispanoamérica</w:t>
      </w:r>
      <w:r w:rsidRPr="00D95548">
        <w:rPr>
          <w:rFonts w:ascii="Cambria" w:hAnsi="Cambria"/>
          <w:sz w:val="20"/>
          <w:szCs w:val="20"/>
          <w:lang w:val="es-ES_tradnl"/>
        </w:rPr>
        <w:t>, Klett, Praha, 2015.</w:t>
      </w:r>
    </w:p>
    <w:p w:rsidR="00210D36" w:rsidRPr="00417898" w:rsidRDefault="00210D36" w:rsidP="000A76CB">
      <w:pPr>
        <w:rPr>
          <w:rFonts w:ascii="Cambria" w:hAnsi="Cambria"/>
          <w:lang w:val="es-ES_tradnl"/>
        </w:rPr>
      </w:pPr>
    </w:p>
    <w:sectPr w:rsidR="00210D36" w:rsidRPr="00417898">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6D2" w:rsidRDefault="00DB26D2" w:rsidP="00DB26D2">
      <w:pPr>
        <w:spacing w:after="0" w:line="240" w:lineRule="auto"/>
      </w:pPr>
      <w:r>
        <w:separator/>
      </w:r>
    </w:p>
  </w:endnote>
  <w:endnote w:type="continuationSeparator" w:id="0">
    <w:p w:rsidR="00DB26D2" w:rsidRDefault="00DB26D2" w:rsidP="00DB2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6596001"/>
      <w:docPartObj>
        <w:docPartGallery w:val="Page Numbers (Bottom of Page)"/>
        <w:docPartUnique/>
      </w:docPartObj>
    </w:sdtPr>
    <w:sdtEndPr/>
    <w:sdtContent>
      <w:p w:rsidR="00DB26D2" w:rsidRDefault="00DB26D2">
        <w:pPr>
          <w:pStyle w:val="Zpat"/>
          <w:jc w:val="center"/>
        </w:pPr>
        <w:r>
          <w:fldChar w:fldCharType="begin"/>
        </w:r>
        <w:r>
          <w:instrText>PAGE   \* MERGEFORMAT</w:instrText>
        </w:r>
        <w:r>
          <w:fldChar w:fldCharType="separate"/>
        </w:r>
        <w:r w:rsidR="006F6305">
          <w:rPr>
            <w:noProof/>
          </w:rPr>
          <w:t>4</w:t>
        </w:r>
        <w:r>
          <w:fldChar w:fldCharType="end"/>
        </w:r>
      </w:p>
    </w:sdtContent>
  </w:sdt>
  <w:p w:rsidR="00DB26D2" w:rsidRDefault="00DB26D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6D2" w:rsidRDefault="00DB26D2" w:rsidP="00DB26D2">
      <w:pPr>
        <w:spacing w:after="0" w:line="240" w:lineRule="auto"/>
      </w:pPr>
      <w:r>
        <w:separator/>
      </w:r>
    </w:p>
  </w:footnote>
  <w:footnote w:type="continuationSeparator" w:id="0">
    <w:p w:rsidR="00DB26D2" w:rsidRDefault="00DB26D2" w:rsidP="00DB2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292" w:rsidRDefault="00796292">
    <w:pPr>
      <w:pStyle w:val="Zhlav"/>
    </w:pPr>
    <w:r>
      <w:rPr>
        <w:rFonts w:ascii="Times New Roman" w:hAnsi="Times New Roman" w:cs="Times New Roman"/>
        <w:noProof/>
        <w:sz w:val="24"/>
        <w:szCs w:val="24"/>
        <w:lang w:eastAsia="cs-CZ"/>
      </w:rPr>
      <w:drawing>
        <wp:inline distT="0" distB="0" distL="0" distR="0">
          <wp:extent cx="467995" cy="321945"/>
          <wp:effectExtent l="0" t="0" r="8255" b="1905"/>
          <wp:docPr id="1" name="Obrázek 1" descr="logo Masarykova univerzita Centrum jazykového vzdělává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 Masarykova univerzita Centrum jazykového vzdělávání"/>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995" cy="321945"/>
                  </a:xfrm>
                  <a:prstGeom prst="rect">
                    <a:avLst/>
                  </a:prstGeom>
                  <a:noFill/>
                  <a:ln>
                    <a:noFill/>
                  </a:ln>
                </pic:spPr>
              </pic:pic>
            </a:graphicData>
          </a:graphic>
        </wp:inline>
      </w:drawing>
    </w:r>
    <w:r>
      <w:rPr>
        <w:rFonts w:ascii="Cambria" w:hAnsi="Cambria"/>
        <w:sz w:val="18"/>
        <w:szCs w:val="18"/>
      </w:rPr>
      <w:t>Centrum jazykového vzdělávání MU</w:t>
    </w:r>
  </w:p>
  <w:p w:rsidR="00DB26D2" w:rsidRDefault="00DB26D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15FC5"/>
    <w:multiLevelType w:val="hybridMultilevel"/>
    <w:tmpl w:val="A58A0DD2"/>
    <w:lvl w:ilvl="0" w:tplc="824626FE">
      <w:start w:val="1"/>
      <w:numFmt w:val="decimal"/>
      <w:lvlText w:val="%1."/>
      <w:lvlJc w:val="left"/>
      <w:pPr>
        <w:tabs>
          <w:tab w:val="num" w:pos="720"/>
        </w:tabs>
        <w:ind w:left="720" w:hanging="360"/>
      </w:pPr>
    </w:lvl>
    <w:lvl w:ilvl="1" w:tplc="349E195A" w:tentative="1">
      <w:start w:val="1"/>
      <w:numFmt w:val="decimal"/>
      <w:lvlText w:val="%2."/>
      <w:lvlJc w:val="left"/>
      <w:pPr>
        <w:tabs>
          <w:tab w:val="num" w:pos="1440"/>
        </w:tabs>
        <w:ind w:left="1440" w:hanging="360"/>
      </w:pPr>
    </w:lvl>
    <w:lvl w:ilvl="2" w:tplc="F4F84E82" w:tentative="1">
      <w:start w:val="1"/>
      <w:numFmt w:val="decimal"/>
      <w:lvlText w:val="%3."/>
      <w:lvlJc w:val="left"/>
      <w:pPr>
        <w:tabs>
          <w:tab w:val="num" w:pos="2160"/>
        </w:tabs>
        <w:ind w:left="2160" w:hanging="360"/>
      </w:pPr>
    </w:lvl>
    <w:lvl w:ilvl="3" w:tplc="52FCF316" w:tentative="1">
      <w:start w:val="1"/>
      <w:numFmt w:val="decimal"/>
      <w:lvlText w:val="%4."/>
      <w:lvlJc w:val="left"/>
      <w:pPr>
        <w:tabs>
          <w:tab w:val="num" w:pos="2880"/>
        </w:tabs>
        <w:ind w:left="2880" w:hanging="360"/>
      </w:pPr>
    </w:lvl>
    <w:lvl w:ilvl="4" w:tplc="3CB4400A" w:tentative="1">
      <w:start w:val="1"/>
      <w:numFmt w:val="decimal"/>
      <w:lvlText w:val="%5."/>
      <w:lvlJc w:val="left"/>
      <w:pPr>
        <w:tabs>
          <w:tab w:val="num" w:pos="3600"/>
        </w:tabs>
        <w:ind w:left="3600" w:hanging="360"/>
      </w:pPr>
    </w:lvl>
    <w:lvl w:ilvl="5" w:tplc="45B474BC" w:tentative="1">
      <w:start w:val="1"/>
      <w:numFmt w:val="decimal"/>
      <w:lvlText w:val="%6."/>
      <w:lvlJc w:val="left"/>
      <w:pPr>
        <w:tabs>
          <w:tab w:val="num" w:pos="4320"/>
        </w:tabs>
        <w:ind w:left="4320" w:hanging="360"/>
      </w:pPr>
    </w:lvl>
    <w:lvl w:ilvl="6" w:tplc="AEA22444" w:tentative="1">
      <w:start w:val="1"/>
      <w:numFmt w:val="decimal"/>
      <w:lvlText w:val="%7."/>
      <w:lvlJc w:val="left"/>
      <w:pPr>
        <w:tabs>
          <w:tab w:val="num" w:pos="5040"/>
        </w:tabs>
        <w:ind w:left="5040" w:hanging="360"/>
      </w:pPr>
    </w:lvl>
    <w:lvl w:ilvl="7" w:tplc="92CE9100" w:tentative="1">
      <w:start w:val="1"/>
      <w:numFmt w:val="decimal"/>
      <w:lvlText w:val="%8."/>
      <w:lvlJc w:val="left"/>
      <w:pPr>
        <w:tabs>
          <w:tab w:val="num" w:pos="5760"/>
        </w:tabs>
        <w:ind w:left="5760" w:hanging="360"/>
      </w:pPr>
    </w:lvl>
    <w:lvl w:ilvl="8" w:tplc="1610E1A0" w:tentative="1">
      <w:start w:val="1"/>
      <w:numFmt w:val="decimal"/>
      <w:lvlText w:val="%9."/>
      <w:lvlJc w:val="left"/>
      <w:pPr>
        <w:tabs>
          <w:tab w:val="num" w:pos="6480"/>
        </w:tabs>
        <w:ind w:left="6480" w:hanging="360"/>
      </w:pPr>
    </w:lvl>
  </w:abstractNum>
  <w:abstractNum w:abstractNumId="1" w15:restartNumberingAfterBreak="0">
    <w:nsid w:val="6E993723"/>
    <w:multiLevelType w:val="hybridMultilevel"/>
    <w:tmpl w:val="DA104A88"/>
    <w:lvl w:ilvl="0" w:tplc="9A3C57D4">
      <w:start w:val="1"/>
      <w:numFmt w:val="decimal"/>
      <w:lvlText w:val="%1."/>
      <w:lvlJc w:val="left"/>
      <w:pPr>
        <w:tabs>
          <w:tab w:val="num" w:pos="643"/>
        </w:tabs>
        <w:ind w:left="643" w:hanging="360"/>
      </w:pPr>
    </w:lvl>
    <w:lvl w:ilvl="1" w:tplc="F97A4CEA" w:tentative="1">
      <w:start w:val="1"/>
      <w:numFmt w:val="decimal"/>
      <w:lvlText w:val="%2."/>
      <w:lvlJc w:val="left"/>
      <w:pPr>
        <w:tabs>
          <w:tab w:val="num" w:pos="1363"/>
        </w:tabs>
        <w:ind w:left="1363" w:hanging="360"/>
      </w:pPr>
    </w:lvl>
    <w:lvl w:ilvl="2" w:tplc="3AA8AE0E" w:tentative="1">
      <w:start w:val="1"/>
      <w:numFmt w:val="decimal"/>
      <w:lvlText w:val="%3."/>
      <w:lvlJc w:val="left"/>
      <w:pPr>
        <w:tabs>
          <w:tab w:val="num" w:pos="2083"/>
        </w:tabs>
        <w:ind w:left="2083" w:hanging="360"/>
      </w:pPr>
    </w:lvl>
    <w:lvl w:ilvl="3" w:tplc="EB1EA160" w:tentative="1">
      <w:start w:val="1"/>
      <w:numFmt w:val="decimal"/>
      <w:lvlText w:val="%4."/>
      <w:lvlJc w:val="left"/>
      <w:pPr>
        <w:tabs>
          <w:tab w:val="num" w:pos="2803"/>
        </w:tabs>
        <w:ind w:left="2803" w:hanging="360"/>
      </w:pPr>
    </w:lvl>
    <w:lvl w:ilvl="4" w:tplc="9260F5AE" w:tentative="1">
      <w:start w:val="1"/>
      <w:numFmt w:val="decimal"/>
      <w:lvlText w:val="%5."/>
      <w:lvlJc w:val="left"/>
      <w:pPr>
        <w:tabs>
          <w:tab w:val="num" w:pos="3523"/>
        </w:tabs>
        <w:ind w:left="3523" w:hanging="360"/>
      </w:pPr>
    </w:lvl>
    <w:lvl w:ilvl="5" w:tplc="CEF29296" w:tentative="1">
      <w:start w:val="1"/>
      <w:numFmt w:val="decimal"/>
      <w:lvlText w:val="%6."/>
      <w:lvlJc w:val="left"/>
      <w:pPr>
        <w:tabs>
          <w:tab w:val="num" w:pos="4243"/>
        </w:tabs>
        <w:ind w:left="4243" w:hanging="360"/>
      </w:pPr>
    </w:lvl>
    <w:lvl w:ilvl="6" w:tplc="EBEC6984" w:tentative="1">
      <w:start w:val="1"/>
      <w:numFmt w:val="decimal"/>
      <w:lvlText w:val="%7."/>
      <w:lvlJc w:val="left"/>
      <w:pPr>
        <w:tabs>
          <w:tab w:val="num" w:pos="4963"/>
        </w:tabs>
        <w:ind w:left="4963" w:hanging="360"/>
      </w:pPr>
    </w:lvl>
    <w:lvl w:ilvl="7" w:tplc="66D8C86A" w:tentative="1">
      <w:start w:val="1"/>
      <w:numFmt w:val="decimal"/>
      <w:lvlText w:val="%8."/>
      <w:lvlJc w:val="left"/>
      <w:pPr>
        <w:tabs>
          <w:tab w:val="num" w:pos="5683"/>
        </w:tabs>
        <w:ind w:left="5683" w:hanging="360"/>
      </w:pPr>
    </w:lvl>
    <w:lvl w:ilvl="8" w:tplc="FDFC6024" w:tentative="1">
      <w:start w:val="1"/>
      <w:numFmt w:val="decimal"/>
      <w:lvlText w:val="%9."/>
      <w:lvlJc w:val="left"/>
      <w:pPr>
        <w:tabs>
          <w:tab w:val="num" w:pos="6403"/>
        </w:tabs>
        <w:ind w:left="6403"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04A"/>
    <w:rsid w:val="000A76CB"/>
    <w:rsid w:val="000C696C"/>
    <w:rsid w:val="0012640D"/>
    <w:rsid w:val="00181875"/>
    <w:rsid w:val="001A57B6"/>
    <w:rsid w:val="00210D36"/>
    <w:rsid w:val="00230BAB"/>
    <w:rsid w:val="00270EB1"/>
    <w:rsid w:val="002A20DC"/>
    <w:rsid w:val="00303831"/>
    <w:rsid w:val="0035526C"/>
    <w:rsid w:val="003679F5"/>
    <w:rsid w:val="00374689"/>
    <w:rsid w:val="003D70FB"/>
    <w:rsid w:val="00417898"/>
    <w:rsid w:val="0048407C"/>
    <w:rsid w:val="004B4DCB"/>
    <w:rsid w:val="00500C1B"/>
    <w:rsid w:val="00543BEC"/>
    <w:rsid w:val="00572FF1"/>
    <w:rsid w:val="00586A54"/>
    <w:rsid w:val="005D5F8D"/>
    <w:rsid w:val="00617527"/>
    <w:rsid w:val="006626CA"/>
    <w:rsid w:val="00662C2B"/>
    <w:rsid w:val="00687A85"/>
    <w:rsid w:val="006F6305"/>
    <w:rsid w:val="00791578"/>
    <w:rsid w:val="00796292"/>
    <w:rsid w:val="007B0F05"/>
    <w:rsid w:val="007E504A"/>
    <w:rsid w:val="008546CE"/>
    <w:rsid w:val="00872941"/>
    <w:rsid w:val="00936897"/>
    <w:rsid w:val="00957A9C"/>
    <w:rsid w:val="00A97474"/>
    <w:rsid w:val="00AF01F2"/>
    <w:rsid w:val="00B12A3F"/>
    <w:rsid w:val="00B17B4A"/>
    <w:rsid w:val="00B27F39"/>
    <w:rsid w:val="00B90DB5"/>
    <w:rsid w:val="00C971C4"/>
    <w:rsid w:val="00CA133F"/>
    <w:rsid w:val="00D0682C"/>
    <w:rsid w:val="00D95548"/>
    <w:rsid w:val="00DB26D2"/>
    <w:rsid w:val="00E43129"/>
    <w:rsid w:val="00E7429F"/>
    <w:rsid w:val="00ED2495"/>
    <w:rsid w:val="00F75C16"/>
    <w:rsid w:val="00F81D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8A4102-BA5F-41E4-B05D-AB0804C61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E504A"/>
    <w:rPr>
      <w:color w:val="0000FF"/>
      <w:u w:val="single"/>
    </w:rPr>
  </w:style>
  <w:style w:type="character" w:styleId="Siln">
    <w:name w:val="Strong"/>
    <w:basedOn w:val="Standardnpsmoodstavce"/>
    <w:uiPriority w:val="22"/>
    <w:qFormat/>
    <w:rsid w:val="007E504A"/>
    <w:rPr>
      <w:b/>
      <w:bCs/>
    </w:rPr>
  </w:style>
  <w:style w:type="paragraph" w:styleId="Normlnweb">
    <w:name w:val="Normal (Web)"/>
    <w:basedOn w:val="Normln"/>
    <w:uiPriority w:val="99"/>
    <w:unhideWhenUsed/>
    <w:rsid w:val="000A76C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0A76C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76CB"/>
    <w:rPr>
      <w:rFonts w:ascii="Segoe UI" w:hAnsi="Segoe UI" w:cs="Segoe UI"/>
      <w:sz w:val="18"/>
      <w:szCs w:val="18"/>
    </w:rPr>
  </w:style>
  <w:style w:type="paragraph" w:styleId="Zhlav">
    <w:name w:val="header"/>
    <w:basedOn w:val="Normln"/>
    <w:link w:val="ZhlavChar"/>
    <w:uiPriority w:val="99"/>
    <w:unhideWhenUsed/>
    <w:rsid w:val="00DB26D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B26D2"/>
  </w:style>
  <w:style w:type="paragraph" w:styleId="Zpat">
    <w:name w:val="footer"/>
    <w:basedOn w:val="Normln"/>
    <w:link w:val="ZpatChar"/>
    <w:uiPriority w:val="99"/>
    <w:unhideWhenUsed/>
    <w:rsid w:val="00DB26D2"/>
    <w:pPr>
      <w:tabs>
        <w:tab w:val="center" w:pos="4536"/>
        <w:tab w:val="right" w:pos="9072"/>
      </w:tabs>
      <w:spacing w:after="0" w:line="240" w:lineRule="auto"/>
    </w:pPr>
  </w:style>
  <w:style w:type="character" w:customStyle="1" w:styleId="ZpatChar">
    <w:name w:val="Zápatí Char"/>
    <w:basedOn w:val="Standardnpsmoodstavce"/>
    <w:link w:val="Zpat"/>
    <w:uiPriority w:val="99"/>
    <w:rsid w:val="00DB26D2"/>
  </w:style>
  <w:style w:type="paragraph" w:styleId="Bezmezer">
    <w:name w:val="No Spacing"/>
    <w:uiPriority w:val="1"/>
    <w:qFormat/>
    <w:rsid w:val="00417898"/>
    <w:pPr>
      <w:spacing w:after="0" w:line="240" w:lineRule="auto"/>
    </w:pPr>
  </w:style>
  <w:style w:type="paragraph" w:styleId="Odstavecseseznamem">
    <w:name w:val="List Paragraph"/>
    <w:basedOn w:val="Normln"/>
    <w:uiPriority w:val="34"/>
    <w:qFormat/>
    <w:rsid w:val="00417898"/>
    <w:pPr>
      <w:spacing w:after="0" w:line="240" w:lineRule="auto"/>
      <w:ind w:left="720"/>
      <w:contextualSpacing/>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565576">
      <w:bodyDiv w:val="1"/>
      <w:marLeft w:val="0"/>
      <w:marRight w:val="0"/>
      <w:marTop w:val="0"/>
      <w:marBottom w:val="0"/>
      <w:divBdr>
        <w:top w:val="none" w:sz="0" w:space="0" w:color="auto"/>
        <w:left w:val="none" w:sz="0" w:space="0" w:color="auto"/>
        <w:bottom w:val="none" w:sz="0" w:space="0" w:color="auto"/>
        <w:right w:val="none" w:sz="0" w:space="0" w:color="auto"/>
      </w:divBdr>
      <w:divsChild>
        <w:div w:id="1854682611">
          <w:marLeft w:val="720"/>
          <w:marRight w:val="0"/>
          <w:marTop w:val="115"/>
          <w:marBottom w:val="0"/>
          <w:divBdr>
            <w:top w:val="none" w:sz="0" w:space="0" w:color="auto"/>
            <w:left w:val="none" w:sz="0" w:space="0" w:color="auto"/>
            <w:bottom w:val="none" w:sz="0" w:space="0" w:color="auto"/>
            <w:right w:val="none" w:sz="0" w:space="0" w:color="auto"/>
          </w:divBdr>
        </w:div>
        <w:div w:id="1206452962">
          <w:marLeft w:val="720"/>
          <w:marRight w:val="0"/>
          <w:marTop w:val="115"/>
          <w:marBottom w:val="0"/>
          <w:divBdr>
            <w:top w:val="none" w:sz="0" w:space="0" w:color="auto"/>
            <w:left w:val="none" w:sz="0" w:space="0" w:color="auto"/>
            <w:bottom w:val="none" w:sz="0" w:space="0" w:color="auto"/>
            <w:right w:val="none" w:sz="0" w:space="0" w:color="auto"/>
          </w:divBdr>
        </w:div>
        <w:div w:id="1342052294">
          <w:marLeft w:val="720"/>
          <w:marRight w:val="0"/>
          <w:marTop w:val="115"/>
          <w:marBottom w:val="0"/>
          <w:divBdr>
            <w:top w:val="none" w:sz="0" w:space="0" w:color="auto"/>
            <w:left w:val="none" w:sz="0" w:space="0" w:color="auto"/>
            <w:bottom w:val="none" w:sz="0" w:space="0" w:color="auto"/>
            <w:right w:val="none" w:sz="0" w:space="0" w:color="auto"/>
          </w:divBdr>
        </w:div>
        <w:div w:id="940651158">
          <w:marLeft w:val="720"/>
          <w:marRight w:val="0"/>
          <w:marTop w:val="115"/>
          <w:marBottom w:val="0"/>
          <w:divBdr>
            <w:top w:val="none" w:sz="0" w:space="0" w:color="auto"/>
            <w:left w:val="none" w:sz="0" w:space="0" w:color="auto"/>
            <w:bottom w:val="none" w:sz="0" w:space="0" w:color="auto"/>
            <w:right w:val="none" w:sz="0" w:space="0" w:color="auto"/>
          </w:divBdr>
        </w:div>
        <w:div w:id="2136873619">
          <w:marLeft w:val="720"/>
          <w:marRight w:val="0"/>
          <w:marTop w:val="115"/>
          <w:marBottom w:val="0"/>
          <w:divBdr>
            <w:top w:val="none" w:sz="0" w:space="0" w:color="auto"/>
            <w:left w:val="none" w:sz="0" w:space="0" w:color="auto"/>
            <w:bottom w:val="none" w:sz="0" w:space="0" w:color="auto"/>
            <w:right w:val="none" w:sz="0" w:space="0" w:color="auto"/>
          </w:divBdr>
        </w:div>
      </w:divsChild>
    </w:div>
    <w:div w:id="1869247522">
      <w:bodyDiv w:val="1"/>
      <w:marLeft w:val="0"/>
      <w:marRight w:val="0"/>
      <w:marTop w:val="0"/>
      <w:marBottom w:val="0"/>
      <w:divBdr>
        <w:top w:val="none" w:sz="0" w:space="0" w:color="auto"/>
        <w:left w:val="none" w:sz="0" w:space="0" w:color="auto"/>
        <w:bottom w:val="none" w:sz="0" w:space="0" w:color="auto"/>
        <w:right w:val="none" w:sz="0" w:space="0" w:color="auto"/>
      </w:divBdr>
    </w:div>
    <w:div w:id="2136018929">
      <w:bodyDiv w:val="1"/>
      <w:marLeft w:val="0"/>
      <w:marRight w:val="0"/>
      <w:marTop w:val="0"/>
      <w:marBottom w:val="0"/>
      <w:divBdr>
        <w:top w:val="none" w:sz="0" w:space="0" w:color="auto"/>
        <w:left w:val="none" w:sz="0" w:space="0" w:color="auto"/>
        <w:bottom w:val="none" w:sz="0" w:space="0" w:color="auto"/>
        <w:right w:val="none" w:sz="0" w:space="0" w:color="auto"/>
      </w:divBdr>
      <w:divsChild>
        <w:div w:id="1217274444">
          <w:marLeft w:val="720"/>
          <w:marRight w:val="0"/>
          <w:marTop w:val="134"/>
          <w:marBottom w:val="0"/>
          <w:divBdr>
            <w:top w:val="none" w:sz="0" w:space="0" w:color="auto"/>
            <w:left w:val="none" w:sz="0" w:space="0" w:color="auto"/>
            <w:bottom w:val="none" w:sz="0" w:space="0" w:color="auto"/>
            <w:right w:val="none" w:sz="0" w:space="0" w:color="auto"/>
          </w:divBdr>
        </w:div>
        <w:div w:id="1649817911">
          <w:marLeft w:val="720"/>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ringa.net/enciclopedia/buenos-aires" TargetMode="External"/><Relationship Id="rId13" Type="http://schemas.openxmlformats.org/officeDocument/2006/relationships/hyperlink" Target="http://www.curiosidadesenlared.com/10-curiosidades-sobre-mexico/"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interspain.jp/educacion/claves_b1_soluciones.pdf" TargetMode="External"/><Relationship Id="rId12" Type="http://schemas.openxmlformats.org/officeDocument/2006/relationships/hyperlink" Target="http://www.taringa.net/post/info/2210829/Curiosidades-sobre-la-Argentina.html" TargetMode="External"/><Relationship Id="rId17" Type="http://schemas.openxmlformats.org/officeDocument/2006/relationships/hyperlink" Target="https://ancabrales10.wordpress.com/cultura-en-general/20-curiosidades-referente-a-nuestro-pais-mexico/" TargetMode="External"/><Relationship Id="rId2" Type="http://schemas.openxmlformats.org/officeDocument/2006/relationships/styles" Target="styles.xml"/><Relationship Id="rId16" Type="http://schemas.openxmlformats.org/officeDocument/2006/relationships/hyperlink" Target="http://definicion.de/imprent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aringa.net/enciclopedia/mundo" TargetMode="External"/><Relationship Id="rId5" Type="http://schemas.openxmlformats.org/officeDocument/2006/relationships/footnotes" Target="footnotes.xml"/><Relationship Id="rId15" Type="http://schemas.openxmlformats.org/officeDocument/2006/relationships/hyperlink" Target="https://www.elsiglodetorreon.com.mx/noticia/415842.se-hablan-en-mexico-68-lenguas-indigenas.html" TargetMode="External"/><Relationship Id="rId10" Type="http://schemas.openxmlformats.org/officeDocument/2006/relationships/hyperlink" Target="http://definicion.de/tipo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efinicion.de/papel/" TargetMode="External"/><Relationship Id="rId14" Type="http://schemas.openxmlformats.org/officeDocument/2006/relationships/hyperlink" Target="https://ancabrales10.wordpress.com/cultura-en-general/20-curiosidades-referente-a-nuestro-pais-mexi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1438</Words>
  <Characters>8488</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MU</Company>
  <LinksUpToDate>false</LinksUpToDate>
  <CharactersWithSpaces>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Žváčková</dc:creator>
  <cp:keywords/>
  <dc:description/>
  <cp:lastModifiedBy>Jan Křivý</cp:lastModifiedBy>
  <cp:revision>3</cp:revision>
  <cp:lastPrinted>2018-03-29T06:44:00Z</cp:lastPrinted>
  <dcterms:created xsi:type="dcterms:W3CDTF">2019-10-30T10:34:00Z</dcterms:created>
  <dcterms:modified xsi:type="dcterms:W3CDTF">2019-10-30T10:34:00Z</dcterms:modified>
</cp:coreProperties>
</file>