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8851E7" w14:textId="0D7C922F" w:rsidR="00BB57E5" w:rsidRDefault="00F715C0" w:rsidP="00BB57E5">
      <w:pPr>
        <w:spacing w:after="0" w:line="240" w:lineRule="auto"/>
        <w:rPr>
          <w:rFonts w:ascii="Times New Roman" w:eastAsia="Times New Roman" w:hAnsi="Times New Roman" w:cs="Times New Roman"/>
          <w:b/>
          <w:bCs/>
          <w:sz w:val="32"/>
          <w:szCs w:val="32"/>
          <w:lang w:val="en-GB" w:eastAsia="cs-CZ"/>
        </w:rPr>
      </w:pPr>
      <w:r w:rsidRPr="00F715C0">
        <w:rPr>
          <w:rFonts w:ascii="Times New Roman" w:eastAsia="Times New Roman" w:hAnsi="Times New Roman" w:cs="Times New Roman"/>
          <w:b/>
          <w:bCs/>
          <w:sz w:val="32"/>
          <w:szCs w:val="32"/>
          <w:lang w:val="en-GB" w:eastAsia="cs-CZ"/>
        </w:rPr>
        <w:t xml:space="preserve">Unit </w:t>
      </w:r>
      <w:proofErr w:type="gramStart"/>
      <w:r w:rsidRPr="00F715C0">
        <w:rPr>
          <w:rFonts w:ascii="Times New Roman" w:eastAsia="Times New Roman" w:hAnsi="Times New Roman" w:cs="Times New Roman"/>
          <w:b/>
          <w:bCs/>
          <w:sz w:val="32"/>
          <w:szCs w:val="32"/>
          <w:lang w:val="en-GB" w:eastAsia="cs-CZ"/>
        </w:rPr>
        <w:t>9  Abstracts</w:t>
      </w:r>
      <w:proofErr w:type="gramEnd"/>
    </w:p>
    <w:p w14:paraId="7F00C254" w14:textId="77777777" w:rsidR="00F715C0" w:rsidRPr="00F715C0" w:rsidRDefault="00F715C0" w:rsidP="00BB57E5">
      <w:pPr>
        <w:spacing w:after="0" w:line="240" w:lineRule="auto"/>
        <w:rPr>
          <w:rFonts w:ascii="Times New Roman" w:eastAsia="Times New Roman" w:hAnsi="Times New Roman" w:cs="Times New Roman"/>
          <w:b/>
          <w:bCs/>
          <w:sz w:val="32"/>
          <w:szCs w:val="32"/>
          <w:lang w:val="en-GB" w:eastAsia="cs-CZ"/>
        </w:rPr>
      </w:pPr>
    </w:p>
    <w:p w14:paraId="62BAC403" w14:textId="0A890063" w:rsidR="00BB57E5" w:rsidRPr="005A78E8" w:rsidRDefault="00F715C0" w:rsidP="00BB57E5">
      <w:pPr>
        <w:spacing w:after="0" w:line="240" w:lineRule="auto"/>
        <w:rPr>
          <w:rFonts w:ascii="Times New Roman" w:eastAsia="Times New Roman" w:hAnsi="Times New Roman" w:cs="Times New Roman"/>
          <w:sz w:val="24"/>
          <w:szCs w:val="24"/>
          <w:lang w:val="en-GB" w:eastAsia="cs-CZ"/>
        </w:rPr>
      </w:pPr>
      <w:r w:rsidRPr="005A78E8">
        <w:rPr>
          <w:rFonts w:ascii="Times New Roman" w:eastAsia="Times New Roman" w:hAnsi="Times New Roman" w:cs="Times New Roman"/>
          <w:b/>
          <w:bCs/>
          <w:color w:val="000000"/>
          <w:sz w:val="24"/>
          <w:szCs w:val="24"/>
          <w:lang w:val="en-GB" w:eastAsia="cs-CZ"/>
        </w:rPr>
        <w:t xml:space="preserve">Task 1  </w:t>
      </w:r>
      <w:r w:rsidR="00BB57E5" w:rsidRPr="005A78E8">
        <w:rPr>
          <w:rFonts w:ascii="Times New Roman" w:eastAsia="Times New Roman" w:hAnsi="Times New Roman" w:cs="Times New Roman"/>
          <w:b/>
          <w:bCs/>
          <w:color w:val="000000"/>
          <w:sz w:val="24"/>
          <w:szCs w:val="24"/>
          <w:lang w:val="en-GB" w:eastAsia="cs-CZ"/>
        </w:rPr>
        <w:t xml:space="preserve"> Do you agree or disagree with the following statements?</w:t>
      </w:r>
    </w:p>
    <w:p w14:paraId="0E00A0FA" w14:textId="25B0234B" w:rsidR="00BB57E5" w:rsidRPr="005A78E8" w:rsidRDefault="00BB57E5" w:rsidP="00BB57E5">
      <w:pPr>
        <w:spacing w:after="0" w:line="240" w:lineRule="auto"/>
        <w:ind w:left="284"/>
        <w:rPr>
          <w:rFonts w:ascii="Times New Roman" w:eastAsia="Times New Roman" w:hAnsi="Times New Roman" w:cs="Times New Roman"/>
          <w:sz w:val="24"/>
          <w:szCs w:val="24"/>
          <w:lang w:val="en-GB" w:eastAsia="cs-CZ"/>
        </w:rPr>
      </w:pPr>
      <w:r w:rsidRPr="005A78E8">
        <w:rPr>
          <w:rFonts w:ascii="Times New Roman" w:eastAsia="Times New Roman" w:hAnsi="Times New Roman" w:cs="Times New Roman"/>
          <w:color w:val="000000"/>
          <w:sz w:val="24"/>
          <w:szCs w:val="24"/>
          <w:lang w:val="en-GB" w:eastAsia="cs-CZ"/>
        </w:rPr>
        <w:t>1. Abstract acts as a summary of your paper</w:t>
      </w:r>
      <w:r w:rsidR="00A228E2" w:rsidRPr="005A78E8">
        <w:rPr>
          <w:rFonts w:ascii="Times New Roman" w:eastAsia="Times New Roman" w:hAnsi="Times New Roman" w:cs="Times New Roman"/>
          <w:color w:val="000000"/>
          <w:sz w:val="24"/>
          <w:szCs w:val="24"/>
          <w:lang w:val="en-GB" w:eastAsia="cs-CZ"/>
        </w:rPr>
        <w:t>.</w:t>
      </w:r>
    </w:p>
    <w:p w14:paraId="492C5AC8" w14:textId="7146B4E8" w:rsidR="00BB57E5" w:rsidRPr="005A78E8" w:rsidRDefault="00BB57E5" w:rsidP="00BB57E5">
      <w:pPr>
        <w:spacing w:after="0" w:line="240" w:lineRule="auto"/>
        <w:ind w:left="284"/>
        <w:rPr>
          <w:rFonts w:ascii="Times New Roman" w:eastAsia="Times New Roman" w:hAnsi="Times New Roman" w:cs="Times New Roman"/>
          <w:sz w:val="24"/>
          <w:szCs w:val="24"/>
          <w:lang w:val="en-GB" w:eastAsia="cs-CZ"/>
        </w:rPr>
      </w:pPr>
      <w:r w:rsidRPr="005A78E8">
        <w:rPr>
          <w:rFonts w:ascii="Times New Roman" w:eastAsia="Times New Roman" w:hAnsi="Times New Roman" w:cs="Times New Roman"/>
          <w:color w:val="000000"/>
          <w:sz w:val="24"/>
          <w:szCs w:val="24"/>
          <w:lang w:val="en-GB" w:eastAsia="cs-CZ"/>
        </w:rPr>
        <w:t>2. Abstract should be written after you have finished your paper</w:t>
      </w:r>
      <w:r w:rsidR="00A228E2" w:rsidRPr="005A78E8">
        <w:rPr>
          <w:rFonts w:ascii="Times New Roman" w:eastAsia="Times New Roman" w:hAnsi="Times New Roman" w:cs="Times New Roman"/>
          <w:color w:val="000000"/>
          <w:sz w:val="24"/>
          <w:szCs w:val="24"/>
          <w:lang w:val="en-GB" w:eastAsia="cs-CZ"/>
        </w:rPr>
        <w:t>.</w:t>
      </w:r>
    </w:p>
    <w:p w14:paraId="45A37AD4" w14:textId="40971F1E" w:rsidR="00BB57E5" w:rsidRPr="005A78E8" w:rsidRDefault="00BB57E5" w:rsidP="00BB57E5">
      <w:pPr>
        <w:spacing w:after="0" w:line="240" w:lineRule="auto"/>
        <w:ind w:left="284"/>
        <w:rPr>
          <w:rFonts w:ascii="Times New Roman" w:eastAsia="Times New Roman" w:hAnsi="Times New Roman" w:cs="Times New Roman"/>
          <w:sz w:val="24"/>
          <w:szCs w:val="24"/>
          <w:lang w:val="en-GB" w:eastAsia="cs-CZ"/>
        </w:rPr>
      </w:pPr>
      <w:r w:rsidRPr="005A78E8">
        <w:rPr>
          <w:rFonts w:ascii="Times New Roman" w:eastAsia="Times New Roman" w:hAnsi="Times New Roman" w:cs="Times New Roman"/>
          <w:color w:val="000000"/>
          <w:sz w:val="24"/>
          <w:szCs w:val="24"/>
          <w:lang w:val="en-GB" w:eastAsia="cs-CZ"/>
        </w:rPr>
        <w:t>3. Abstract should contain references to other literature</w:t>
      </w:r>
      <w:r w:rsidR="00A228E2" w:rsidRPr="005A78E8">
        <w:rPr>
          <w:rFonts w:ascii="Times New Roman" w:eastAsia="Times New Roman" w:hAnsi="Times New Roman" w:cs="Times New Roman"/>
          <w:color w:val="000000"/>
          <w:sz w:val="24"/>
          <w:szCs w:val="24"/>
          <w:lang w:val="en-GB" w:eastAsia="cs-CZ"/>
        </w:rPr>
        <w:t>.</w:t>
      </w:r>
    </w:p>
    <w:p w14:paraId="2BABFE7E" w14:textId="00919F0A" w:rsidR="00BB57E5" w:rsidRPr="005A78E8" w:rsidRDefault="00BB57E5" w:rsidP="00BB57E5">
      <w:pPr>
        <w:spacing w:after="0" w:line="240" w:lineRule="auto"/>
        <w:ind w:left="284"/>
        <w:rPr>
          <w:rFonts w:ascii="Times New Roman" w:eastAsia="Times New Roman" w:hAnsi="Times New Roman" w:cs="Times New Roman"/>
          <w:sz w:val="24"/>
          <w:szCs w:val="24"/>
          <w:lang w:val="en-GB" w:eastAsia="cs-CZ"/>
        </w:rPr>
      </w:pPr>
      <w:r w:rsidRPr="005A78E8">
        <w:rPr>
          <w:rFonts w:ascii="Times New Roman" w:eastAsia="Times New Roman" w:hAnsi="Times New Roman" w:cs="Times New Roman"/>
          <w:color w:val="000000"/>
          <w:sz w:val="24"/>
          <w:szCs w:val="24"/>
          <w:lang w:val="en-GB" w:eastAsia="cs-CZ"/>
        </w:rPr>
        <w:t>4. Abstract does not include the methods and results</w:t>
      </w:r>
      <w:r w:rsidR="00A228E2" w:rsidRPr="005A78E8">
        <w:rPr>
          <w:rFonts w:ascii="Times New Roman" w:eastAsia="Times New Roman" w:hAnsi="Times New Roman" w:cs="Times New Roman"/>
          <w:color w:val="000000"/>
          <w:sz w:val="24"/>
          <w:szCs w:val="24"/>
          <w:lang w:val="en-GB" w:eastAsia="cs-CZ"/>
        </w:rPr>
        <w:t>.</w:t>
      </w:r>
    </w:p>
    <w:p w14:paraId="004EFBB3" w14:textId="6D8EEDA4" w:rsidR="00BB57E5" w:rsidRPr="005A78E8" w:rsidRDefault="00BB57E5" w:rsidP="00BB57E5">
      <w:pPr>
        <w:spacing w:after="0" w:line="240" w:lineRule="auto"/>
        <w:ind w:left="284"/>
        <w:rPr>
          <w:rFonts w:ascii="Times New Roman" w:eastAsia="Times New Roman" w:hAnsi="Times New Roman" w:cs="Times New Roman"/>
          <w:sz w:val="24"/>
          <w:szCs w:val="24"/>
          <w:lang w:val="en-GB" w:eastAsia="cs-CZ"/>
        </w:rPr>
      </w:pPr>
      <w:r w:rsidRPr="005A78E8">
        <w:rPr>
          <w:rFonts w:ascii="Times New Roman" w:eastAsia="Times New Roman" w:hAnsi="Times New Roman" w:cs="Times New Roman"/>
          <w:color w:val="000000"/>
          <w:sz w:val="24"/>
          <w:szCs w:val="24"/>
          <w:lang w:val="en-GB" w:eastAsia="cs-CZ"/>
        </w:rPr>
        <w:t xml:space="preserve">5. Abstract should not contain any tables, figures, </w:t>
      </w:r>
      <w:proofErr w:type="gramStart"/>
      <w:r w:rsidRPr="005A78E8">
        <w:rPr>
          <w:rFonts w:ascii="Times New Roman" w:eastAsia="Times New Roman" w:hAnsi="Times New Roman" w:cs="Times New Roman"/>
          <w:color w:val="000000"/>
          <w:sz w:val="24"/>
          <w:szCs w:val="24"/>
          <w:lang w:val="en-GB" w:eastAsia="cs-CZ"/>
        </w:rPr>
        <w:t>illustrations</w:t>
      </w:r>
      <w:proofErr w:type="gramEnd"/>
      <w:r w:rsidRPr="005A78E8">
        <w:rPr>
          <w:rFonts w:ascii="Times New Roman" w:eastAsia="Times New Roman" w:hAnsi="Times New Roman" w:cs="Times New Roman"/>
          <w:color w:val="000000"/>
          <w:sz w:val="24"/>
          <w:szCs w:val="24"/>
          <w:lang w:val="en-GB" w:eastAsia="cs-CZ"/>
        </w:rPr>
        <w:t xml:space="preserve"> or references to them</w:t>
      </w:r>
      <w:r w:rsidR="00A228E2" w:rsidRPr="005A78E8">
        <w:rPr>
          <w:rFonts w:ascii="Times New Roman" w:eastAsia="Times New Roman" w:hAnsi="Times New Roman" w:cs="Times New Roman"/>
          <w:color w:val="000000"/>
          <w:sz w:val="24"/>
          <w:szCs w:val="24"/>
          <w:lang w:val="en-GB" w:eastAsia="cs-CZ"/>
        </w:rPr>
        <w:t>.</w:t>
      </w:r>
    </w:p>
    <w:p w14:paraId="711A9FEC" w14:textId="114F3901" w:rsidR="00BB57E5" w:rsidRPr="005A78E8" w:rsidRDefault="00BB57E5" w:rsidP="00BB57E5">
      <w:pPr>
        <w:spacing w:after="0" w:line="240" w:lineRule="auto"/>
        <w:ind w:left="284"/>
        <w:rPr>
          <w:rFonts w:ascii="Times New Roman" w:eastAsia="Times New Roman" w:hAnsi="Times New Roman" w:cs="Times New Roman"/>
          <w:sz w:val="24"/>
          <w:szCs w:val="24"/>
          <w:lang w:val="en-GB" w:eastAsia="cs-CZ"/>
        </w:rPr>
      </w:pPr>
      <w:r w:rsidRPr="005A78E8">
        <w:rPr>
          <w:rFonts w:ascii="Times New Roman" w:eastAsia="Times New Roman" w:hAnsi="Times New Roman" w:cs="Times New Roman"/>
          <w:color w:val="000000"/>
          <w:sz w:val="24"/>
          <w:szCs w:val="24"/>
          <w:lang w:val="en-GB" w:eastAsia="cs-CZ"/>
        </w:rPr>
        <w:t xml:space="preserve">6. Abstract </w:t>
      </w:r>
      <w:r w:rsidR="005A78E8">
        <w:rPr>
          <w:rFonts w:ascii="Times New Roman" w:eastAsia="Times New Roman" w:hAnsi="Times New Roman" w:cs="Times New Roman"/>
          <w:color w:val="000000"/>
          <w:sz w:val="24"/>
          <w:szCs w:val="24"/>
          <w:lang w:val="en-GB" w:eastAsia="cs-CZ"/>
        </w:rPr>
        <w:t>help</w:t>
      </w:r>
      <w:r w:rsidRPr="005A78E8">
        <w:rPr>
          <w:rFonts w:ascii="Times New Roman" w:eastAsia="Times New Roman" w:hAnsi="Times New Roman" w:cs="Times New Roman"/>
          <w:color w:val="000000"/>
          <w:sz w:val="24"/>
          <w:szCs w:val="24"/>
          <w:lang w:val="en-GB" w:eastAsia="cs-CZ"/>
        </w:rPr>
        <w:t xml:space="preserve">s readers decide whether the paper is relevant </w:t>
      </w:r>
      <w:r w:rsidR="005A78E8">
        <w:rPr>
          <w:rFonts w:ascii="Times New Roman" w:eastAsia="Times New Roman" w:hAnsi="Times New Roman" w:cs="Times New Roman"/>
          <w:color w:val="000000"/>
          <w:sz w:val="24"/>
          <w:szCs w:val="24"/>
          <w:lang w:val="en-GB" w:eastAsia="cs-CZ"/>
        </w:rPr>
        <w:t>to them</w:t>
      </w:r>
      <w:r w:rsidR="00A228E2" w:rsidRPr="005A78E8">
        <w:rPr>
          <w:rFonts w:ascii="Times New Roman" w:eastAsia="Times New Roman" w:hAnsi="Times New Roman" w:cs="Times New Roman"/>
          <w:color w:val="000000"/>
          <w:sz w:val="24"/>
          <w:szCs w:val="24"/>
          <w:lang w:val="en-GB" w:eastAsia="cs-CZ"/>
        </w:rPr>
        <w:t>.</w:t>
      </w:r>
    </w:p>
    <w:p w14:paraId="25760CC9" w14:textId="6495C2D3" w:rsidR="00BB57E5" w:rsidRPr="005A78E8" w:rsidRDefault="00BB57E5" w:rsidP="00BB57E5">
      <w:pPr>
        <w:spacing w:after="0" w:line="240" w:lineRule="auto"/>
        <w:ind w:left="284"/>
        <w:rPr>
          <w:rFonts w:ascii="Times New Roman" w:eastAsia="Times New Roman" w:hAnsi="Times New Roman" w:cs="Times New Roman"/>
          <w:sz w:val="24"/>
          <w:szCs w:val="24"/>
          <w:lang w:val="en-GB" w:eastAsia="cs-CZ"/>
        </w:rPr>
      </w:pPr>
      <w:r w:rsidRPr="005A78E8">
        <w:rPr>
          <w:rFonts w:ascii="Times New Roman" w:eastAsia="Times New Roman" w:hAnsi="Times New Roman" w:cs="Times New Roman"/>
          <w:color w:val="000000"/>
          <w:sz w:val="24"/>
          <w:szCs w:val="24"/>
          <w:lang w:val="en-GB" w:eastAsia="cs-CZ"/>
        </w:rPr>
        <w:t>7. Abstract is self-contained, it makes sense by itself</w:t>
      </w:r>
      <w:r w:rsidR="00A228E2" w:rsidRPr="005A78E8">
        <w:rPr>
          <w:rFonts w:ascii="Times New Roman" w:eastAsia="Times New Roman" w:hAnsi="Times New Roman" w:cs="Times New Roman"/>
          <w:color w:val="000000"/>
          <w:sz w:val="24"/>
          <w:szCs w:val="24"/>
          <w:lang w:val="en-GB" w:eastAsia="cs-CZ"/>
        </w:rPr>
        <w:t>.</w:t>
      </w:r>
    </w:p>
    <w:p w14:paraId="3CD53A09" w14:textId="60600F30" w:rsidR="00BB57E5" w:rsidRPr="005A78E8" w:rsidRDefault="00BB57E5" w:rsidP="00BB57E5">
      <w:pPr>
        <w:spacing w:after="0" w:line="240" w:lineRule="auto"/>
        <w:ind w:left="284"/>
        <w:rPr>
          <w:rFonts w:ascii="Times New Roman" w:eastAsia="Times New Roman" w:hAnsi="Times New Roman" w:cs="Times New Roman"/>
          <w:sz w:val="24"/>
          <w:szCs w:val="24"/>
          <w:lang w:val="en-GB" w:eastAsia="cs-CZ"/>
        </w:rPr>
      </w:pPr>
      <w:r w:rsidRPr="005A78E8">
        <w:rPr>
          <w:rFonts w:ascii="Times New Roman" w:eastAsia="Times New Roman" w:hAnsi="Times New Roman" w:cs="Times New Roman"/>
          <w:color w:val="000000"/>
          <w:sz w:val="24"/>
          <w:szCs w:val="24"/>
          <w:lang w:val="en-GB" w:eastAsia="cs-CZ"/>
        </w:rPr>
        <w:t>8. All abstracts have the same goal, so they have a fixed style and form</w:t>
      </w:r>
      <w:r w:rsidR="00A228E2" w:rsidRPr="005A78E8">
        <w:rPr>
          <w:rFonts w:ascii="Times New Roman" w:eastAsia="Times New Roman" w:hAnsi="Times New Roman" w:cs="Times New Roman"/>
          <w:color w:val="000000"/>
          <w:sz w:val="24"/>
          <w:szCs w:val="24"/>
          <w:lang w:val="en-GB" w:eastAsia="cs-CZ"/>
        </w:rPr>
        <w:t>.</w:t>
      </w:r>
    </w:p>
    <w:p w14:paraId="5B203BE4" w14:textId="77777777" w:rsidR="00BB57E5" w:rsidRPr="005A78E8" w:rsidRDefault="00BB57E5" w:rsidP="00BB57E5">
      <w:pPr>
        <w:spacing w:after="0" w:line="240" w:lineRule="auto"/>
        <w:ind w:left="284"/>
        <w:rPr>
          <w:rFonts w:ascii="Times New Roman" w:eastAsia="Times New Roman" w:hAnsi="Times New Roman" w:cs="Times New Roman"/>
          <w:sz w:val="24"/>
          <w:szCs w:val="24"/>
          <w:lang w:val="en-GB" w:eastAsia="cs-CZ"/>
        </w:rPr>
      </w:pPr>
    </w:p>
    <w:p w14:paraId="4CD7915A" w14:textId="77777777" w:rsidR="005F71B1" w:rsidRPr="005A78E8" w:rsidRDefault="005F71B1">
      <w:pPr>
        <w:rPr>
          <w:rFonts w:ascii="Times New Roman" w:hAnsi="Times New Roman" w:cs="Times New Roman"/>
          <w:sz w:val="24"/>
          <w:szCs w:val="24"/>
          <w:lang w:val="en-GB"/>
        </w:rPr>
      </w:pPr>
    </w:p>
    <w:p w14:paraId="09AA0F14" w14:textId="3CF881D5" w:rsidR="005F71B1" w:rsidRDefault="00F715C0" w:rsidP="005F71B1">
      <w:pPr>
        <w:spacing w:after="120" w:line="240" w:lineRule="auto"/>
        <w:outlineLvl w:val="1"/>
        <w:rPr>
          <w:rFonts w:ascii="Times New Roman" w:eastAsia="Times New Roman" w:hAnsi="Times New Roman" w:cs="Times New Roman"/>
          <w:b/>
          <w:bCs/>
          <w:sz w:val="24"/>
          <w:szCs w:val="24"/>
          <w:lang w:val="en-GB" w:eastAsia="cs-CZ"/>
        </w:rPr>
      </w:pPr>
      <w:r w:rsidRPr="00F715C0">
        <w:rPr>
          <w:rFonts w:ascii="Times New Roman" w:eastAsia="Times New Roman" w:hAnsi="Times New Roman" w:cs="Times New Roman"/>
          <w:b/>
          <w:bCs/>
          <w:sz w:val="24"/>
          <w:szCs w:val="24"/>
          <w:lang w:val="en-GB" w:eastAsia="cs-CZ"/>
        </w:rPr>
        <w:t>Task 2</w:t>
      </w:r>
      <w:r w:rsidR="005A78E8">
        <w:rPr>
          <w:rFonts w:ascii="Times New Roman" w:eastAsia="Times New Roman" w:hAnsi="Times New Roman" w:cs="Times New Roman"/>
          <w:b/>
          <w:bCs/>
          <w:sz w:val="24"/>
          <w:szCs w:val="24"/>
          <w:lang w:val="en-GB" w:eastAsia="cs-CZ"/>
        </w:rPr>
        <w:t xml:space="preserve"> Watch Joe´s video on writing abstracts. What points does he make?</w:t>
      </w:r>
    </w:p>
    <w:p w14:paraId="6F002F6C" w14:textId="01B8D2E0" w:rsidR="005A78E8" w:rsidRPr="00F715C0" w:rsidRDefault="005A78E8" w:rsidP="005F71B1">
      <w:pPr>
        <w:spacing w:after="120" w:line="240" w:lineRule="auto"/>
        <w:outlineLvl w:val="1"/>
        <w:rPr>
          <w:rFonts w:ascii="Times New Roman" w:eastAsia="Times New Roman" w:hAnsi="Times New Roman" w:cs="Times New Roman"/>
          <w:b/>
          <w:bCs/>
          <w:sz w:val="24"/>
          <w:szCs w:val="24"/>
          <w:lang w:val="en-GB" w:eastAsia="cs-CZ"/>
        </w:rPr>
      </w:pPr>
      <w:hyperlink r:id="rId5" w:history="1">
        <w:r>
          <w:rPr>
            <w:rStyle w:val="Hypertextovodkaz"/>
          </w:rPr>
          <w:t>https://www.youtube.com/watch?v=eizFgm8dRLE&amp;pbjreload=101</w:t>
        </w:r>
      </w:hyperlink>
    </w:p>
    <w:p w14:paraId="42682480" w14:textId="77777777" w:rsidR="005A78E8" w:rsidRDefault="005A78E8" w:rsidP="005F71B1">
      <w:pPr>
        <w:shd w:val="clear" w:color="auto" w:fill="FFFFFF"/>
        <w:spacing w:before="100" w:beforeAutospacing="1" w:after="100" w:afterAutospacing="1" w:line="240" w:lineRule="auto"/>
        <w:rPr>
          <w:rFonts w:ascii="Times New Roman" w:eastAsia="Times New Roman" w:hAnsi="Times New Roman" w:cs="Times New Roman"/>
          <w:b/>
          <w:bCs/>
          <w:color w:val="343332"/>
          <w:spacing w:val="-5"/>
          <w:sz w:val="24"/>
          <w:szCs w:val="24"/>
          <w:lang w:val="en-GB" w:eastAsia="cs-CZ"/>
        </w:rPr>
      </w:pPr>
    </w:p>
    <w:p w14:paraId="335322A4" w14:textId="3EBF0D25" w:rsidR="005A78E8" w:rsidRPr="005A78E8" w:rsidRDefault="005A78E8" w:rsidP="005F71B1">
      <w:pPr>
        <w:shd w:val="clear" w:color="auto" w:fill="FFFFFF"/>
        <w:spacing w:before="100" w:beforeAutospacing="1" w:after="100" w:afterAutospacing="1" w:line="240" w:lineRule="auto"/>
        <w:rPr>
          <w:rFonts w:ascii="Times New Roman" w:eastAsia="Times New Roman" w:hAnsi="Times New Roman" w:cs="Times New Roman"/>
          <w:b/>
          <w:bCs/>
          <w:color w:val="343332"/>
          <w:spacing w:val="-5"/>
          <w:sz w:val="24"/>
          <w:szCs w:val="24"/>
          <w:lang w:val="en-GB" w:eastAsia="cs-CZ"/>
        </w:rPr>
      </w:pPr>
      <w:r w:rsidRPr="005A78E8">
        <w:rPr>
          <w:rFonts w:ascii="Times New Roman" w:eastAsia="Times New Roman" w:hAnsi="Times New Roman" w:cs="Times New Roman"/>
          <w:b/>
          <w:bCs/>
          <w:color w:val="343332"/>
          <w:spacing w:val="-5"/>
          <w:sz w:val="24"/>
          <w:szCs w:val="24"/>
          <w:lang w:val="en-GB" w:eastAsia="cs-CZ"/>
        </w:rPr>
        <w:t>Task 3</w:t>
      </w:r>
      <w:r>
        <w:rPr>
          <w:rFonts w:ascii="Times New Roman" w:eastAsia="Times New Roman" w:hAnsi="Times New Roman" w:cs="Times New Roman"/>
          <w:b/>
          <w:bCs/>
          <w:color w:val="343332"/>
          <w:spacing w:val="-5"/>
          <w:sz w:val="24"/>
          <w:szCs w:val="24"/>
          <w:lang w:val="en-GB" w:eastAsia="cs-CZ"/>
        </w:rPr>
        <w:t xml:space="preserve"> Do you feel the abstract below manages to engage the </w:t>
      </w:r>
      <w:proofErr w:type="gramStart"/>
      <w:r>
        <w:rPr>
          <w:rFonts w:ascii="Times New Roman" w:eastAsia="Times New Roman" w:hAnsi="Times New Roman" w:cs="Times New Roman"/>
          <w:b/>
          <w:bCs/>
          <w:color w:val="343332"/>
          <w:spacing w:val="-5"/>
          <w:sz w:val="24"/>
          <w:szCs w:val="24"/>
          <w:lang w:val="en-GB" w:eastAsia="cs-CZ"/>
        </w:rPr>
        <w:t>reader?</w:t>
      </w:r>
      <w:proofErr w:type="gramEnd"/>
      <w:r>
        <w:rPr>
          <w:rFonts w:ascii="Times New Roman" w:eastAsia="Times New Roman" w:hAnsi="Times New Roman" w:cs="Times New Roman"/>
          <w:b/>
          <w:bCs/>
          <w:color w:val="343332"/>
          <w:spacing w:val="-5"/>
          <w:sz w:val="24"/>
          <w:szCs w:val="24"/>
          <w:lang w:val="en-GB" w:eastAsia="cs-CZ"/>
        </w:rPr>
        <w:t xml:space="preserve"> How is it done?</w:t>
      </w:r>
    </w:p>
    <w:p w14:paraId="364F13A1" w14:textId="77777777" w:rsidR="005A78E8" w:rsidRPr="005A78E8" w:rsidRDefault="005F71B1" w:rsidP="005F71B1">
      <w:pPr>
        <w:shd w:val="clear" w:color="auto" w:fill="FFFFFF"/>
        <w:spacing w:before="100" w:beforeAutospacing="1" w:after="100" w:afterAutospacing="1" w:line="240" w:lineRule="auto"/>
        <w:rPr>
          <w:rFonts w:ascii="Times New Roman" w:eastAsia="Times New Roman" w:hAnsi="Times New Roman" w:cs="Times New Roman"/>
          <w:color w:val="343332"/>
          <w:spacing w:val="-5"/>
          <w:lang w:val="en-GB" w:eastAsia="cs-CZ"/>
        </w:rPr>
      </w:pPr>
      <w:r w:rsidRPr="005A78E8">
        <w:rPr>
          <w:rFonts w:ascii="Times New Roman" w:eastAsia="Times New Roman" w:hAnsi="Times New Roman" w:cs="Times New Roman"/>
          <w:color w:val="343332"/>
          <w:spacing w:val="-5"/>
          <w:lang w:val="en-GB" w:eastAsia="cs-CZ"/>
        </w:rPr>
        <w:t>A striking phenomenon in the recent history of climate change politics has been the declaration of ‘climate emergencies’ in many countries. Ireland was the second country to do so on 9 May 2019. What does it mean in political and institutional terms to treat climate change as an emergency? Drawing on recent literature in environmental politics as well as the Copenhagen School of security studies, this article identifies four characteristics of emergency politics: policy prioritisation, mobilisation of resources, the role of experts in policymaking, and oversight and scrutiny of government decision-making. It then analyses the Irish state's response to date to the climate crisis in terms of these four characteristics. The article argues that Ireland's response to date falls considerably short of the kind of response we might expect to be associated with emergency politics. It concludes with a normative reflection on the politics of climate emergencies.</w:t>
      </w:r>
      <w:r w:rsidR="00D22EBA" w:rsidRPr="005A78E8">
        <w:rPr>
          <w:rFonts w:ascii="Times New Roman" w:eastAsia="Times New Roman" w:hAnsi="Times New Roman" w:cs="Times New Roman"/>
          <w:color w:val="343332"/>
          <w:spacing w:val="-5"/>
          <w:lang w:val="en-GB" w:eastAsia="cs-CZ"/>
        </w:rPr>
        <w:t xml:space="preserve"> </w:t>
      </w:r>
    </w:p>
    <w:p w14:paraId="1A742998" w14:textId="5B9B7AB5" w:rsidR="005F71B1" w:rsidRPr="00A228E2" w:rsidRDefault="00DA1BC7" w:rsidP="005A78E8">
      <w:pPr>
        <w:shd w:val="clear" w:color="auto" w:fill="FFFFFF"/>
        <w:spacing w:before="100" w:beforeAutospacing="1" w:after="100" w:afterAutospacing="1" w:line="240" w:lineRule="auto"/>
        <w:rPr>
          <w:rFonts w:ascii="Times New Roman" w:hAnsi="Times New Roman" w:cs="Times New Roman"/>
          <w:color w:val="000000"/>
          <w:spacing w:val="-5"/>
          <w:sz w:val="18"/>
          <w:szCs w:val="18"/>
          <w:shd w:val="clear" w:color="auto" w:fill="FFFFFF"/>
          <w:lang w:val="en-GB"/>
        </w:rPr>
      </w:pPr>
      <w:r w:rsidRPr="00A228E2">
        <w:rPr>
          <w:rFonts w:ascii="Times New Roman" w:hAnsi="Times New Roman" w:cs="Times New Roman"/>
          <w:color w:val="000000"/>
          <w:spacing w:val="-5"/>
          <w:sz w:val="18"/>
          <w:szCs w:val="18"/>
          <w:shd w:val="clear" w:color="auto" w:fill="FFFFFF"/>
          <w:lang w:val="en-GB"/>
        </w:rPr>
        <w:t>(</w:t>
      </w:r>
      <w:proofErr w:type="spellStart"/>
      <w:r w:rsidRPr="00A228E2">
        <w:rPr>
          <w:rFonts w:ascii="Times New Roman" w:hAnsi="Times New Roman" w:cs="Times New Roman"/>
          <w:color w:val="000000"/>
          <w:spacing w:val="-5"/>
          <w:sz w:val="18"/>
          <w:szCs w:val="18"/>
          <w:shd w:val="clear" w:color="auto" w:fill="FFFFFF"/>
          <w:lang w:val="en-GB"/>
        </w:rPr>
        <w:t>Torney</w:t>
      </w:r>
      <w:proofErr w:type="spellEnd"/>
      <w:r w:rsidRPr="00A228E2">
        <w:rPr>
          <w:rFonts w:ascii="Times New Roman" w:hAnsi="Times New Roman" w:cs="Times New Roman"/>
          <w:color w:val="000000"/>
          <w:spacing w:val="-5"/>
          <w:sz w:val="18"/>
          <w:szCs w:val="18"/>
          <w:shd w:val="clear" w:color="auto" w:fill="FFFFFF"/>
          <w:lang w:val="en-GB"/>
        </w:rPr>
        <w:t>, D. (2020). The Politics of Emergency? Ireland's Response to Climate Change. </w:t>
      </w:r>
      <w:r w:rsidRPr="00A228E2">
        <w:rPr>
          <w:rFonts w:ascii="Times New Roman" w:hAnsi="Times New Roman" w:cs="Times New Roman"/>
          <w:i/>
          <w:iCs/>
          <w:color w:val="000000"/>
          <w:spacing w:val="-5"/>
          <w:sz w:val="18"/>
          <w:szCs w:val="18"/>
          <w:shd w:val="clear" w:color="auto" w:fill="FFFFFF"/>
          <w:lang w:val="en-GB"/>
        </w:rPr>
        <w:t>Irish Studies in International Affairs,</w:t>
      </w:r>
      <w:r w:rsidRPr="00A228E2">
        <w:rPr>
          <w:rFonts w:ascii="Times New Roman" w:hAnsi="Times New Roman" w:cs="Times New Roman"/>
          <w:color w:val="000000"/>
          <w:spacing w:val="-5"/>
          <w:sz w:val="18"/>
          <w:szCs w:val="18"/>
          <w:shd w:val="clear" w:color="auto" w:fill="FFFFFF"/>
          <w:lang w:val="en-GB"/>
        </w:rPr>
        <w:t> 1-14. doi:10.3318/isia.2020.31.10)</w:t>
      </w:r>
    </w:p>
    <w:p w14:paraId="756C5DBE" w14:textId="77777777" w:rsidR="00DA1BC7" w:rsidRPr="00A228E2" w:rsidRDefault="00DA1BC7">
      <w:pPr>
        <w:rPr>
          <w:rFonts w:ascii="Times New Roman" w:hAnsi="Times New Roman" w:cs="Times New Roman"/>
          <w:color w:val="000000"/>
          <w:spacing w:val="-5"/>
          <w:shd w:val="clear" w:color="auto" w:fill="FFFFFF"/>
          <w:lang w:val="en-AU"/>
        </w:rPr>
      </w:pPr>
    </w:p>
    <w:p w14:paraId="595544B2" w14:textId="40D822E2" w:rsidR="00DA1BC7" w:rsidRPr="005A78E8" w:rsidRDefault="005A78E8">
      <w:pPr>
        <w:rPr>
          <w:rFonts w:ascii="Times New Roman" w:hAnsi="Times New Roman" w:cs="Times New Roman"/>
          <w:b/>
          <w:bCs/>
          <w:color w:val="000000"/>
          <w:spacing w:val="-5"/>
          <w:sz w:val="24"/>
          <w:szCs w:val="24"/>
          <w:shd w:val="clear" w:color="auto" w:fill="FFFFFF"/>
          <w:lang w:val="en-AU"/>
        </w:rPr>
      </w:pPr>
      <w:r w:rsidRPr="005A78E8">
        <w:rPr>
          <w:rFonts w:ascii="Times New Roman" w:hAnsi="Times New Roman" w:cs="Times New Roman"/>
          <w:b/>
          <w:bCs/>
          <w:color w:val="000000"/>
          <w:spacing w:val="-5"/>
          <w:sz w:val="24"/>
          <w:szCs w:val="24"/>
          <w:shd w:val="clear" w:color="auto" w:fill="FFFFFF"/>
          <w:lang w:val="en-AU"/>
        </w:rPr>
        <w:t xml:space="preserve">Task </w:t>
      </w:r>
      <w:proofErr w:type="gramStart"/>
      <w:r w:rsidRPr="005A78E8">
        <w:rPr>
          <w:rFonts w:ascii="Times New Roman" w:hAnsi="Times New Roman" w:cs="Times New Roman"/>
          <w:b/>
          <w:bCs/>
          <w:color w:val="000000"/>
          <w:spacing w:val="-5"/>
          <w:sz w:val="24"/>
          <w:szCs w:val="24"/>
          <w:shd w:val="clear" w:color="auto" w:fill="FFFFFF"/>
          <w:lang w:val="en-AU"/>
        </w:rPr>
        <w:t>4</w:t>
      </w:r>
      <w:r>
        <w:rPr>
          <w:rFonts w:ascii="Times New Roman" w:hAnsi="Times New Roman" w:cs="Times New Roman"/>
          <w:b/>
          <w:bCs/>
          <w:color w:val="000000"/>
          <w:spacing w:val="-5"/>
          <w:sz w:val="24"/>
          <w:szCs w:val="24"/>
          <w:shd w:val="clear" w:color="auto" w:fill="FFFFFF"/>
          <w:lang w:val="en-AU"/>
        </w:rPr>
        <w:t xml:space="preserve">  Complete</w:t>
      </w:r>
      <w:proofErr w:type="gramEnd"/>
      <w:r>
        <w:rPr>
          <w:rFonts w:ascii="Times New Roman" w:hAnsi="Times New Roman" w:cs="Times New Roman"/>
          <w:b/>
          <w:bCs/>
          <w:color w:val="000000"/>
          <w:spacing w:val="-5"/>
          <w:sz w:val="24"/>
          <w:szCs w:val="24"/>
          <w:shd w:val="clear" w:color="auto" w:fill="FFFFFF"/>
          <w:lang w:val="en-AU"/>
        </w:rPr>
        <w:t xml:space="preserve"> the gaps with active or passive form of the verb in brackets. </w:t>
      </w:r>
    </w:p>
    <w:p w14:paraId="3739587A" w14:textId="41DA0DCE" w:rsidR="00DA1BC7" w:rsidRPr="005A78E8" w:rsidRDefault="00D22EBA" w:rsidP="00D22EBA">
      <w:pPr>
        <w:rPr>
          <w:rFonts w:ascii="Times New Roman" w:hAnsi="Times New Roman" w:cs="Times New Roman"/>
          <w:sz w:val="24"/>
          <w:szCs w:val="24"/>
          <w:lang w:val="en-AU"/>
        </w:rPr>
      </w:pPr>
      <w:r w:rsidRPr="005A78E8">
        <w:rPr>
          <w:rFonts w:ascii="Times New Roman" w:hAnsi="Times New Roman" w:cs="Times New Roman"/>
          <w:lang w:val="en-AU"/>
        </w:rPr>
        <w:t xml:space="preserve">Over the past five years, it </w:t>
      </w:r>
      <w:r w:rsidR="00D50946" w:rsidRPr="005A78E8">
        <w:rPr>
          <w:rFonts w:ascii="Times New Roman" w:hAnsi="Times New Roman" w:cs="Times New Roman"/>
          <w:lang w:val="en-AU"/>
        </w:rPr>
        <w:t>……………… (estimate)</w:t>
      </w:r>
      <w:r w:rsidRPr="005A78E8">
        <w:rPr>
          <w:rFonts w:ascii="Times New Roman" w:hAnsi="Times New Roman" w:cs="Times New Roman"/>
          <w:lang w:val="en-AU"/>
        </w:rPr>
        <w:t xml:space="preserve"> that 10% of residential water wells have tested positive for total coliform and 2% for </w:t>
      </w:r>
      <w:proofErr w:type="gramStart"/>
      <w:r w:rsidRPr="005A78E8">
        <w:rPr>
          <w:rFonts w:ascii="Times New Roman" w:hAnsi="Times New Roman" w:cs="Times New Roman"/>
          <w:lang w:val="en-AU"/>
        </w:rPr>
        <w:t>E.coli</w:t>
      </w:r>
      <w:proofErr w:type="gramEnd"/>
      <w:r w:rsidRPr="005A78E8">
        <w:rPr>
          <w:rFonts w:ascii="Times New Roman" w:hAnsi="Times New Roman" w:cs="Times New Roman"/>
          <w:lang w:val="en-AU"/>
        </w:rPr>
        <w:t xml:space="preserve"> bacteria in the Estes Park Valley, Colorado. Many of these water wells are shallow or hand-dug in construction. In this study, samplings of 30 private untreated water wells </w:t>
      </w:r>
      <w:r w:rsidR="00D50946" w:rsidRPr="005A78E8">
        <w:rPr>
          <w:rFonts w:ascii="Times New Roman" w:hAnsi="Times New Roman" w:cs="Times New Roman"/>
          <w:lang w:val="en-AU"/>
        </w:rPr>
        <w:t>………………… (test)</w:t>
      </w:r>
      <w:r w:rsidRPr="005A78E8">
        <w:rPr>
          <w:rFonts w:ascii="Times New Roman" w:hAnsi="Times New Roman" w:cs="Times New Roman"/>
          <w:lang w:val="en-AU"/>
        </w:rPr>
        <w:t xml:space="preserve"> for total coliform bacteria in the Estes Park Valley. Water wells </w:t>
      </w:r>
      <w:r w:rsidR="00D50946" w:rsidRPr="005A78E8">
        <w:rPr>
          <w:rFonts w:ascii="Times New Roman" w:hAnsi="Times New Roman" w:cs="Times New Roman"/>
          <w:lang w:val="en-AU"/>
        </w:rPr>
        <w:t>…………</w:t>
      </w:r>
      <w:proofErr w:type="gramStart"/>
      <w:r w:rsidR="00D50946" w:rsidRPr="005A78E8">
        <w:rPr>
          <w:rFonts w:ascii="Times New Roman" w:hAnsi="Times New Roman" w:cs="Times New Roman"/>
          <w:lang w:val="en-AU"/>
        </w:rPr>
        <w:t>…..</w:t>
      </w:r>
      <w:proofErr w:type="gramEnd"/>
      <w:r w:rsidR="00D50946" w:rsidRPr="005A78E8">
        <w:rPr>
          <w:rFonts w:ascii="Times New Roman" w:hAnsi="Times New Roman" w:cs="Times New Roman"/>
          <w:lang w:val="en-AU"/>
        </w:rPr>
        <w:t xml:space="preserve"> (classify)</w:t>
      </w:r>
      <w:r w:rsidRPr="005A78E8">
        <w:rPr>
          <w:rFonts w:ascii="Times New Roman" w:hAnsi="Times New Roman" w:cs="Times New Roman"/>
          <w:lang w:val="en-AU"/>
        </w:rPr>
        <w:t xml:space="preserve"> into three categories for well depth (200 feet [61 m]) and for wellhead protection (poor, fair, and good). Results </w:t>
      </w:r>
      <w:r w:rsidR="00D50946" w:rsidRPr="005A78E8">
        <w:rPr>
          <w:rFonts w:ascii="Times New Roman" w:hAnsi="Times New Roman" w:cs="Times New Roman"/>
          <w:lang w:val="en-AU"/>
        </w:rPr>
        <w:t>……………… (indicate)</w:t>
      </w:r>
      <w:r w:rsidRPr="005A78E8">
        <w:rPr>
          <w:rFonts w:ascii="Times New Roman" w:hAnsi="Times New Roman" w:cs="Times New Roman"/>
          <w:lang w:val="en-AU"/>
        </w:rPr>
        <w:t xml:space="preserve"> that 71% of the wells less than 199 feet (60.7 m) tested positive for total coliform (χ2 = 15.559, p &lt; .0001). Also, 71% of wells classified as having poor and fair wellhead protection tested positive for total coliform (χ2 = 13.084, p = .001). This study </w:t>
      </w:r>
      <w:r w:rsidR="00D50946" w:rsidRPr="005A78E8">
        <w:rPr>
          <w:rFonts w:ascii="Times New Roman" w:hAnsi="Times New Roman" w:cs="Times New Roman"/>
          <w:lang w:val="en-AU"/>
        </w:rPr>
        <w:t>……………… (determine)</w:t>
      </w:r>
      <w:r w:rsidRPr="005A78E8">
        <w:rPr>
          <w:rFonts w:ascii="Times New Roman" w:hAnsi="Times New Roman" w:cs="Times New Roman"/>
          <w:lang w:val="en-AU"/>
        </w:rPr>
        <w:t xml:space="preserve"> that wellhead protection and well depth </w:t>
      </w:r>
      <w:r w:rsidR="00D50946" w:rsidRPr="005A78E8">
        <w:rPr>
          <w:rFonts w:ascii="Times New Roman" w:hAnsi="Times New Roman" w:cs="Times New Roman"/>
          <w:lang w:val="en-AU"/>
        </w:rPr>
        <w:t>…………… (play)</w:t>
      </w:r>
      <w:r w:rsidRPr="005A78E8">
        <w:rPr>
          <w:rFonts w:ascii="Times New Roman" w:hAnsi="Times New Roman" w:cs="Times New Roman"/>
          <w:lang w:val="en-AU"/>
        </w:rPr>
        <w:t xml:space="preserve"> a role in bacterial contamination of water wells</w:t>
      </w:r>
      <w:r w:rsidRPr="005A78E8">
        <w:rPr>
          <w:rFonts w:ascii="Times New Roman" w:hAnsi="Times New Roman" w:cs="Times New Roman"/>
          <w:sz w:val="24"/>
          <w:szCs w:val="24"/>
          <w:lang w:val="en-AU"/>
        </w:rPr>
        <w:t>.</w:t>
      </w:r>
      <w:r w:rsidR="005A78E8">
        <w:rPr>
          <w:rFonts w:ascii="Times New Roman" w:hAnsi="Times New Roman" w:cs="Times New Roman"/>
          <w:sz w:val="24"/>
          <w:szCs w:val="24"/>
          <w:lang w:val="en-AU"/>
        </w:rPr>
        <w:t xml:space="preserve"> </w:t>
      </w:r>
    </w:p>
    <w:p w14:paraId="2E0404CE" w14:textId="01E5585F" w:rsidR="00D22EBA" w:rsidRPr="00D50946" w:rsidRDefault="00D22EBA" w:rsidP="00D22EBA">
      <w:pPr>
        <w:rPr>
          <w:rFonts w:ascii="Times New Roman" w:hAnsi="Times New Roman" w:cs="Times New Roman"/>
          <w:color w:val="000000"/>
          <w:spacing w:val="-5"/>
          <w:sz w:val="18"/>
          <w:szCs w:val="18"/>
          <w:shd w:val="clear" w:color="auto" w:fill="FFFFFF"/>
          <w:lang w:val="en-AU"/>
        </w:rPr>
      </w:pPr>
      <w:r w:rsidRPr="00D50946">
        <w:rPr>
          <w:rFonts w:ascii="Times New Roman" w:hAnsi="Times New Roman" w:cs="Times New Roman"/>
          <w:color w:val="000000"/>
          <w:spacing w:val="-5"/>
          <w:sz w:val="18"/>
          <w:szCs w:val="18"/>
          <w:shd w:val="clear" w:color="auto" w:fill="FFFFFF"/>
          <w:lang w:val="en-AU"/>
        </w:rPr>
        <w:t>(Gonzales, T. (2008). The Effects That Well Depth and Wellhead Protection Have on Bacterial Contamination of Private Water Wells in the Estes Park Valley, Colorado. </w:t>
      </w:r>
      <w:r w:rsidRPr="00D50946">
        <w:rPr>
          <w:rFonts w:ascii="Times New Roman" w:hAnsi="Times New Roman" w:cs="Times New Roman"/>
          <w:i/>
          <w:iCs/>
          <w:color w:val="000000"/>
          <w:spacing w:val="-5"/>
          <w:sz w:val="18"/>
          <w:szCs w:val="18"/>
          <w:shd w:val="clear" w:color="auto" w:fill="FFFFFF"/>
          <w:lang w:val="en-AU"/>
        </w:rPr>
        <w:t>Journal of Environmental Health,</w:t>
      </w:r>
      <w:r w:rsidRPr="00D50946">
        <w:rPr>
          <w:rFonts w:ascii="Times New Roman" w:hAnsi="Times New Roman" w:cs="Times New Roman"/>
          <w:color w:val="000000"/>
          <w:spacing w:val="-5"/>
          <w:sz w:val="18"/>
          <w:szCs w:val="18"/>
          <w:shd w:val="clear" w:color="auto" w:fill="FFFFFF"/>
          <w:lang w:val="en-AU"/>
        </w:rPr>
        <w:t> </w:t>
      </w:r>
      <w:r w:rsidRPr="00D50946">
        <w:rPr>
          <w:rFonts w:ascii="Times New Roman" w:hAnsi="Times New Roman" w:cs="Times New Roman"/>
          <w:i/>
          <w:iCs/>
          <w:color w:val="000000"/>
          <w:spacing w:val="-5"/>
          <w:sz w:val="18"/>
          <w:szCs w:val="18"/>
          <w:shd w:val="clear" w:color="auto" w:fill="FFFFFF"/>
          <w:lang w:val="en-AU"/>
        </w:rPr>
        <w:t>71</w:t>
      </w:r>
      <w:r w:rsidRPr="00D50946">
        <w:rPr>
          <w:rFonts w:ascii="Times New Roman" w:hAnsi="Times New Roman" w:cs="Times New Roman"/>
          <w:color w:val="000000"/>
          <w:spacing w:val="-5"/>
          <w:sz w:val="18"/>
          <w:szCs w:val="18"/>
          <w:shd w:val="clear" w:color="auto" w:fill="FFFFFF"/>
          <w:lang w:val="en-AU"/>
        </w:rPr>
        <w:t xml:space="preserve">(5), 17-23. Retrieved December 14, 2020, from </w:t>
      </w:r>
      <w:hyperlink r:id="rId6" w:history="1">
        <w:r w:rsidR="007F33AF" w:rsidRPr="00D50946">
          <w:rPr>
            <w:rStyle w:val="Hypertextovodkaz"/>
            <w:rFonts w:ascii="Times New Roman" w:hAnsi="Times New Roman" w:cs="Times New Roman"/>
            <w:spacing w:val="-5"/>
            <w:sz w:val="18"/>
            <w:szCs w:val="18"/>
            <w:shd w:val="clear" w:color="auto" w:fill="FFFFFF"/>
            <w:lang w:val="en-AU"/>
          </w:rPr>
          <w:t>http://www.jstor.org/stable/26327816</w:t>
        </w:r>
      </w:hyperlink>
      <w:r w:rsidRPr="00D50946">
        <w:rPr>
          <w:rFonts w:ascii="Times New Roman" w:hAnsi="Times New Roman" w:cs="Times New Roman"/>
          <w:color w:val="000000"/>
          <w:spacing w:val="-5"/>
          <w:sz w:val="18"/>
          <w:szCs w:val="18"/>
          <w:shd w:val="clear" w:color="auto" w:fill="FFFFFF"/>
          <w:lang w:val="en-AU"/>
        </w:rPr>
        <w:t>)</w:t>
      </w:r>
    </w:p>
    <w:p w14:paraId="4FCE9CEF" w14:textId="0D17639A" w:rsidR="007F33AF" w:rsidRPr="005A78E8" w:rsidRDefault="005A78E8" w:rsidP="00D22EBA">
      <w:pPr>
        <w:rPr>
          <w:rFonts w:ascii="Times New Roman" w:hAnsi="Times New Roman" w:cs="Times New Roman"/>
          <w:b/>
          <w:bCs/>
          <w:color w:val="000000"/>
          <w:spacing w:val="-5"/>
          <w:sz w:val="24"/>
          <w:szCs w:val="24"/>
          <w:shd w:val="clear" w:color="auto" w:fill="FFFFFF"/>
          <w:lang w:val="en-AU"/>
        </w:rPr>
      </w:pPr>
      <w:r w:rsidRPr="005A78E8">
        <w:rPr>
          <w:rFonts w:ascii="Times New Roman" w:hAnsi="Times New Roman" w:cs="Times New Roman"/>
          <w:b/>
          <w:bCs/>
          <w:color w:val="000000"/>
          <w:spacing w:val="-5"/>
          <w:sz w:val="24"/>
          <w:szCs w:val="24"/>
          <w:shd w:val="clear" w:color="auto" w:fill="FFFFFF"/>
          <w:lang w:val="en-AU"/>
        </w:rPr>
        <w:lastRenderedPageBreak/>
        <w:t>Task 5 Collocations</w:t>
      </w:r>
    </w:p>
    <w:p w14:paraId="18A0C2D4" w14:textId="47613432" w:rsidR="00FC192F" w:rsidRPr="00FC192F" w:rsidRDefault="00FC192F" w:rsidP="00FC192F">
      <w:pPr>
        <w:rPr>
          <w:rFonts w:ascii="Times New Roman" w:hAnsi="Times New Roman" w:cs="Times New Roman"/>
          <w:b/>
          <w:bCs/>
          <w:sz w:val="24"/>
          <w:szCs w:val="24"/>
          <w:lang w:val="en-AU"/>
        </w:rPr>
      </w:pPr>
      <w:r w:rsidRPr="00FC192F">
        <w:rPr>
          <w:rFonts w:ascii="Times New Roman" w:hAnsi="Times New Roman" w:cs="Times New Roman"/>
          <w:b/>
          <w:bCs/>
          <w:sz w:val="24"/>
          <w:szCs w:val="24"/>
          <w:lang w:val="en-AU"/>
        </w:rPr>
        <w:t xml:space="preserve">Use the words below to complete the </w:t>
      </w:r>
      <w:r>
        <w:rPr>
          <w:rFonts w:ascii="Times New Roman" w:hAnsi="Times New Roman" w:cs="Times New Roman"/>
          <w:b/>
          <w:bCs/>
          <w:sz w:val="24"/>
          <w:szCs w:val="24"/>
          <w:lang w:val="en-AU"/>
        </w:rPr>
        <w:t>table</w:t>
      </w:r>
      <w:r w:rsidRPr="00FC192F">
        <w:rPr>
          <w:rFonts w:ascii="Times New Roman" w:hAnsi="Times New Roman" w:cs="Times New Roman"/>
          <w:b/>
          <w:bCs/>
          <w:sz w:val="24"/>
          <w:szCs w:val="24"/>
          <w:lang w:val="en-AU"/>
        </w:rPr>
        <w:t xml:space="preserve">. </w:t>
      </w:r>
    </w:p>
    <w:p w14:paraId="648D00F6" w14:textId="29ACC0F2" w:rsidR="00FC192F" w:rsidRDefault="00FC192F" w:rsidP="00FC192F">
      <w:pPr>
        <w:rPr>
          <w:rFonts w:ascii="Times New Roman" w:hAnsi="Times New Roman" w:cs="Times New Roman"/>
          <w:i/>
          <w:iCs/>
          <w:sz w:val="24"/>
          <w:szCs w:val="24"/>
          <w:lang w:val="en-AU"/>
        </w:rPr>
      </w:pPr>
      <w:r>
        <w:rPr>
          <w:rFonts w:ascii="Times New Roman" w:hAnsi="Times New Roman" w:cs="Times New Roman"/>
          <w:i/>
          <w:iCs/>
          <w:sz w:val="24"/>
          <w:szCs w:val="24"/>
          <w:lang w:val="en-AU"/>
        </w:rPr>
        <w:t xml:space="preserve">check        methodology          a pilot study        a procedure       to assemble     a technique      </w:t>
      </w:r>
    </w:p>
    <w:p w14:paraId="308AFA9B" w14:textId="62386CA4" w:rsidR="00FC192F" w:rsidRDefault="00FC192F" w:rsidP="00FC192F">
      <w:pPr>
        <w:rPr>
          <w:rFonts w:ascii="Times New Roman" w:hAnsi="Times New Roman" w:cs="Times New Roman"/>
          <w:i/>
          <w:iCs/>
          <w:sz w:val="24"/>
          <w:szCs w:val="24"/>
          <w:lang w:val="en-AU"/>
        </w:rPr>
      </w:pPr>
      <w:r>
        <w:rPr>
          <w:rFonts w:ascii="Times New Roman" w:hAnsi="Times New Roman" w:cs="Times New Roman"/>
          <w:i/>
          <w:iCs/>
          <w:sz w:val="24"/>
          <w:szCs w:val="24"/>
          <w:lang w:val="en-AU"/>
        </w:rPr>
        <w:t>an experiment            a device            a piece of</w:t>
      </w:r>
    </w:p>
    <w:p w14:paraId="4EC4E32D" w14:textId="3AED79E9" w:rsidR="00FC192F" w:rsidRPr="00FC192F" w:rsidRDefault="00FC192F" w:rsidP="00FC192F">
      <w:pPr>
        <w:rPr>
          <w:rFonts w:ascii="Times New Roman" w:hAnsi="Times New Roman" w:cs="Times New Roman"/>
          <w:b/>
          <w:bCs/>
          <w:sz w:val="24"/>
          <w:szCs w:val="24"/>
          <w:lang w:val="en-AU"/>
        </w:rPr>
      </w:pPr>
      <w:r>
        <w:rPr>
          <w:rFonts w:ascii="Times New Roman" w:hAnsi="Times New Roman" w:cs="Times New Roman"/>
          <w:i/>
          <w:iCs/>
          <w:sz w:val="24"/>
          <w:szCs w:val="24"/>
          <w:lang w:val="en-AU"/>
        </w:rPr>
        <w:t xml:space="preserve">                     </w:t>
      </w:r>
      <w:r w:rsidRPr="00FC192F">
        <w:rPr>
          <w:rFonts w:ascii="Times New Roman" w:hAnsi="Times New Roman" w:cs="Times New Roman"/>
          <w:b/>
          <w:bCs/>
          <w:sz w:val="24"/>
          <w:szCs w:val="24"/>
          <w:lang w:val="en-AU"/>
        </w:rPr>
        <w:t>……………</w:t>
      </w:r>
      <w:r>
        <w:rPr>
          <w:rFonts w:ascii="Times New Roman" w:hAnsi="Times New Roman" w:cs="Times New Roman"/>
          <w:b/>
          <w:bCs/>
          <w:sz w:val="24"/>
          <w:szCs w:val="24"/>
          <w:lang w:val="en-AU"/>
        </w:rPr>
        <w:t>…</w:t>
      </w:r>
    </w:p>
    <w:p w14:paraId="697F86A9" w14:textId="7A4C2128" w:rsidR="00FC192F" w:rsidRDefault="00FC192F" w:rsidP="00FC192F">
      <w:pPr>
        <w:rPr>
          <w:rFonts w:ascii="Times New Roman" w:hAnsi="Times New Roman" w:cs="Times New Roman"/>
          <w:b/>
          <w:bCs/>
          <w:sz w:val="24"/>
          <w:szCs w:val="24"/>
          <w:lang w:val="en-AU"/>
        </w:rPr>
      </w:pPr>
      <w:r>
        <w:rPr>
          <w:rFonts w:ascii="Times New Roman" w:hAnsi="Times New Roman" w:cs="Times New Roman"/>
          <w:b/>
          <w:bCs/>
          <w:sz w:val="24"/>
          <w:szCs w:val="24"/>
          <w:lang w:val="en-AU"/>
        </w:rPr>
        <w:t>carry out     ………………</w:t>
      </w:r>
    </w:p>
    <w:p w14:paraId="55A10267" w14:textId="7AFDEC0C" w:rsidR="00FC192F" w:rsidRPr="00FC192F" w:rsidRDefault="00FC192F" w:rsidP="00FC192F">
      <w:pPr>
        <w:rPr>
          <w:rFonts w:ascii="Times New Roman" w:hAnsi="Times New Roman" w:cs="Times New Roman"/>
          <w:b/>
          <w:bCs/>
          <w:sz w:val="24"/>
          <w:szCs w:val="24"/>
          <w:lang w:val="en-AU"/>
        </w:rPr>
      </w:pPr>
      <w:r>
        <w:rPr>
          <w:rFonts w:ascii="Times New Roman" w:hAnsi="Times New Roman" w:cs="Times New Roman"/>
          <w:b/>
          <w:bCs/>
          <w:sz w:val="24"/>
          <w:szCs w:val="24"/>
          <w:lang w:val="en-AU"/>
        </w:rPr>
        <w:t xml:space="preserve">                     ………………</w:t>
      </w:r>
    </w:p>
    <w:p w14:paraId="2F854496" w14:textId="436ABFDA" w:rsidR="00FC192F" w:rsidRDefault="00FC192F" w:rsidP="00FC192F">
      <w:pPr>
        <w:rPr>
          <w:rFonts w:ascii="Times New Roman" w:hAnsi="Times New Roman" w:cs="Times New Roman"/>
          <w:i/>
          <w:iCs/>
          <w:sz w:val="24"/>
          <w:szCs w:val="24"/>
          <w:lang w:val="en-AU"/>
        </w:rPr>
      </w:pPr>
    </w:p>
    <w:p w14:paraId="4C803CED" w14:textId="1076270B" w:rsidR="00FC192F" w:rsidRDefault="00FC192F" w:rsidP="00FC192F">
      <w:pPr>
        <w:rPr>
          <w:rFonts w:ascii="Times New Roman" w:hAnsi="Times New Roman" w:cs="Times New Roman"/>
          <w:b/>
          <w:bCs/>
          <w:sz w:val="24"/>
          <w:szCs w:val="24"/>
          <w:lang w:val="en-AU"/>
        </w:rPr>
      </w:pPr>
      <w:r>
        <w:rPr>
          <w:rFonts w:ascii="Times New Roman" w:hAnsi="Times New Roman" w:cs="Times New Roman"/>
          <w:b/>
          <w:bCs/>
          <w:sz w:val="24"/>
          <w:szCs w:val="24"/>
          <w:lang w:val="en-AU"/>
        </w:rPr>
        <w:t xml:space="preserve">                        ………………</w:t>
      </w:r>
    </w:p>
    <w:p w14:paraId="714EF0B9" w14:textId="1FC48B25" w:rsidR="00FC192F" w:rsidRDefault="00FC192F" w:rsidP="00FC192F">
      <w:pPr>
        <w:rPr>
          <w:rFonts w:ascii="Times New Roman" w:hAnsi="Times New Roman" w:cs="Times New Roman"/>
          <w:b/>
          <w:bCs/>
          <w:sz w:val="24"/>
          <w:szCs w:val="24"/>
          <w:lang w:val="en-AU"/>
        </w:rPr>
      </w:pPr>
      <w:r>
        <w:rPr>
          <w:rFonts w:ascii="Times New Roman" w:hAnsi="Times New Roman" w:cs="Times New Roman"/>
          <w:b/>
          <w:bCs/>
          <w:sz w:val="24"/>
          <w:szCs w:val="24"/>
          <w:lang w:val="en-AU"/>
        </w:rPr>
        <w:t xml:space="preserve">use / </w:t>
      </w:r>
      <w:proofErr w:type="gramStart"/>
      <w:r>
        <w:rPr>
          <w:rFonts w:ascii="Times New Roman" w:hAnsi="Times New Roman" w:cs="Times New Roman"/>
          <w:b/>
          <w:bCs/>
          <w:sz w:val="24"/>
          <w:szCs w:val="24"/>
          <w:lang w:val="en-AU"/>
        </w:rPr>
        <w:t>employ  …</w:t>
      </w:r>
      <w:proofErr w:type="gramEnd"/>
      <w:r>
        <w:rPr>
          <w:rFonts w:ascii="Times New Roman" w:hAnsi="Times New Roman" w:cs="Times New Roman"/>
          <w:b/>
          <w:bCs/>
          <w:sz w:val="24"/>
          <w:szCs w:val="24"/>
          <w:lang w:val="en-AU"/>
        </w:rPr>
        <w:t>……………..</w:t>
      </w:r>
    </w:p>
    <w:p w14:paraId="521ABC1E" w14:textId="07FBED6C" w:rsidR="00FC192F" w:rsidRDefault="00FC192F" w:rsidP="00FC192F">
      <w:pPr>
        <w:rPr>
          <w:rFonts w:ascii="Times New Roman" w:hAnsi="Times New Roman" w:cs="Times New Roman"/>
          <w:b/>
          <w:bCs/>
          <w:sz w:val="24"/>
          <w:szCs w:val="24"/>
          <w:lang w:val="en-AU"/>
        </w:rPr>
      </w:pPr>
      <w:r>
        <w:rPr>
          <w:rFonts w:ascii="Times New Roman" w:hAnsi="Times New Roman" w:cs="Times New Roman"/>
          <w:b/>
          <w:bCs/>
          <w:sz w:val="24"/>
          <w:szCs w:val="24"/>
          <w:lang w:val="en-AU"/>
        </w:rPr>
        <w:t xml:space="preserve">                       ………………..</w:t>
      </w:r>
    </w:p>
    <w:p w14:paraId="66CFEEBF" w14:textId="0C367F42" w:rsidR="00FC192F" w:rsidRDefault="00FC192F" w:rsidP="00FC192F">
      <w:pPr>
        <w:rPr>
          <w:rFonts w:ascii="Times New Roman" w:hAnsi="Times New Roman" w:cs="Times New Roman"/>
          <w:b/>
          <w:bCs/>
          <w:sz w:val="24"/>
          <w:szCs w:val="24"/>
          <w:lang w:val="en-AU"/>
        </w:rPr>
      </w:pPr>
      <w:r>
        <w:rPr>
          <w:rFonts w:ascii="Times New Roman" w:hAnsi="Times New Roman" w:cs="Times New Roman"/>
          <w:b/>
          <w:bCs/>
          <w:sz w:val="24"/>
          <w:szCs w:val="24"/>
          <w:lang w:val="en-AU"/>
        </w:rPr>
        <w:t>……………….</w:t>
      </w:r>
    </w:p>
    <w:p w14:paraId="64324DB9" w14:textId="411473EE" w:rsidR="00FC192F" w:rsidRDefault="00FC192F" w:rsidP="00FC192F">
      <w:pPr>
        <w:rPr>
          <w:rFonts w:ascii="Times New Roman" w:hAnsi="Times New Roman" w:cs="Times New Roman"/>
          <w:b/>
          <w:bCs/>
          <w:sz w:val="24"/>
          <w:szCs w:val="24"/>
          <w:lang w:val="en-AU"/>
        </w:rPr>
      </w:pPr>
      <w:r>
        <w:rPr>
          <w:rFonts w:ascii="Times New Roman" w:hAnsi="Times New Roman" w:cs="Times New Roman"/>
          <w:b/>
          <w:bCs/>
          <w:sz w:val="24"/>
          <w:szCs w:val="24"/>
          <w:lang w:val="en-AU"/>
        </w:rPr>
        <w:t>……………… apparatus</w:t>
      </w:r>
    </w:p>
    <w:p w14:paraId="6E0CA6E8" w14:textId="251EA15B" w:rsidR="00FC192F" w:rsidRDefault="00FC192F" w:rsidP="00FC192F">
      <w:pPr>
        <w:rPr>
          <w:rFonts w:ascii="Times New Roman" w:hAnsi="Times New Roman" w:cs="Times New Roman"/>
          <w:b/>
          <w:bCs/>
          <w:sz w:val="24"/>
          <w:szCs w:val="24"/>
          <w:lang w:val="en-AU"/>
        </w:rPr>
      </w:pPr>
      <w:r>
        <w:rPr>
          <w:rFonts w:ascii="Times New Roman" w:hAnsi="Times New Roman" w:cs="Times New Roman"/>
          <w:b/>
          <w:bCs/>
          <w:sz w:val="24"/>
          <w:szCs w:val="24"/>
          <w:lang w:val="en-AU"/>
        </w:rPr>
        <w:t>………………</w:t>
      </w:r>
    </w:p>
    <w:p w14:paraId="712AFDAF" w14:textId="48B05890" w:rsidR="00FC192F" w:rsidRDefault="00FC192F" w:rsidP="00FC192F">
      <w:pPr>
        <w:rPr>
          <w:rFonts w:ascii="Times New Roman" w:hAnsi="Times New Roman" w:cs="Times New Roman"/>
          <w:b/>
          <w:bCs/>
          <w:sz w:val="24"/>
          <w:szCs w:val="24"/>
          <w:lang w:val="en-AU"/>
        </w:rPr>
      </w:pPr>
    </w:p>
    <w:p w14:paraId="304263C1" w14:textId="2D962E57" w:rsidR="00FC192F" w:rsidRDefault="00FC192F" w:rsidP="00FC192F">
      <w:pPr>
        <w:rPr>
          <w:rFonts w:ascii="Times New Roman" w:hAnsi="Times New Roman" w:cs="Times New Roman"/>
          <w:b/>
          <w:bCs/>
          <w:sz w:val="24"/>
          <w:szCs w:val="24"/>
          <w:lang w:val="en-AU"/>
        </w:rPr>
      </w:pPr>
      <w:r>
        <w:rPr>
          <w:rFonts w:ascii="Times New Roman" w:hAnsi="Times New Roman" w:cs="Times New Roman"/>
          <w:b/>
          <w:bCs/>
          <w:sz w:val="24"/>
          <w:szCs w:val="24"/>
          <w:lang w:val="en-AU"/>
        </w:rPr>
        <w:t>Now complete the sentences using phrases from above:</w:t>
      </w:r>
    </w:p>
    <w:p w14:paraId="757C89DB" w14:textId="4C1DAA29" w:rsidR="00FC192F" w:rsidRDefault="00FC192F" w:rsidP="00A228E2">
      <w:pPr>
        <w:pStyle w:val="Odstavecseseznamem"/>
        <w:numPr>
          <w:ilvl w:val="0"/>
          <w:numId w:val="4"/>
        </w:numPr>
        <w:rPr>
          <w:rFonts w:ascii="Times New Roman" w:hAnsi="Times New Roman" w:cs="Times New Roman"/>
          <w:sz w:val="24"/>
          <w:szCs w:val="24"/>
          <w:lang w:val="en-AU"/>
        </w:rPr>
      </w:pPr>
      <w:r w:rsidRPr="00A228E2">
        <w:rPr>
          <w:rFonts w:ascii="Times New Roman" w:hAnsi="Times New Roman" w:cs="Times New Roman"/>
          <w:sz w:val="24"/>
          <w:szCs w:val="24"/>
          <w:lang w:val="en-AU"/>
        </w:rPr>
        <w:t>The team carried out a …………  ……………… before conducting the main …………</w:t>
      </w:r>
      <w:proofErr w:type="gramStart"/>
      <w:r w:rsidRPr="00A228E2">
        <w:rPr>
          <w:rFonts w:ascii="Times New Roman" w:hAnsi="Times New Roman" w:cs="Times New Roman"/>
          <w:sz w:val="24"/>
          <w:szCs w:val="24"/>
          <w:lang w:val="en-AU"/>
        </w:rPr>
        <w:t>…..</w:t>
      </w:r>
      <w:proofErr w:type="gramEnd"/>
      <w:r w:rsidRPr="00A228E2">
        <w:rPr>
          <w:rFonts w:ascii="Times New Roman" w:hAnsi="Times New Roman" w:cs="Times New Roman"/>
          <w:sz w:val="24"/>
          <w:szCs w:val="24"/>
          <w:lang w:val="en-AU"/>
        </w:rPr>
        <w:t xml:space="preserve"> to see if the ………………  they were using was reliable.</w:t>
      </w:r>
    </w:p>
    <w:p w14:paraId="2915C8D4" w14:textId="77777777" w:rsidR="00A228E2" w:rsidRPr="00A228E2" w:rsidRDefault="00A228E2" w:rsidP="00A228E2">
      <w:pPr>
        <w:pStyle w:val="Odstavecseseznamem"/>
        <w:rPr>
          <w:rFonts w:ascii="Times New Roman" w:hAnsi="Times New Roman" w:cs="Times New Roman"/>
          <w:sz w:val="24"/>
          <w:szCs w:val="24"/>
          <w:lang w:val="en-AU"/>
        </w:rPr>
      </w:pPr>
    </w:p>
    <w:p w14:paraId="784B0DC2" w14:textId="43C63000" w:rsidR="00FC192F" w:rsidRDefault="00FC192F" w:rsidP="00A228E2">
      <w:pPr>
        <w:pStyle w:val="Odstavecseseznamem"/>
        <w:numPr>
          <w:ilvl w:val="0"/>
          <w:numId w:val="4"/>
        </w:numPr>
        <w:rPr>
          <w:rFonts w:ascii="Times New Roman" w:hAnsi="Times New Roman" w:cs="Times New Roman"/>
          <w:sz w:val="24"/>
          <w:szCs w:val="24"/>
          <w:lang w:val="en-AU"/>
        </w:rPr>
      </w:pPr>
      <w:r w:rsidRPr="00A228E2">
        <w:rPr>
          <w:rFonts w:ascii="Times New Roman" w:hAnsi="Times New Roman" w:cs="Times New Roman"/>
          <w:sz w:val="24"/>
          <w:szCs w:val="24"/>
          <w:lang w:val="en-AU"/>
        </w:rPr>
        <w:t xml:space="preserve">The team needed to employ a different …………… for measuring </w:t>
      </w:r>
      <w:r w:rsidR="00D50946" w:rsidRPr="00A228E2">
        <w:rPr>
          <w:rFonts w:ascii="Times New Roman" w:hAnsi="Times New Roman" w:cs="Times New Roman"/>
          <w:sz w:val="24"/>
          <w:szCs w:val="24"/>
          <w:lang w:val="en-AU"/>
        </w:rPr>
        <w:t xml:space="preserve">the </w:t>
      </w:r>
      <w:r w:rsidRPr="00A228E2">
        <w:rPr>
          <w:rFonts w:ascii="Times New Roman" w:hAnsi="Times New Roman" w:cs="Times New Roman"/>
          <w:sz w:val="24"/>
          <w:szCs w:val="24"/>
          <w:lang w:val="en-AU"/>
        </w:rPr>
        <w:t>pressure</w:t>
      </w:r>
      <w:r w:rsidR="00D50946" w:rsidRPr="00A228E2">
        <w:rPr>
          <w:rFonts w:ascii="Times New Roman" w:hAnsi="Times New Roman" w:cs="Times New Roman"/>
          <w:sz w:val="24"/>
          <w:szCs w:val="24"/>
          <w:lang w:val="en-AU"/>
        </w:rPr>
        <w:t>, so they used a new …………… which they manufactured in their own laboratory.</w:t>
      </w:r>
    </w:p>
    <w:p w14:paraId="3152B52C" w14:textId="77777777" w:rsidR="00A228E2" w:rsidRPr="00A228E2" w:rsidRDefault="00A228E2" w:rsidP="00A228E2">
      <w:pPr>
        <w:pStyle w:val="Odstavecseseznamem"/>
        <w:rPr>
          <w:rFonts w:ascii="Times New Roman" w:hAnsi="Times New Roman" w:cs="Times New Roman"/>
          <w:sz w:val="24"/>
          <w:szCs w:val="24"/>
          <w:lang w:val="en-AU"/>
        </w:rPr>
      </w:pPr>
    </w:p>
    <w:p w14:paraId="667162FA" w14:textId="62CCF1C9" w:rsidR="00D50946" w:rsidRDefault="00D50946" w:rsidP="00A228E2">
      <w:pPr>
        <w:pStyle w:val="Odstavecseseznamem"/>
        <w:numPr>
          <w:ilvl w:val="0"/>
          <w:numId w:val="4"/>
        </w:numPr>
        <w:rPr>
          <w:rFonts w:ascii="Times New Roman" w:hAnsi="Times New Roman" w:cs="Times New Roman"/>
          <w:sz w:val="24"/>
          <w:szCs w:val="24"/>
          <w:lang w:val="en-AU"/>
        </w:rPr>
      </w:pPr>
      <w:r w:rsidRPr="00A228E2">
        <w:rPr>
          <w:rFonts w:ascii="Times New Roman" w:hAnsi="Times New Roman" w:cs="Times New Roman"/>
          <w:sz w:val="24"/>
          <w:szCs w:val="24"/>
          <w:lang w:val="en-AU"/>
        </w:rPr>
        <w:t xml:space="preserve">It was a new ……………. of apparatus </w:t>
      </w:r>
      <w:r w:rsidR="00A228E2" w:rsidRPr="00A228E2">
        <w:rPr>
          <w:rFonts w:ascii="Times New Roman" w:hAnsi="Times New Roman" w:cs="Times New Roman"/>
          <w:sz w:val="24"/>
          <w:szCs w:val="24"/>
          <w:lang w:val="en-AU"/>
        </w:rPr>
        <w:t xml:space="preserve">so we ………………. it first and then ……………. </w:t>
      </w:r>
      <w:r w:rsidR="00F46DA5">
        <w:rPr>
          <w:rFonts w:ascii="Times New Roman" w:hAnsi="Times New Roman" w:cs="Times New Roman"/>
          <w:sz w:val="24"/>
          <w:szCs w:val="24"/>
          <w:lang w:val="en-AU"/>
        </w:rPr>
        <w:t>i</w:t>
      </w:r>
      <w:r w:rsidR="00A228E2" w:rsidRPr="00A228E2">
        <w:rPr>
          <w:rFonts w:ascii="Times New Roman" w:hAnsi="Times New Roman" w:cs="Times New Roman"/>
          <w:sz w:val="24"/>
          <w:szCs w:val="24"/>
          <w:lang w:val="en-AU"/>
        </w:rPr>
        <w:t>t before using it.</w:t>
      </w:r>
    </w:p>
    <w:p w14:paraId="02AF55C6" w14:textId="229CFC0E" w:rsidR="00104E5D" w:rsidRDefault="00104E5D" w:rsidP="00A228E2">
      <w:pPr>
        <w:rPr>
          <w:rFonts w:ascii="Times New Roman" w:hAnsi="Times New Roman" w:cs="Times New Roman"/>
          <w:b/>
          <w:bCs/>
          <w:color w:val="000000"/>
          <w:spacing w:val="-5"/>
          <w:sz w:val="24"/>
          <w:szCs w:val="24"/>
          <w:shd w:val="clear" w:color="auto" w:fill="FFFFFF"/>
          <w:lang w:val="en-AU"/>
        </w:rPr>
      </w:pPr>
      <w:r>
        <w:rPr>
          <w:rFonts w:ascii="Times New Roman" w:hAnsi="Times New Roman" w:cs="Times New Roman"/>
          <w:b/>
          <w:bCs/>
          <w:color w:val="000000"/>
          <w:spacing w:val="-5"/>
          <w:sz w:val="24"/>
          <w:szCs w:val="24"/>
          <w:shd w:val="clear" w:color="auto" w:fill="FFFFFF"/>
          <w:lang w:val="en-AU"/>
        </w:rPr>
        <w:t xml:space="preserve">Go to </w:t>
      </w:r>
      <w:hyperlink r:id="rId7" w:history="1">
        <w:r w:rsidRPr="00664A49">
          <w:rPr>
            <w:rStyle w:val="Hypertextovodkaz"/>
            <w:rFonts w:ascii="Times New Roman" w:hAnsi="Times New Roman" w:cs="Times New Roman"/>
            <w:b/>
            <w:bCs/>
            <w:spacing w:val="-5"/>
            <w:sz w:val="24"/>
            <w:szCs w:val="24"/>
            <w:shd w:val="clear" w:color="auto" w:fill="FFFFFF"/>
            <w:lang w:val="en-AU"/>
          </w:rPr>
          <w:t>www.sketchengine.eu</w:t>
        </w:r>
      </w:hyperlink>
      <w:r>
        <w:rPr>
          <w:rFonts w:ascii="Times New Roman" w:hAnsi="Times New Roman" w:cs="Times New Roman"/>
          <w:b/>
          <w:bCs/>
          <w:color w:val="000000"/>
          <w:spacing w:val="-5"/>
          <w:sz w:val="24"/>
          <w:szCs w:val="24"/>
          <w:shd w:val="clear" w:color="auto" w:fill="FFFFFF"/>
          <w:lang w:val="en-AU"/>
        </w:rPr>
        <w:t xml:space="preserve">  to find out more collocations of the following words:</w:t>
      </w:r>
    </w:p>
    <w:p w14:paraId="6BDC815D" w14:textId="7BB5F58E" w:rsidR="00104E5D" w:rsidRPr="00104E5D" w:rsidRDefault="00104E5D" w:rsidP="00A228E2">
      <w:pPr>
        <w:rPr>
          <w:rFonts w:ascii="Times New Roman" w:hAnsi="Times New Roman" w:cs="Times New Roman"/>
          <w:b/>
          <w:bCs/>
          <w:i/>
          <w:iCs/>
          <w:color w:val="000000"/>
          <w:spacing w:val="-5"/>
          <w:sz w:val="24"/>
          <w:szCs w:val="24"/>
          <w:shd w:val="clear" w:color="auto" w:fill="FFFFFF"/>
          <w:lang w:val="en-AU"/>
        </w:rPr>
      </w:pPr>
      <w:r>
        <w:rPr>
          <w:rFonts w:ascii="Times New Roman" w:hAnsi="Times New Roman" w:cs="Times New Roman"/>
          <w:b/>
          <w:bCs/>
          <w:i/>
          <w:iCs/>
          <w:color w:val="000000"/>
          <w:spacing w:val="-5"/>
          <w:sz w:val="24"/>
          <w:szCs w:val="24"/>
          <w:shd w:val="clear" w:color="auto" w:fill="FFFFFF"/>
          <w:lang w:val="en-AU"/>
        </w:rPr>
        <w:t>research           idea           problem              evidence         solution           approach</w:t>
      </w:r>
    </w:p>
    <w:p w14:paraId="399303A6" w14:textId="77777777" w:rsidR="00104E5D" w:rsidRDefault="00104E5D" w:rsidP="00A228E2">
      <w:pPr>
        <w:rPr>
          <w:rFonts w:ascii="Times New Roman" w:hAnsi="Times New Roman" w:cs="Times New Roman"/>
          <w:b/>
          <w:bCs/>
          <w:color w:val="000000"/>
          <w:spacing w:val="-5"/>
          <w:sz w:val="24"/>
          <w:szCs w:val="24"/>
          <w:shd w:val="clear" w:color="auto" w:fill="FFFFFF"/>
          <w:lang w:val="en-AU"/>
        </w:rPr>
      </w:pPr>
    </w:p>
    <w:p w14:paraId="3D383EBF" w14:textId="157776DE" w:rsidR="00A228E2" w:rsidRPr="007F33AF" w:rsidRDefault="00104E5D" w:rsidP="00A228E2">
      <w:pPr>
        <w:rPr>
          <w:rFonts w:ascii="Times New Roman" w:hAnsi="Times New Roman" w:cs="Times New Roman"/>
          <w:b/>
          <w:bCs/>
          <w:color w:val="000000"/>
          <w:spacing w:val="-5"/>
          <w:sz w:val="24"/>
          <w:szCs w:val="24"/>
          <w:shd w:val="clear" w:color="auto" w:fill="FFFFFF"/>
          <w:lang w:val="en-AU"/>
        </w:rPr>
      </w:pPr>
      <w:r>
        <w:rPr>
          <w:rFonts w:ascii="Times New Roman" w:hAnsi="Times New Roman" w:cs="Times New Roman"/>
          <w:b/>
          <w:bCs/>
          <w:color w:val="000000"/>
          <w:spacing w:val="-5"/>
          <w:sz w:val="24"/>
          <w:szCs w:val="24"/>
          <w:shd w:val="clear" w:color="auto" w:fill="FFFFFF"/>
          <w:lang w:val="en-AU"/>
        </w:rPr>
        <w:t xml:space="preserve">Task </w:t>
      </w:r>
      <w:proofErr w:type="gramStart"/>
      <w:r>
        <w:rPr>
          <w:rFonts w:ascii="Times New Roman" w:hAnsi="Times New Roman" w:cs="Times New Roman"/>
          <w:b/>
          <w:bCs/>
          <w:color w:val="000000"/>
          <w:spacing w:val="-5"/>
          <w:sz w:val="24"/>
          <w:szCs w:val="24"/>
          <w:shd w:val="clear" w:color="auto" w:fill="FFFFFF"/>
          <w:lang w:val="en-AU"/>
        </w:rPr>
        <w:t xml:space="preserve">6  </w:t>
      </w:r>
      <w:r w:rsidR="00A228E2" w:rsidRPr="007F33AF">
        <w:rPr>
          <w:rFonts w:ascii="Times New Roman" w:hAnsi="Times New Roman" w:cs="Times New Roman"/>
          <w:b/>
          <w:bCs/>
          <w:color w:val="000000"/>
          <w:spacing w:val="-5"/>
          <w:sz w:val="24"/>
          <w:szCs w:val="24"/>
          <w:shd w:val="clear" w:color="auto" w:fill="FFFFFF"/>
          <w:lang w:val="en-AU"/>
        </w:rPr>
        <w:t>There</w:t>
      </w:r>
      <w:proofErr w:type="gramEnd"/>
      <w:r w:rsidR="00A228E2" w:rsidRPr="007F33AF">
        <w:rPr>
          <w:rFonts w:ascii="Times New Roman" w:hAnsi="Times New Roman" w:cs="Times New Roman"/>
          <w:b/>
          <w:bCs/>
          <w:color w:val="000000"/>
          <w:spacing w:val="-5"/>
          <w:sz w:val="24"/>
          <w:szCs w:val="24"/>
          <w:shd w:val="clear" w:color="auto" w:fill="FFFFFF"/>
          <w:lang w:val="en-AU"/>
        </w:rPr>
        <w:t xml:space="preserve"> is a preposition missing in each of these sentences.</w:t>
      </w:r>
      <w:r w:rsidR="00A228E2">
        <w:rPr>
          <w:rFonts w:ascii="Times New Roman" w:hAnsi="Times New Roman" w:cs="Times New Roman"/>
          <w:b/>
          <w:bCs/>
          <w:color w:val="000000"/>
          <w:spacing w:val="-5"/>
          <w:sz w:val="24"/>
          <w:szCs w:val="24"/>
          <w:shd w:val="clear" w:color="auto" w:fill="FFFFFF"/>
          <w:lang w:val="en-AU"/>
        </w:rPr>
        <w:t xml:space="preserve"> Add it in the right place.</w:t>
      </w:r>
    </w:p>
    <w:p w14:paraId="31CBF350" w14:textId="77777777" w:rsidR="00A228E2" w:rsidRPr="007F33AF" w:rsidRDefault="00A228E2" w:rsidP="00A228E2">
      <w:pPr>
        <w:pStyle w:val="Odstavecseseznamem"/>
        <w:numPr>
          <w:ilvl w:val="0"/>
          <w:numId w:val="3"/>
        </w:numPr>
        <w:rPr>
          <w:rFonts w:ascii="Times New Roman" w:hAnsi="Times New Roman" w:cs="Times New Roman"/>
          <w:color w:val="000000"/>
          <w:spacing w:val="-5"/>
          <w:sz w:val="24"/>
          <w:szCs w:val="24"/>
          <w:shd w:val="clear" w:color="auto" w:fill="FFFFFF"/>
          <w:lang w:val="en-AU"/>
        </w:rPr>
      </w:pPr>
      <w:r w:rsidRPr="007F33AF">
        <w:rPr>
          <w:rFonts w:ascii="Times New Roman" w:hAnsi="Times New Roman" w:cs="Times New Roman"/>
          <w:color w:val="000000"/>
          <w:spacing w:val="-5"/>
          <w:sz w:val="24"/>
          <w:szCs w:val="24"/>
          <w:shd w:val="clear" w:color="auto" w:fill="FFFFFF"/>
          <w:lang w:val="en-AU"/>
        </w:rPr>
        <w:t>The answer to most problems in agriculture lies the soil.</w:t>
      </w:r>
    </w:p>
    <w:p w14:paraId="78421A4D" w14:textId="77777777" w:rsidR="00A228E2" w:rsidRPr="007F33AF" w:rsidRDefault="00A228E2" w:rsidP="00A228E2">
      <w:pPr>
        <w:pStyle w:val="Odstavecseseznamem"/>
        <w:numPr>
          <w:ilvl w:val="0"/>
          <w:numId w:val="3"/>
        </w:numPr>
        <w:rPr>
          <w:rFonts w:ascii="Times New Roman" w:hAnsi="Times New Roman" w:cs="Times New Roman"/>
          <w:color w:val="000000"/>
          <w:spacing w:val="-5"/>
          <w:sz w:val="24"/>
          <w:szCs w:val="24"/>
          <w:shd w:val="clear" w:color="auto" w:fill="FFFFFF"/>
          <w:lang w:val="en-AU"/>
        </w:rPr>
      </w:pPr>
      <w:r w:rsidRPr="007F33AF">
        <w:rPr>
          <w:rFonts w:ascii="Times New Roman" w:hAnsi="Times New Roman" w:cs="Times New Roman"/>
          <w:color w:val="000000"/>
          <w:spacing w:val="-5"/>
          <w:sz w:val="24"/>
          <w:szCs w:val="24"/>
          <w:shd w:val="clear" w:color="auto" w:fill="FFFFFF"/>
          <w:lang w:val="en-AU"/>
        </w:rPr>
        <w:t xml:space="preserve">Green tourism may initially feel like a contradiction </w:t>
      </w:r>
      <w:proofErr w:type="gramStart"/>
      <w:r w:rsidRPr="007F33AF">
        <w:rPr>
          <w:rFonts w:ascii="Times New Roman" w:hAnsi="Times New Roman" w:cs="Times New Roman"/>
          <w:color w:val="000000"/>
          <w:spacing w:val="-5"/>
          <w:sz w:val="24"/>
          <w:szCs w:val="24"/>
          <w:shd w:val="clear" w:color="auto" w:fill="FFFFFF"/>
          <w:lang w:val="en-AU"/>
        </w:rPr>
        <w:t>terms</w:t>
      </w:r>
      <w:proofErr w:type="gramEnd"/>
      <w:r w:rsidRPr="007F33AF">
        <w:rPr>
          <w:rFonts w:ascii="Times New Roman" w:hAnsi="Times New Roman" w:cs="Times New Roman"/>
          <w:color w:val="000000"/>
          <w:spacing w:val="-5"/>
          <w:sz w:val="24"/>
          <w:szCs w:val="24"/>
          <w:shd w:val="clear" w:color="auto" w:fill="FFFFFF"/>
          <w:lang w:val="en-AU"/>
        </w:rPr>
        <w:t>.</w:t>
      </w:r>
    </w:p>
    <w:p w14:paraId="1AF7FECD" w14:textId="77777777" w:rsidR="00A228E2" w:rsidRPr="007F33AF" w:rsidRDefault="00A228E2" w:rsidP="00A228E2">
      <w:pPr>
        <w:pStyle w:val="Odstavecseseznamem"/>
        <w:numPr>
          <w:ilvl w:val="0"/>
          <w:numId w:val="3"/>
        </w:numPr>
        <w:rPr>
          <w:rFonts w:ascii="Times New Roman" w:hAnsi="Times New Roman" w:cs="Times New Roman"/>
          <w:color w:val="000000"/>
          <w:spacing w:val="-5"/>
          <w:sz w:val="24"/>
          <w:szCs w:val="24"/>
          <w:shd w:val="clear" w:color="auto" w:fill="FFFFFF"/>
          <w:lang w:val="en-AU"/>
        </w:rPr>
      </w:pPr>
      <w:r w:rsidRPr="007F33AF">
        <w:rPr>
          <w:rFonts w:ascii="Times New Roman" w:hAnsi="Times New Roman" w:cs="Times New Roman"/>
          <w:color w:val="000000"/>
          <w:spacing w:val="-5"/>
          <w:sz w:val="24"/>
          <w:szCs w:val="24"/>
          <w:shd w:val="clear" w:color="auto" w:fill="FFFFFF"/>
          <w:lang w:val="en-AU"/>
        </w:rPr>
        <w:t>Reactions the proposal have been generally favourable.</w:t>
      </w:r>
    </w:p>
    <w:p w14:paraId="36F6B7A5" w14:textId="77777777" w:rsidR="00A228E2" w:rsidRPr="007F33AF" w:rsidRDefault="00A228E2" w:rsidP="00A228E2">
      <w:pPr>
        <w:pStyle w:val="Odstavecseseznamem"/>
        <w:numPr>
          <w:ilvl w:val="0"/>
          <w:numId w:val="3"/>
        </w:numPr>
        <w:rPr>
          <w:rFonts w:ascii="Times New Roman" w:hAnsi="Times New Roman" w:cs="Times New Roman"/>
          <w:color w:val="000000"/>
          <w:spacing w:val="-5"/>
          <w:sz w:val="24"/>
          <w:szCs w:val="24"/>
          <w:shd w:val="clear" w:color="auto" w:fill="FFFFFF"/>
          <w:lang w:val="en-AU"/>
        </w:rPr>
      </w:pPr>
      <w:r w:rsidRPr="007F33AF">
        <w:rPr>
          <w:rFonts w:ascii="Times New Roman" w:hAnsi="Times New Roman" w:cs="Times New Roman"/>
          <w:color w:val="000000"/>
          <w:spacing w:val="-5"/>
          <w:sz w:val="24"/>
          <w:szCs w:val="24"/>
          <w:shd w:val="clear" w:color="auto" w:fill="FFFFFF"/>
          <w:lang w:val="en-AU"/>
        </w:rPr>
        <w:t>Have you found a solution the problem yet?</w:t>
      </w:r>
    </w:p>
    <w:p w14:paraId="31EFFF1F" w14:textId="5735B28F" w:rsidR="00A228E2" w:rsidRPr="0034496E" w:rsidRDefault="00A228E2" w:rsidP="00A228E2">
      <w:pPr>
        <w:pStyle w:val="Odstavecseseznamem"/>
        <w:numPr>
          <w:ilvl w:val="0"/>
          <w:numId w:val="3"/>
        </w:numPr>
        <w:rPr>
          <w:rFonts w:ascii="Times New Roman" w:hAnsi="Times New Roman" w:cs="Times New Roman"/>
          <w:color w:val="000000"/>
          <w:spacing w:val="-5"/>
          <w:sz w:val="24"/>
          <w:szCs w:val="24"/>
          <w:shd w:val="clear" w:color="auto" w:fill="FFFFFF"/>
          <w:lang w:val="en-AU"/>
        </w:rPr>
      </w:pPr>
      <w:r w:rsidRPr="0034496E">
        <w:rPr>
          <w:rFonts w:ascii="Times New Roman" w:hAnsi="Times New Roman" w:cs="Times New Roman"/>
          <w:color w:val="000000"/>
          <w:spacing w:val="-5"/>
          <w:sz w:val="24"/>
          <w:szCs w:val="24"/>
          <w:shd w:val="clear" w:color="auto" w:fill="FFFFFF"/>
          <w:lang w:val="en-AU"/>
        </w:rPr>
        <w:t xml:space="preserve">The researchers experienced </w:t>
      </w:r>
      <w:proofErr w:type="gramStart"/>
      <w:r w:rsidRPr="0034496E">
        <w:rPr>
          <w:rFonts w:ascii="Times New Roman" w:hAnsi="Times New Roman" w:cs="Times New Roman"/>
          <w:color w:val="000000"/>
          <w:spacing w:val="-5"/>
          <w:sz w:val="24"/>
          <w:szCs w:val="24"/>
          <w:shd w:val="clear" w:color="auto" w:fill="FFFFFF"/>
          <w:lang w:val="en-AU"/>
        </w:rPr>
        <w:t>a number of</w:t>
      </w:r>
      <w:proofErr w:type="gramEnd"/>
      <w:r w:rsidRPr="0034496E">
        <w:rPr>
          <w:rFonts w:ascii="Times New Roman" w:hAnsi="Times New Roman" w:cs="Times New Roman"/>
          <w:color w:val="000000"/>
          <w:spacing w:val="-5"/>
          <w:sz w:val="24"/>
          <w:szCs w:val="24"/>
          <w:shd w:val="clear" w:color="auto" w:fill="FFFFFF"/>
          <w:lang w:val="en-AU"/>
        </w:rPr>
        <w:t xml:space="preserve"> difficulties the computer operating system.</w:t>
      </w:r>
    </w:p>
    <w:p w14:paraId="1182468C" w14:textId="5A966BD4" w:rsidR="00104E5D" w:rsidRPr="0034496E" w:rsidRDefault="00A228E2" w:rsidP="0034496E">
      <w:pPr>
        <w:pStyle w:val="Odstavecseseznamem"/>
        <w:numPr>
          <w:ilvl w:val="0"/>
          <w:numId w:val="3"/>
        </w:numPr>
        <w:rPr>
          <w:rFonts w:ascii="Times New Roman" w:hAnsi="Times New Roman" w:cs="Times New Roman"/>
          <w:sz w:val="24"/>
          <w:szCs w:val="24"/>
          <w:lang w:val="en-AU"/>
        </w:rPr>
      </w:pPr>
      <w:r w:rsidRPr="0034496E">
        <w:rPr>
          <w:rFonts w:ascii="Times New Roman" w:hAnsi="Times New Roman" w:cs="Times New Roman"/>
          <w:sz w:val="24"/>
          <w:szCs w:val="24"/>
          <w:lang w:val="en-AU"/>
        </w:rPr>
        <w:t>In this presentation I am going to deal wave tomography beneath Greenland.</w:t>
      </w:r>
      <w:r w:rsidR="00104E5D" w:rsidRPr="0034496E">
        <w:rPr>
          <w:rFonts w:ascii="Times New Roman" w:hAnsi="Times New Roman" w:cs="Times New Roman"/>
          <w:sz w:val="24"/>
          <w:szCs w:val="24"/>
          <w:lang w:val="en-AU"/>
        </w:rPr>
        <w:t xml:space="preserve"> </w:t>
      </w:r>
    </w:p>
    <w:p w14:paraId="1B8B9327" w14:textId="77777777" w:rsidR="00104E5D" w:rsidRDefault="00104E5D" w:rsidP="00104E5D">
      <w:pPr>
        <w:pStyle w:val="Odstavecseseznamem"/>
        <w:rPr>
          <w:rFonts w:ascii="Times New Roman" w:hAnsi="Times New Roman" w:cs="Times New Roman"/>
          <w:sz w:val="16"/>
          <w:szCs w:val="16"/>
          <w:lang w:val="en-AU"/>
        </w:rPr>
      </w:pPr>
    </w:p>
    <w:p w14:paraId="77D3DAD1" w14:textId="5DE095FE" w:rsidR="00A228E2" w:rsidRPr="00104E5D" w:rsidRDefault="00104E5D" w:rsidP="00104E5D">
      <w:pPr>
        <w:pStyle w:val="Odstavecseseznamem"/>
        <w:rPr>
          <w:rFonts w:ascii="Times New Roman" w:hAnsi="Times New Roman" w:cs="Times New Roman"/>
          <w:sz w:val="24"/>
          <w:szCs w:val="24"/>
          <w:lang w:val="en-AU"/>
        </w:rPr>
      </w:pPr>
      <w:r w:rsidRPr="00104E5D">
        <w:rPr>
          <w:rFonts w:ascii="Times New Roman" w:hAnsi="Times New Roman" w:cs="Times New Roman"/>
          <w:sz w:val="16"/>
          <w:szCs w:val="16"/>
          <w:lang w:val="en-AU"/>
        </w:rPr>
        <w:t>(Task</w:t>
      </w:r>
      <w:r>
        <w:rPr>
          <w:rFonts w:ascii="Times New Roman" w:hAnsi="Times New Roman" w:cs="Times New Roman"/>
          <w:sz w:val="16"/>
          <w:szCs w:val="16"/>
          <w:lang w:val="en-AU"/>
        </w:rPr>
        <w:t>s</w:t>
      </w:r>
      <w:r w:rsidRPr="00104E5D">
        <w:rPr>
          <w:rFonts w:ascii="Times New Roman" w:hAnsi="Times New Roman" w:cs="Times New Roman"/>
          <w:sz w:val="16"/>
          <w:szCs w:val="16"/>
          <w:lang w:val="en-AU"/>
        </w:rPr>
        <w:t xml:space="preserve"> 5</w:t>
      </w:r>
      <w:r>
        <w:rPr>
          <w:rFonts w:ascii="Times New Roman" w:hAnsi="Times New Roman" w:cs="Times New Roman"/>
          <w:sz w:val="16"/>
          <w:szCs w:val="16"/>
          <w:lang w:val="en-AU"/>
        </w:rPr>
        <w:t>, 6</w:t>
      </w:r>
      <w:r w:rsidRPr="00104E5D">
        <w:rPr>
          <w:rFonts w:ascii="Times New Roman" w:hAnsi="Times New Roman" w:cs="Times New Roman"/>
          <w:sz w:val="16"/>
          <w:szCs w:val="16"/>
          <w:lang w:val="en-AU"/>
        </w:rPr>
        <w:t xml:space="preserve"> ad</w:t>
      </w:r>
      <w:r>
        <w:rPr>
          <w:rFonts w:ascii="Times New Roman" w:hAnsi="Times New Roman" w:cs="Times New Roman"/>
          <w:sz w:val="16"/>
          <w:szCs w:val="16"/>
          <w:lang w:val="en-AU"/>
        </w:rPr>
        <w:t>a</w:t>
      </w:r>
      <w:r w:rsidRPr="00104E5D">
        <w:rPr>
          <w:rFonts w:ascii="Times New Roman" w:hAnsi="Times New Roman" w:cs="Times New Roman"/>
          <w:sz w:val="16"/>
          <w:szCs w:val="16"/>
          <w:lang w:val="en-AU"/>
        </w:rPr>
        <w:t xml:space="preserve">pted from McCarthy, M., O´Dell, F. </w:t>
      </w:r>
      <w:r w:rsidRPr="00104E5D">
        <w:rPr>
          <w:rFonts w:ascii="Times New Roman" w:hAnsi="Times New Roman" w:cs="Times New Roman"/>
          <w:i/>
          <w:iCs/>
          <w:sz w:val="16"/>
          <w:szCs w:val="16"/>
          <w:lang w:val="en-AU"/>
        </w:rPr>
        <w:t xml:space="preserve">Academic Vocabulary in Use. </w:t>
      </w:r>
      <w:r w:rsidRPr="00104E5D">
        <w:rPr>
          <w:rFonts w:ascii="Times New Roman" w:hAnsi="Times New Roman" w:cs="Times New Roman"/>
          <w:sz w:val="16"/>
          <w:szCs w:val="16"/>
          <w:lang w:val="en-AU"/>
        </w:rPr>
        <w:t>CUP, 2008)</w:t>
      </w:r>
    </w:p>
    <w:sectPr w:rsidR="00A228E2" w:rsidRPr="00104E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262F5"/>
    <w:multiLevelType w:val="multilevel"/>
    <w:tmpl w:val="30EEA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0129CA"/>
    <w:multiLevelType w:val="hybridMultilevel"/>
    <w:tmpl w:val="DED052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6B26B89"/>
    <w:multiLevelType w:val="hybridMultilevel"/>
    <w:tmpl w:val="326A8B9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39622AB"/>
    <w:multiLevelType w:val="multilevel"/>
    <w:tmpl w:val="6A247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37F"/>
    <w:rsid w:val="00104E5D"/>
    <w:rsid w:val="0034496E"/>
    <w:rsid w:val="00491296"/>
    <w:rsid w:val="005A78E8"/>
    <w:rsid w:val="005F71B1"/>
    <w:rsid w:val="007B737F"/>
    <w:rsid w:val="007F33AF"/>
    <w:rsid w:val="00A228E2"/>
    <w:rsid w:val="00BB57E5"/>
    <w:rsid w:val="00D22EBA"/>
    <w:rsid w:val="00D50946"/>
    <w:rsid w:val="00DA1BC7"/>
    <w:rsid w:val="00F46DA5"/>
    <w:rsid w:val="00F715C0"/>
    <w:rsid w:val="00FC19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0793B"/>
  <w15:chartTrackingRefBased/>
  <w15:docId w15:val="{89225338-D6AF-4AA3-A9D6-B6C47B953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link w:val="Nadpis2Char"/>
    <w:uiPriority w:val="9"/>
    <w:qFormat/>
    <w:rsid w:val="005F71B1"/>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7B737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7B737F"/>
    <w:rPr>
      <w:color w:val="0000FF"/>
      <w:u w:val="single"/>
    </w:rPr>
  </w:style>
  <w:style w:type="paragraph" w:customStyle="1" w:styleId="check">
    <w:name w:val="check"/>
    <w:basedOn w:val="Normln"/>
    <w:rsid w:val="005F71B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
    <w:rsid w:val="005F71B1"/>
    <w:rPr>
      <w:rFonts w:ascii="Times New Roman" w:eastAsia="Times New Roman" w:hAnsi="Times New Roman" w:cs="Times New Roman"/>
      <w:b/>
      <w:bCs/>
      <w:sz w:val="36"/>
      <w:szCs w:val="36"/>
      <w:lang w:eastAsia="cs-CZ"/>
    </w:rPr>
  </w:style>
  <w:style w:type="paragraph" w:customStyle="1" w:styleId="summary-paragraph">
    <w:name w:val="summary-paragraph"/>
    <w:basedOn w:val="Normln"/>
    <w:rsid w:val="005F71B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Nevyeenzmnka">
    <w:name w:val="Unresolved Mention"/>
    <w:basedOn w:val="Standardnpsmoodstavce"/>
    <w:uiPriority w:val="99"/>
    <w:semiHidden/>
    <w:unhideWhenUsed/>
    <w:rsid w:val="007F33AF"/>
    <w:rPr>
      <w:color w:val="605E5C"/>
      <w:shd w:val="clear" w:color="auto" w:fill="E1DFDD"/>
    </w:rPr>
  </w:style>
  <w:style w:type="paragraph" w:styleId="Odstavecseseznamem">
    <w:name w:val="List Paragraph"/>
    <w:basedOn w:val="Normln"/>
    <w:uiPriority w:val="34"/>
    <w:qFormat/>
    <w:rsid w:val="007F33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9437694">
      <w:bodyDiv w:val="1"/>
      <w:marLeft w:val="0"/>
      <w:marRight w:val="0"/>
      <w:marTop w:val="0"/>
      <w:marBottom w:val="0"/>
      <w:divBdr>
        <w:top w:val="none" w:sz="0" w:space="0" w:color="auto"/>
        <w:left w:val="none" w:sz="0" w:space="0" w:color="auto"/>
        <w:bottom w:val="none" w:sz="0" w:space="0" w:color="auto"/>
        <w:right w:val="none" w:sz="0" w:space="0" w:color="auto"/>
      </w:divBdr>
    </w:div>
    <w:div w:id="668559468">
      <w:bodyDiv w:val="1"/>
      <w:marLeft w:val="0"/>
      <w:marRight w:val="0"/>
      <w:marTop w:val="0"/>
      <w:marBottom w:val="0"/>
      <w:divBdr>
        <w:top w:val="none" w:sz="0" w:space="0" w:color="auto"/>
        <w:left w:val="none" w:sz="0" w:space="0" w:color="auto"/>
        <w:bottom w:val="none" w:sz="0" w:space="0" w:color="auto"/>
        <w:right w:val="none" w:sz="0" w:space="0" w:color="auto"/>
      </w:divBdr>
    </w:div>
    <w:div w:id="1316687635">
      <w:bodyDiv w:val="1"/>
      <w:marLeft w:val="0"/>
      <w:marRight w:val="0"/>
      <w:marTop w:val="0"/>
      <w:marBottom w:val="0"/>
      <w:divBdr>
        <w:top w:val="none" w:sz="0" w:space="0" w:color="auto"/>
        <w:left w:val="none" w:sz="0" w:space="0" w:color="auto"/>
        <w:bottom w:val="none" w:sz="0" w:space="0" w:color="auto"/>
        <w:right w:val="none" w:sz="0" w:space="0" w:color="auto"/>
      </w:divBdr>
    </w:div>
    <w:div w:id="156475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ketchengine.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stor.org/stable/26327816" TargetMode="External"/><Relationship Id="rId5" Type="http://schemas.openxmlformats.org/officeDocument/2006/relationships/hyperlink" Target="https://www.youtube.com/watch?v=eizFgm8dRLE&amp;pbjreload=10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878</Words>
  <Characters>4111</Characters>
  <Application>Microsoft Office Word</Application>
  <DocSecurity>0</DocSecurity>
  <Lines>97</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Kubrická</dc:creator>
  <cp:keywords/>
  <dc:description/>
  <cp:lastModifiedBy>Jana Kubrická</cp:lastModifiedBy>
  <cp:revision>4</cp:revision>
  <cp:lastPrinted>2020-12-14T13:15:00Z</cp:lastPrinted>
  <dcterms:created xsi:type="dcterms:W3CDTF">2020-12-14T13:08:00Z</dcterms:created>
  <dcterms:modified xsi:type="dcterms:W3CDTF">2020-12-14T13:33:00Z</dcterms:modified>
</cp:coreProperties>
</file>