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B54C" w14:textId="518A8B95" w:rsidR="00E630D9" w:rsidRPr="00D85097" w:rsidRDefault="00D85097" w:rsidP="00D8509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Wie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sagt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auf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.?</w:t>
      </w:r>
    </w:p>
    <w:p w14:paraId="6B20F6F4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třpytit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6AAEE061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látka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51E2DF40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 w:rsidRPr="00BB75C7">
        <w:rPr>
          <w:rFonts w:ascii="Times New Roman" w:hAnsi="Times New Roman" w:cs="Times New Roman"/>
          <w:sz w:val="24"/>
          <w:szCs w:val="24"/>
          <w:lang w:val="de-DE"/>
        </w:rPr>
        <w:t>rezavět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 -</w:t>
      </w:r>
      <w:proofErr w:type="gram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79B7751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vlastnosti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</w:p>
    <w:p w14:paraId="723D0277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použít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k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jiným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účelům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2994773C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míchat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3FAEF0C5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zemský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de-DE"/>
        </w:rPr>
        <w:t>povrch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</w:p>
    <w:p w14:paraId="35578358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celém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světě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</w:p>
    <w:p w14:paraId="79568F45" w14:textId="77777777" w:rsidR="00015015" w:rsidRPr="00BB75C7" w:rsidRDefault="00015015" w:rsidP="000150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cenný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cena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hodnota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) - </w:t>
      </w:r>
    </w:p>
    <w:p w14:paraId="08C35523" w14:textId="5F220EA3" w:rsidR="009C282D" w:rsidRDefault="00015015" w:rsidP="00F12B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75C7">
        <w:rPr>
          <w:rFonts w:ascii="Times New Roman" w:hAnsi="Times New Roman" w:cs="Times New Roman"/>
          <w:sz w:val="24"/>
          <w:szCs w:val="24"/>
          <w:lang w:val="en-GB"/>
        </w:rPr>
        <w:t>vznikat</w:t>
      </w:r>
      <w:proofErr w:type="spellEnd"/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282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BB75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8986D77" w14:textId="77777777" w:rsidR="00D85097" w:rsidRPr="00F12B2C" w:rsidRDefault="00D85097" w:rsidP="00D8509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06884F8" w14:textId="07DCE0A9" w:rsidR="00105FEC" w:rsidRDefault="00105FEC" w:rsidP="00D8509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Hören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zu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ergänzen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folgenden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Text:</w:t>
      </w:r>
    </w:p>
    <w:p w14:paraId="48A5D7FC" w14:textId="1E8F742C" w:rsidR="00015015" w:rsidRPr="00D85097" w:rsidRDefault="009C282D" w:rsidP="00105FEC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D850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Leicht</w:t>
      </w:r>
      <w:proofErr w:type="spellEnd"/>
      <w:r w:rsidRPr="00D850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D850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wie</w:t>
      </w:r>
      <w:proofErr w:type="spellEnd"/>
      <w:r w:rsidRPr="00D850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Luft </w:t>
      </w:r>
      <w:r w:rsidR="00015015" w:rsidRPr="00D850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https://www.kindernetz.de/infonetz/tiereundnatur/elementluft/luftgewicht/-/id=128294/nid=128294/did=128850/6nr2z5/index.html</w:t>
      </w:r>
    </w:p>
    <w:p w14:paraId="1D5BC833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Stein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Feder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Höhe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Boden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1)                       </w:t>
      </w:r>
      <w:proofErr w:type="gram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,</w:t>
      </w:r>
      <w:proofErr w:type="gram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kannst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feststellen,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Stein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Erde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landet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Feder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51C0459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Warum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so? </w:t>
      </w:r>
    </w:p>
    <w:p w14:paraId="7EDFB088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400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italienische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2)                         Galileo Galilei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gefragt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stieg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Schiefen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Turm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Pisa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machte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Fallstudien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": 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warf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verschiedene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3)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hinunter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schrieb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Zeit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bis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Landung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brauchen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6844851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stellte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Verblüffendes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7BD72F74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Nämlich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Gegenstände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eigentlich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4)            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egal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schwer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proofErr w:type="gram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wäre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Luft 5)      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leichtere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Gegenstände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bietet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ihnen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Widerstand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4461CA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luftleeren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Raum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proofErr w:type="gram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genannten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Vakuum -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Feder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Stein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gleichzeitig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6)      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fallen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F68448C" w14:textId="77777777" w:rsidR="00015015" w:rsidRPr="00CF107B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Galileo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war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Erste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feststellte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Gewicht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E1A713E" w14:textId="77777777" w:rsidR="00015015" w:rsidRPr="0024420F" w:rsidRDefault="00015015" w:rsidP="00015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 Luft 7)                      1,3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Gramm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Das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klingt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rund um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Erde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befindet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dichte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Lufthülle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 km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dick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8)                    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5500 kg Luft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proofErr w:type="gram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Elefant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>wiegt</w:t>
      </w:r>
      <w:proofErr w:type="spellEnd"/>
      <w:r w:rsidRPr="00CF10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gewaltigen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9)                     </w:t>
      </w:r>
      <w:r w:rsidRPr="00CF107B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Luftdrucks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zusammenbrechen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daran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unserem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Körper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gleich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großen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Gegendruck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aufbringen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merken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von dem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Luftdruck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überhaupt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107B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und</w:t>
      </w:r>
      <w:proofErr w:type="spellEnd"/>
      <w:proofErr w:type="gram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10)                       </w:t>
      </w:r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uns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leicht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CF1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07B">
        <w:rPr>
          <w:rFonts w:ascii="Times New Roman" w:hAnsi="Times New Roman" w:cs="Times New Roman"/>
          <w:sz w:val="24"/>
          <w:szCs w:val="24"/>
        </w:rPr>
        <w:t>Feder</w:t>
      </w:r>
      <w:proofErr w:type="spellEnd"/>
      <w:r>
        <w:t>"</w:t>
      </w:r>
    </w:p>
    <w:p w14:paraId="4BD788EC" w14:textId="4D44779E" w:rsidR="00D85097" w:rsidRPr="00D85097" w:rsidRDefault="00D85097" w:rsidP="00D8509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Lesen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den Text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und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beantworten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CA76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dann</w:t>
      </w:r>
      <w:proofErr w:type="spellEnd"/>
      <w:r w:rsidR="00CA76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CA76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folgende</w:t>
      </w:r>
      <w:proofErr w:type="spellEnd"/>
      <w:r w:rsidR="00CA76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Fragen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</w:p>
    <w:p w14:paraId="5777552D" w14:textId="4AAC376F" w:rsidR="002B7232" w:rsidRPr="00BB64A8" w:rsidRDefault="002B7232" w:rsidP="002B72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Zu</w:t>
      </w:r>
      <w:proofErr w:type="spellEnd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viel</w:t>
      </w:r>
      <w:proofErr w:type="spellEnd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in der Luft </w:t>
      </w:r>
    </w:p>
    <w:p w14:paraId="180B90B8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Luft.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schlagen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deswegen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Alarm,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krank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machen.</w:t>
      </w:r>
    </w:p>
    <w:p w14:paraId="0EBB8F81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winzige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Teilchen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gemeint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einige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Zeit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lang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Luft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kommen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Autoauspuff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Schornsteine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Fabriken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gelangen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Luft.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gut,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atmen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Teilchen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Davon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Krankheiten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kriegen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Krebs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Schlaganfall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7D053B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Die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Politiker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Regierung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eingeführt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Nur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schadstoffarme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dort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hineinfahren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Autofahrer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Schildern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erkennen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weiß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ihnen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steht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Buchstaben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Wort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roten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Kreis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3E7934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Plakette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dürfen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Stufe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drei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hineinfahren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gelbe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rote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Plakette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draußen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bleiben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Stufen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Regeln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Farben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Plaketten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zeigen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sauber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EBCB8C0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nun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Obwohl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Umweltzonen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manchen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Städten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Luft. An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Messstelle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Berlin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lag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Wert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beispielsweise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33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liegen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darf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Passieren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darf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35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Regeln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bedeutet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dringend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getan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9087723" w14:textId="77777777" w:rsidR="002B7232" w:rsidRPr="00BB64A8" w:rsidRDefault="002B7232" w:rsidP="002B7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Doch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wieso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Luft? Die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sagen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Auspuff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Autos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Kohlekraftwerken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gepustet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drehen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Winter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Frühjahr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Heizungen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pustet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ebenfalls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winzigen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Teilchen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hinaus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CF6E4F" w14:textId="77777777" w:rsidR="00C76322" w:rsidRPr="00F12B2C" w:rsidRDefault="002B7232" w:rsidP="00F12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geschlossenen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Räumen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stammt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Wohnungen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hauptsächlich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vom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Rauchen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einige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Computerdrucker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Kopierer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produzieren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armen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Ländern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entsteht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Feinstaub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Räumen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offenen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Feuer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kochen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Kohleöfen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heizen</w:t>
      </w:r>
      <w:proofErr w:type="spellEnd"/>
      <w:r w:rsidRPr="00BB64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4C77217" w14:textId="77777777" w:rsidR="002B7232" w:rsidRPr="004E3881" w:rsidRDefault="00B7755A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gefährlich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1270A856" w14:textId="77777777" w:rsidR="002B7232" w:rsidRPr="004E3881" w:rsidRDefault="00B7755A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Woher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06F6A5C4" w14:textId="77777777" w:rsidR="00765410" w:rsidRPr="004E3881" w:rsidRDefault="00096521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</w:t>
      </w:r>
      <w:r w:rsidR="00B7755A" w:rsidRPr="004E388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reagierte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Gefährlichkeit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Feinstaubs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5A" w:rsidRPr="004E3881">
        <w:rPr>
          <w:rFonts w:ascii="Times New Roman" w:hAnsi="Times New Roman" w:cs="Times New Roman"/>
          <w:sz w:val="24"/>
          <w:szCs w:val="24"/>
        </w:rPr>
        <w:t>Ländern</w:t>
      </w:r>
      <w:proofErr w:type="spellEnd"/>
      <w:r w:rsidR="00B7755A" w:rsidRPr="004E3881">
        <w:rPr>
          <w:rFonts w:ascii="Times New Roman" w:hAnsi="Times New Roman" w:cs="Times New Roman"/>
          <w:sz w:val="24"/>
          <w:szCs w:val="24"/>
        </w:rPr>
        <w:t>?</w:t>
      </w:r>
    </w:p>
    <w:p w14:paraId="3F41FE5C" w14:textId="77777777" w:rsidR="00B7755A" w:rsidRPr="004E3881" w:rsidRDefault="00B7755A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Autos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welcher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Farbe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Plakette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verursachen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wenigsten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61C7E510" w14:textId="77777777" w:rsidR="00B7755A" w:rsidRPr="004E3881" w:rsidRDefault="00B7755A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d</w:t>
      </w:r>
      <w:r w:rsidR="004E3881" w:rsidRPr="004E3881">
        <w:rPr>
          <w:rFonts w:ascii="Times New Roman" w:hAnsi="Times New Roman" w:cs="Times New Roman"/>
          <w:sz w:val="24"/>
          <w:szCs w:val="24"/>
        </w:rPr>
        <w:t>ies</w:t>
      </w:r>
      <w:r w:rsidRPr="004E38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Qualität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der Luft?</w:t>
      </w:r>
    </w:p>
    <w:p w14:paraId="4CAB8841" w14:textId="77777777" w:rsidR="004E3881" w:rsidRPr="004E3881" w:rsidRDefault="004E3881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388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welchen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verursachen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Haushalte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6B96FF9A" w14:textId="65A3E02C" w:rsidR="004E3881" w:rsidRDefault="004E3881" w:rsidP="002B72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entsteht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Feinstaub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geschlossenen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Zimmern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5ADBDEEF" w14:textId="77777777" w:rsidR="008800F8" w:rsidRDefault="008800F8" w:rsidP="008800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C8793A" w14:textId="12A7195B" w:rsidR="00456F99" w:rsidRPr="00105FEC" w:rsidRDefault="00456F99" w:rsidP="008800F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Sehen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sich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das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Videa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fassen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es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danach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EC">
        <w:rPr>
          <w:rFonts w:ascii="Times New Roman" w:hAnsi="Times New Roman" w:cs="Times New Roman"/>
          <w:b/>
          <w:bCs/>
          <w:sz w:val="24"/>
          <w:szCs w:val="24"/>
        </w:rPr>
        <w:t>zusammen</w:t>
      </w:r>
      <w:proofErr w:type="spellEnd"/>
      <w:r w:rsidRPr="00105F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D8968E" w14:textId="047C8A0B" w:rsidR="00F12B2C" w:rsidRPr="008800F8" w:rsidRDefault="00F12B2C" w:rsidP="00456F99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8800F8">
        <w:rPr>
          <w:rFonts w:ascii="Times New Roman" w:hAnsi="Times New Roman" w:cs="Times New Roman"/>
          <w:b/>
          <w:sz w:val="24"/>
          <w:szCs w:val="24"/>
        </w:rPr>
        <w:t>Umweltzonen</w:t>
      </w:r>
      <w:proofErr w:type="spellEnd"/>
      <w:r w:rsidRPr="008800F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proofErr w:type="gramStart"/>
      <w:r w:rsidRPr="008800F8"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 w:rsidRPr="008800F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8800F8"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proofErr w:type="gramEnd"/>
      <w:r w:rsidRPr="008800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0F8">
        <w:rPr>
          <w:rFonts w:ascii="Times New Roman" w:hAnsi="Times New Roman" w:cs="Times New Roman"/>
          <w:b/>
          <w:sz w:val="24"/>
          <w:szCs w:val="24"/>
        </w:rPr>
        <w:t>umstrittene</w:t>
      </w:r>
      <w:proofErr w:type="spellEnd"/>
      <w:r w:rsidRPr="008800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0F8">
        <w:rPr>
          <w:rFonts w:ascii="Times New Roman" w:hAnsi="Times New Roman" w:cs="Times New Roman"/>
          <w:b/>
          <w:sz w:val="24"/>
          <w:szCs w:val="24"/>
        </w:rPr>
        <w:t>Maßnahme</w:t>
      </w:r>
      <w:proofErr w:type="spellEnd"/>
      <w:r w:rsidRPr="008800F8">
        <w:rPr>
          <w:rFonts w:ascii="Times New Roman" w:hAnsi="Times New Roman" w:cs="Times New Roman"/>
          <w:sz w:val="24"/>
          <w:szCs w:val="24"/>
        </w:rPr>
        <w:t xml:space="preserve"> https://www.youtube.com/watch?v=VY8TyGm19ck</w:t>
      </w:r>
    </w:p>
    <w:p w14:paraId="57B39814" w14:textId="542CCB68" w:rsidR="00B157C4" w:rsidRPr="00105FEC" w:rsidRDefault="00456F99" w:rsidP="004E38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>Hören</w:t>
      </w:r>
      <w:proofErr w:type="spellEnd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>zu</w:t>
      </w:r>
      <w:proofErr w:type="spellEnd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>beantworten</w:t>
      </w:r>
      <w:proofErr w:type="spellEnd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>dabei</w:t>
      </w:r>
      <w:proofErr w:type="spellEnd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>folgende</w:t>
      </w:r>
      <w:proofErr w:type="spellEnd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57C4" w:rsidRPr="00105FEC">
        <w:rPr>
          <w:rFonts w:ascii="Times New Roman" w:hAnsi="Times New Roman" w:cs="Times New Roman"/>
          <w:b/>
          <w:bCs/>
          <w:sz w:val="24"/>
          <w:szCs w:val="24"/>
        </w:rPr>
        <w:t>Fragen</w:t>
      </w:r>
      <w:proofErr w:type="spellEnd"/>
    </w:p>
    <w:p w14:paraId="021496BD" w14:textId="73B73D32" w:rsidR="004E3881" w:rsidRDefault="006A633C" w:rsidP="004E38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633C">
        <w:rPr>
          <w:rFonts w:ascii="Times New Roman" w:hAnsi="Times New Roman" w:cs="Times New Roman"/>
          <w:b/>
          <w:sz w:val="24"/>
          <w:szCs w:val="24"/>
        </w:rPr>
        <w:t>Schlechte</w:t>
      </w:r>
      <w:proofErr w:type="spellEnd"/>
      <w:r w:rsidRPr="006A633C">
        <w:rPr>
          <w:rFonts w:ascii="Times New Roman" w:hAnsi="Times New Roman" w:cs="Times New Roman"/>
          <w:b/>
          <w:sz w:val="24"/>
          <w:szCs w:val="24"/>
        </w:rPr>
        <w:t xml:space="preserve"> Luft – </w:t>
      </w:r>
      <w:proofErr w:type="spellStart"/>
      <w:r w:rsidRPr="006A633C">
        <w:rPr>
          <w:rFonts w:ascii="Times New Roman" w:hAnsi="Times New Roman" w:cs="Times New Roman"/>
          <w:b/>
          <w:sz w:val="24"/>
          <w:szCs w:val="24"/>
        </w:rPr>
        <w:t>Luftverschmutzung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33C">
        <w:rPr>
          <w:rFonts w:ascii="Times New Roman" w:hAnsi="Times New Roman" w:cs="Times New Roman"/>
          <w:sz w:val="24"/>
          <w:szCs w:val="24"/>
        </w:rPr>
        <w:t>https://www.kindernetz.de/infonetz/tiereundnatur/elementluft/luftverschmutzung/-/id=128294/nid=128294/did=129130/1x5cr7h/index.html</w:t>
      </w:r>
    </w:p>
    <w:p w14:paraId="6AE77945" w14:textId="77777777" w:rsidR="004E3881" w:rsidRPr="004E3881" w:rsidRDefault="004E3881" w:rsidP="004E3881">
      <w:pPr>
        <w:rPr>
          <w:rFonts w:ascii="Times New Roman" w:hAnsi="Times New Roman" w:cs="Times New Roman"/>
          <w:sz w:val="24"/>
          <w:szCs w:val="24"/>
        </w:rPr>
      </w:pPr>
      <w:r w:rsidRPr="004E3881">
        <w:rPr>
          <w:rFonts w:ascii="Times New Roman" w:hAnsi="Times New Roman" w:cs="Times New Roman"/>
          <w:sz w:val="24"/>
          <w:szCs w:val="24"/>
        </w:rPr>
        <w:t>1.</w:t>
      </w:r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der Grund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Schläfrigkeit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Klassenzimmer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4D243724" w14:textId="77777777" w:rsidR="004E3881" w:rsidRPr="004E3881" w:rsidRDefault="004E3881" w:rsidP="004E3881">
      <w:pPr>
        <w:rPr>
          <w:rFonts w:ascii="Times New Roman" w:hAnsi="Times New Roman" w:cs="Times New Roman"/>
          <w:sz w:val="24"/>
          <w:szCs w:val="24"/>
        </w:rPr>
      </w:pPr>
      <w:r w:rsidRPr="004E3881">
        <w:rPr>
          <w:rFonts w:ascii="Times New Roman" w:hAnsi="Times New Roman" w:cs="Times New Roman"/>
          <w:sz w:val="24"/>
          <w:szCs w:val="24"/>
        </w:rPr>
        <w:t>2.</w:t>
      </w:r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</w:t>
      </w:r>
      <w:r w:rsidR="006A633C">
        <w:rPr>
          <w:rFonts w:ascii="Times New Roman" w:hAnsi="Times New Roman" w:cs="Times New Roman"/>
          <w:sz w:val="24"/>
          <w:szCs w:val="24"/>
        </w:rPr>
        <w:t>elcher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Teil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 xml:space="preserve"> der Luft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müde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>?</w:t>
      </w:r>
    </w:p>
    <w:p w14:paraId="01644037" w14:textId="77777777" w:rsidR="004E3881" w:rsidRPr="004E3881" w:rsidRDefault="004E3881" w:rsidP="004E3881">
      <w:pPr>
        <w:rPr>
          <w:rFonts w:ascii="Times New Roman" w:hAnsi="Times New Roman" w:cs="Times New Roman"/>
          <w:sz w:val="24"/>
          <w:szCs w:val="24"/>
        </w:rPr>
      </w:pPr>
      <w:r w:rsidRPr="004E3881">
        <w:rPr>
          <w:rFonts w:ascii="Times New Roman" w:hAnsi="Times New Roman" w:cs="Times New Roman"/>
          <w:sz w:val="24"/>
          <w:szCs w:val="24"/>
        </w:rPr>
        <w:t>3.</w:t>
      </w:r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kann man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gegen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schlechte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Luft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Klassenzimmer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machen?</w:t>
      </w:r>
    </w:p>
    <w:p w14:paraId="7E00332D" w14:textId="77777777" w:rsidR="004E3881" w:rsidRPr="004E3881" w:rsidRDefault="004E3881" w:rsidP="004E3881">
      <w:pPr>
        <w:rPr>
          <w:rFonts w:ascii="Times New Roman" w:hAnsi="Times New Roman" w:cs="Times New Roman"/>
          <w:sz w:val="24"/>
          <w:szCs w:val="24"/>
        </w:rPr>
      </w:pPr>
      <w:r w:rsidRPr="004E3881">
        <w:rPr>
          <w:rFonts w:ascii="Times New Roman" w:hAnsi="Times New Roman" w:cs="Times New Roman"/>
          <w:sz w:val="24"/>
          <w:szCs w:val="24"/>
        </w:rPr>
        <w:t>4.</w:t>
      </w:r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schlechte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Luft vor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allem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Städten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68B84433" w14:textId="77777777" w:rsidR="004E3881" w:rsidRDefault="004E3881" w:rsidP="004E3881">
      <w:pPr>
        <w:rPr>
          <w:rFonts w:ascii="Times New Roman" w:hAnsi="Times New Roman" w:cs="Times New Roman"/>
          <w:sz w:val="24"/>
          <w:szCs w:val="24"/>
        </w:rPr>
      </w:pPr>
      <w:r w:rsidRPr="004E388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8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versucht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 xml:space="preserve"> man,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Luftverschutzung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6A6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33C">
        <w:rPr>
          <w:rFonts w:ascii="Times New Roman" w:hAnsi="Times New Roman" w:cs="Times New Roman"/>
          <w:sz w:val="24"/>
          <w:szCs w:val="24"/>
        </w:rPr>
        <w:t>limitieren</w:t>
      </w:r>
      <w:proofErr w:type="spellEnd"/>
      <w:r w:rsidRPr="004E3881">
        <w:rPr>
          <w:rFonts w:ascii="Times New Roman" w:hAnsi="Times New Roman" w:cs="Times New Roman"/>
          <w:sz w:val="24"/>
          <w:szCs w:val="24"/>
        </w:rPr>
        <w:t>?</w:t>
      </w:r>
    </w:p>
    <w:p w14:paraId="001D51D7" w14:textId="77777777" w:rsidR="006A633C" w:rsidRPr="004E3881" w:rsidRDefault="006A633C" w:rsidP="004E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Erwachsene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besseren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Luft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beitragen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sectPr w:rsidR="006A633C" w:rsidRPr="004E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6F04"/>
    <w:multiLevelType w:val="hybridMultilevel"/>
    <w:tmpl w:val="78B67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1C56"/>
    <w:multiLevelType w:val="hybridMultilevel"/>
    <w:tmpl w:val="C180B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5E16"/>
    <w:multiLevelType w:val="hybridMultilevel"/>
    <w:tmpl w:val="6C16E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D9"/>
    <w:rsid w:val="00015015"/>
    <w:rsid w:val="000655BE"/>
    <w:rsid w:val="00096521"/>
    <w:rsid w:val="00105FEC"/>
    <w:rsid w:val="002B7232"/>
    <w:rsid w:val="00456F99"/>
    <w:rsid w:val="004E3881"/>
    <w:rsid w:val="006A633C"/>
    <w:rsid w:val="00765410"/>
    <w:rsid w:val="008151F5"/>
    <w:rsid w:val="008800F8"/>
    <w:rsid w:val="009C282D"/>
    <w:rsid w:val="00B157C4"/>
    <w:rsid w:val="00B7755A"/>
    <w:rsid w:val="00BC34E3"/>
    <w:rsid w:val="00C76322"/>
    <w:rsid w:val="00CA76AB"/>
    <w:rsid w:val="00D85097"/>
    <w:rsid w:val="00E630D9"/>
    <w:rsid w:val="00F1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A944"/>
  <w15:chartTrackingRefBased/>
  <w15:docId w15:val="{A5D4B3E3-D6C1-4490-B1C6-35A0CAF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0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0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B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dcterms:created xsi:type="dcterms:W3CDTF">2020-10-14T21:51:00Z</dcterms:created>
  <dcterms:modified xsi:type="dcterms:W3CDTF">2020-10-14T21:51:00Z</dcterms:modified>
</cp:coreProperties>
</file>