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B69A3" w14:textId="0B03A540" w:rsidR="000D2FB4" w:rsidRDefault="000D2FB4" w:rsidP="000D2FB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D2FB4">
        <w:rPr>
          <w:rFonts w:ascii="Times New Roman" w:hAnsi="Times New Roman" w:cs="Times New Roman"/>
          <w:b/>
          <w:bCs/>
          <w:sz w:val="28"/>
          <w:szCs w:val="28"/>
        </w:rPr>
        <w:t xml:space="preserve">ZADÁNÍ </w:t>
      </w:r>
      <w:r w:rsidR="000261D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D2FB4">
        <w:rPr>
          <w:rFonts w:ascii="Times New Roman" w:hAnsi="Times New Roman" w:cs="Times New Roman"/>
          <w:b/>
          <w:bCs/>
          <w:sz w:val="28"/>
          <w:szCs w:val="28"/>
        </w:rPr>
        <w:t>. CVIČENÍ</w:t>
      </w:r>
    </w:p>
    <w:p w14:paraId="25E747A5" w14:textId="77777777" w:rsidR="000261DE" w:rsidRDefault="000261DE" w:rsidP="000D2F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07DBB85" w14:textId="6487C6C2" w:rsidR="000261DE" w:rsidRDefault="000261DE" w:rsidP="000D2FB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celé 5. cvičení vypracovávejte pouze za celé SO ORP.</w:t>
      </w:r>
    </w:p>
    <w:p w14:paraId="47E0EF72" w14:textId="77777777" w:rsidR="000261DE" w:rsidRPr="000D2FB4" w:rsidRDefault="000261DE" w:rsidP="000D2F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C504E9B" w14:textId="0319ACB7" w:rsidR="000D2FB4" w:rsidRPr="000D2FB4" w:rsidRDefault="000D2FB4" w:rsidP="000D2F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2FB4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0261DE">
        <w:rPr>
          <w:rFonts w:ascii="Times New Roman" w:hAnsi="Times New Roman" w:cs="Times New Roman"/>
          <w:b/>
          <w:bCs/>
          <w:sz w:val="24"/>
          <w:szCs w:val="24"/>
        </w:rPr>
        <w:t>STRUKTURA OBYVATELSTVA PODLE POHLAVÍ</w:t>
      </w:r>
    </w:p>
    <w:p w14:paraId="3923BD2C" w14:textId="4BD50FA2" w:rsidR="000D2FB4" w:rsidRDefault="000D2FB4" w:rsidP="000D2FB4">
      <w:pPr>
        <w:rPr>
          <w:rFonts w:ascii="Times New Roman" w:hAnsi="Times New Roman" w:cs="Times New Roman"/>
          <w:sz w:val="24"/>
          <w:szCs w:val="24"/>
        </w:rPr>
      </w:pPr>
      <w:r w:rsidRPr="000D2FB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0261DE">
        <w:rPr>
          <w:rFonts w:ascii="Times New Roman" w:hAnsi="Times New Roman" w:cs="Times New Roman"/>
          <w:sz w:val="24"/>
          <w:szCs w:val="24"/>
        </w:rPr>
        <w:t xml:space="preserve">vypočítejte Index maskulinity, index feminity, koeficient maskulinity a koeficient feminity </w:t>
      </w:r>
      <w:r w:rsidR="000261DE" w:rsidRPr="000261DE">
        <w:rPr>
          <w:rFonts w:ascii="Times New Roman" w:hAnsi="Times New Roman" w:cs="Times New Roman"/>
          <w:b/>
          <w:bCs/>
          <w:sz w:val="24"/>
          <w:szCs w:val="24"/>
        </w:rPr>
        <w:t>za celé SO ORP</w:t>
      </w:r>
      <w:r w:rsidR="000261DE">
        <w:rPr>
          <w:rFonts w:ascii="Times New Roman" w:hAnsi="Times New Roman" w:cs="Times New Roman"/>
          <w:sz w:val="24"/>
          <w:szCs w:val="24"/>
        </w:rPr>
        <w:t xml:space="preserve"> pro roky </w:t>
      </w:r>
      <w:r w:rsidR="000261DE" w:rsidRPr="000261DE">
        <w:rPr>
          <w:rFonts w:ascii="Times New Roman" w:hAnsi="Times New Roman" w:cs="Times New Roman"/>
          <w:b/>
          <w:bCs/>
          <w:sz w:val="24"/>
          <w:szCs w:val="24"/>
        </w:rPr>
        <w:t>2001 a 2011</w:t>
      </w:r>
    </w:p>
    <w:p w14:paraId="19B6BE94" w14:textId="3929B834" w:rsidR="000261DE" w:rsidRPr="000261DE" w:rsidRDefault="000261DE" w:rsidP="000261DE">
      <w:pPr>
        <w:numPr>
          <w:ilvl w:val="3"/>
          <w:numId w:val="16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i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vertAlign w:val="subscript"/>
          </w:rPr>
          <m:t>m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Ž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⋅100</m:t>
        </m:r>
      </m:oMath>
    </w:p>
    <w:p w14:paraId="12BA01B2" w14:textId="01D03220" w:rsidR="000261DE" w:rsidRPr="000261DE" w:rsidRDefault="000261DE" w:rsidP="000261DE">
      <w:pPr>
        <w:numPr>
          <w:ilvl w:val="3"/>
          <w:numId w:val="16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i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vertAlign w:val="subscript"/>
          </w:rPr>
          <m:t>f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Ž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M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⋅100</m:t>
        </m:r>
      </m:oMath>
    </w:p>
    <w:p w14:paraId="04DFB98C" w14:textId="595B1211" w:rsidR="000261DE" w:rsidRPr="000261DE" w:rsidRDefault="000261DE" w:rsidP="000261DE">
      <w:pPr>
        <w:numPr>
          <w:ilvl w:val="3"/>
          <w:numId w:val="16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61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k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vertAlign w:val="subscript"/>
          </w:rPr>
          <m:t>m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M</m:t>
            </m:r>
          </m:num>
          <m:den>
            <m:acc>
              <m:accPr>
                <m:chr m:val="̅"/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</m:acc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⋅100</m:t>
        </m:r>
      </m:oMath>
    </w:p>
    <w:p w14:paraId="15DDE5F6" w14:textId="5E224CEF" w:rsidR="000261DE" w:rsidRPr="000261DE" w:rsidRDefault="000261DE" w:rsidP="000261DE">
      <w:pPr>
        <w:numPr>
          <w:ilvl w:val="3"/>
          <w:numId w:val="16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61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k</w:t>
      </w:r>
      <w:r w:rsidRPr="000261DE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f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 =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Ž</m:t>
            </m:r>
          </m:num>
          <m:den>
            <m:acc>
              <m:accPr>
                <m:chr m:val="̅"/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</m:acc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⋅100</m:t>
        </m:r>
      </m:oMath>
    </w:p>
    <w:p w14:paraId="5F38C9BA" w14:textId="77777777" w:rsidR="000261DE" w:rsidRDefault="000261DE" w:rsidP="0077688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91B1359" w14:textId="77777777" w:rsidR="000261DE" w:rsidRPr="000261DE" w:rsidRDefault="000261DE" w:rsidP="000261D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261DE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0261DE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m</w:t>
      </w:r>
      <w:r w:rsidRPr="000261DE">
        <w:rPr>
          <w:rFonts w:ascii="Times New Roman" w:hAnsi="Times New Roman" w:cs="Times New Roman"/>
          <w:i/>
          <w:iCs/>
          <w:sz w:val="24"/>
          <w:szCs w:val="24"/>
        </w:rPr>
        <w:t xml:space="preserve"> – index maskulinity, I</w:t>
      </w:r>
      <w:r w:rsidRPr="000261DE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f</w:t>
      </w:r>
      <w:r w:rsidRPr="000261DE">
        <w:rPr>
          <w:rFonts w:ascii="Times New Roman" w:hAnsi="Times New Roman" w:cs="Times New Roman"/>
          <w:i/>
          <w:iCs/>
          <w:sz w:val="24"/>
          <w:szCs w:val="24"/>
        </w:rPr>
        <w:t xml:space="preserve"> – index feminity, k</w:t>
      </w:r>
      <w:r w:rsidRPr="000261DE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m</w:t>
      </w:r>
      <w:r w:rsidRPr="000261DE">
        <w:rPr>
          <w:rFonts w:ascii="Times New Roman" w:hAnsi="Times New Roman" w:cs="Times New Roman"/>
          <w:i/>
          <w:iCs/>
          <w:sz w:val="24"/>
          <w:szCs w:val="24"/>
        </w:rPr>
        <w:t xml:space="preserve"> – koeficient maskulinity, k</w:t>
      </w:r>
      <w:r w:rsidRPr="000261DE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f</w:t>
      </w:r>
      <w:r w:rsidRPr="000261DE">
        <w:rPr>
          <w:rFonts w:ascii="Times New Roman" w:hAnsi="Times New Roman" w:cs="Times New Roman"/>
          <w:i/>
          <w:iCs/>
          <w:sz w:val="24"/>
          <w:szCs w:val="24"/>
        </w:rPr>
        <w:t xml:space="preserve"> – koeficient feminity, M – počet mužů, Ž – počet žen</w:t>
      </w:r>
    </w:p>
    <w:p w14:paraId="69BFD963" w14:textId="77777777" w:rsidR="0077688B" w:rsidRPr="000D2FB4" w:rsidRDefault="0077688B" w:rsidP="000D2FB4">
      <w:pPr>
        <w:rPr>
          <w:rFonts w:ascii="Times New Roman" w:hAnsi="Times New Roman" w:cs="Times New Roman"/>
          <w:sz w:val="24"/>
          <w:szCs w:val="24"/>
        </w:rPr>
      </w:pPr>
    </w:p>
    <w:p w14:paraId="4DFE7B06" w14:textId="18CA2F6A" w:rsidR="00557F3D" w:rsidRPr="000D2FB4" w:rsidRDefault="000D2FB4">
      <w:pPr>
        <w:rPr>
          <w:rFonts w:ascii="Times New Roman" w:hAnsi="Times New Roman" w:cs="Times New Roman"/>
          <w:b/>
          <w:bCs/>
        </w:rPr>
      </w:pPr>
      <w:r w:rsidRPr="000D2FB4">
        <w:rPr>
          <w:rFonts w:ascii="Times New Roman" w:hAnsi="Times New Roman" w:cs="Times New Roman"/>
          <w:b/>
          <w:bCs/>
        </w:rPr>
        <w:t>Výstup:</w:t>
      </w:r>
    </w:p>
    <w:p w14:paraId="1F89A670" w14:textId="5587D0D5" w:rsidR="000D2FB4" w:rsidRDefault="000D2FB4" w:rsidP="00E77579">
      <w:pPr>
        <w:ind w:firstLine="708"/>
        <w:rPr>
          <w:rFonts w:ascii="Times New Roman" w:hAnsi="Times New Roman" w:cs="Times New Roman"/>
        </w:rPr>
      </w:pPr>
      <w:r w:rsidRPr="009839F7">
        <w:rPr>
          <w:rFonts w:ascii="Times New Roman" w:hAnsi="Times New Roman" w:cs="Times New Roman"/>
          <w:b/>
          <w:bCs/>
        </w:rPr>
        <w:t>- 1 tabulka</w:t>
      </w:r>
      <w:r>
        <w:rPr>
          <w:rFonts w:ascii="Times New Roman" w:hAnsi="Times New Roman" w:cs="Times New Roman"/>
        </w:rPr>
        <w:t xml:space="preserve"> za</w:t>
      </w:r>
      <w:r w:rsidR="000261DE">
        <w:rPr>
          <w:rFonts w:ascii="Times New Roman" w:hAnsi="Times New Roman" w:cs="Times New Roman"/>
        </w:rPr>
        <w:t xml:space="preserve"> celé</w:t>
      </w:r>
      <w:r>
        <w:rPr>
          <w:rFonts w:ascii="Times New Roman" w:hAnsi="Times New Roman" w:cs="Times New Roman"/>
        </w:rPr>
        <w:t xml:space="preserve"> SO ORP</w:t>
      </w:r>
      <w:r w:rsidR="0077688B">
        <w:rPr>
          <w:rFonts w:ascii="Times New Roman" w:hAnsi="Times New Roman" w:cs="Times New Roman"/>
        </w:rPr>
        <w:t xml:space="preserve"> pro </w:t>
      </w:r>
      <w:r w:rsidR="000261DE">
        <w:rPr>
          <w:rFonts w:ascii="Times New Roman" w:hAnsi="Times New Roman" w:cs="Times New Roman"/>
        </w:rPr>
        <w:t>roky 2001 a 2011</w:t>
      </w:r>
      <w:r w:rsidR="009853E6">
        <w:rPr>
          <w:rFonts w:ascii="Times New Roman" w:hAnsi="Times New Roman" w:cs="Times New Roman"/>
        </w:rPr>
        <w:t>. Bude v ní:</w:t>
      </w:r>
    </w:p>
    <w:p w14:paraId="7AA29FCE" w14:textId="0E940B65" w:rsidR="0077688B" w:rsidRDefault="0077688B" w:rsidP="00E7757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="000261DE" w:rsidRPr="000261DE">
        <w:rPr>
          <w:rFonts w:ascii="Times New Roman" w:hAnsi="Times New Roman" w:cs="Times New Roman"/>
        </w:rPr>
        <w:t xml:space="preserve">M, Ž,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iCs/>
              </w:rPr>
            </m:ctrlPr>
          </m:accPr>
          <m:e>
            <m:r>
              <w:rPr>
                <w:rFonts w:ascii="Cambria Math" w:hAnsi="Cambria Math" w:cs="Times New Roman"/>
              </w:rPr>
              <m:t>s</m:t>
            </m:r>
          </m:e>
        </m:acc>
      </m:oMath>
      <w:r w:rsidR="000261DE" w:rsidRPr="000261DE">
        <w:rPr>
          <w:rFonts w:ascii="Times New Roman" w:hAnsi="Times New Roman" w:cs="Times New Roman"/>
        </w:rPr>
        <w:t>, i</w:t>
      </w:r>
      <w:r w:rsidR="000261DE" w:rsidRPr="000261DE">
        <w:rPr>
          <w:rFonts w:ascii="Times New Roman" w:hAnsi="Times New Roman" w:cs="Times New Roman"/>
          <w:vertAlign w:val="subscript"/>
        </w:rPr>
        <w:t>m</w:t>
      </w:r>
      <w:r w:rsidR="000261DE" w:rsidRPr="000261DE">
        <w:rPr>
          <w:rFonts w:ascii="Times New Roman" w:hAnsi="Times New Roman" w:cs="Times New Roman"/>
        </w:rPr>
        <w:t>, i</w:t>
      </w:r>
      <w:r w:rsidR="000261DE" w:rsidRPr="000261DE">
        <w:rPr>
          <w:rFonts w:ascii="Times New Roman" w:hAnsi="Times New Roman" w:cs="Times New Roman"/>
          <w:vertAlign w:val="subscript"/>
        </w:rPr>
        <w:t>f</w:t>
      </w:r>
      <w:r w:rsidR="000261DE" w:rsidRPr="000261DE">
        <w:rPr>
          <w:rFonts w:ascii="Times New Roman" w:hAnsi="Times New Roman" w:cs="Times New Roman"/>
        </w:rPr>
        <w:t>, k</w:t>
      </w:r>
      <w:r w:rsidR="000261DE" w:rsidRPr="000261DE">
        <w:rPr>
          <w:rFonts w:ascii="Times New Roman" w:hAnsi="Times New Roman" w:cs="Times New Roman"/>
          <w:vertAlign w:val="subscript"/>
        </w:rPr>
        <w:t>m</w:t>
      </w:r>
      <w:r w:rsidR="000261DE" w:rsidRPr="000261DE">
        <w:rPr>
          <w:rFonts w:ascii="Times New Roman" w:hAnsi="Times New Roman" w:cs="Times New Roman"/>
        </w:rPr>
        <w:t>, k</w:t>
      </w:r>
      <w:r w:rsidR="000261DE" w:rsidRPr="000261DE">
        <w:rPr>
          <w:rFonts w:ascii="Times New Roman" w:hAnsi="Times New Roman" w:cs="Times New Roman"/>
          <w:vertAlign w:val="subscript"/>
        </w:rPr>
        <w:t xml:space="preserve">f </w:t>
      </w:r>
      <w:r w:rsidR="000261DE" w:rsidRPr="000261DE">
        <w:rPr>
          <w:rFonts w:ascii="Times New Roman" w:hAnsi="Times New Roman" w:cs="Times New Roman"/>
        </w:rPr>
        <w:t xml:space="preserve"> </w:t>
      </w:r>
    </w:p>
    <w:p w14:paraId="06B7559D" w14:textId="746BBBB8" w:rsidR="009839F7" w:rsidRDefault="009839F7" w:rsidP="00E77579">
      <w:pPr>
        <w:ind w:firstLine="708"/>
        <w:rPr>
          <w:rFonts w:ascii="Times New Roman" w:hAnsi="Times New Roman" w:cs="Times New Roman"/>
        </w:rPr>
      </w:pPr>
      <w:r w:rsidRPr="009839F7">
        <w:rPr>
          <w:rFonts w:ascii="Times New Roman" w:hAnsi="Times New Roman" w:cs="Times New Roman"/>
          <w:b/>
          <w:bCs/>
        </w:rPr>
        <w:t>- komentář</w:t>
      </w:r>
      <w:r>
        <w:rPr>
          <w:rFonts w:ascii="Times New Roman" w:hAnsi="Times New Roman" w:cs="Times New Roman"/>
        </w:rPr>
        <w:t xml:space="preserve"> </w:t>
      </w:r>
      <w:r w:rsidRPr="009839F7">
        <w:rPr>
          <w:rFonts w:ascii="Times New Roman" w:hAnsi="Times New Roman" w:cs="Times New Roman"/>
          <w:b/>
          <w:bCs/>
        </w:rPr>
        <w:t>– cca odstavec</w:t>
      </w:r>
    </w:p>
    <w:p w14:paraId="3A03CDCB" w14:textId="77777777" w:rsidR="009839F7" w:rsidRPr="000E2163" w:rsidRDefault="009839F7" w:rsidP="009839F7">
      <w:pPr>
        <w:rPr>
          <w:rFonts w:ascii="Times New Roman" w:hAnsi="Times New Roman" w:cs="Times New Roman"/>
          <w:b/>
          <w:bCs/>
        </w:rPr>
      </w:pPr>
      <w:r w:rsidRPr="000E2163">
        <w:rPr>
          <w:rFonts w:ascii="Times New Roman" w:hAnsi="Times New Roman" w:cs="Times New Roman"/>
          <w:b/>
          <w:bCs/>
        </w:rPr>
        <w:t>Zdroj dat:</w:t>
      </w:r>
    </w:p>
    <w:p w14:paraId="1E1C05E3" w14:textId="2FA0F126" w:rsidR="000261DE" w:rsidRPr="000261DE" w:rsidRDefault="000261DE" w:rsidP="000261DE">
      <w:pPr>
        <w:rPr>
          <w:rFonts w:ascii="Times New Roman" w:hAnsi="Times New Roman" w:cs="Times New Roman"/>
        </w:rPr>
      </w:pPr>
      <w:r w:rsidRPr="000261DE">
        <w:rPr>
          <w:rFonts w:ascii="Times New Roman" w:hAnsi="Times New Roman" w:cs="Times New Roman"/>
        </w:rPr>
        <w:t>Rok 2011:</w:t>
      </w:r>
      <w:r w:rsidR="009839F7" w:rsidRPr="000261DE">
        <w:rPr>
          <w:rFonts w:ascii="Times New Roman" w:hAnsi="Times New Roman" w:cs="Times New Roman"/>
        </w:rPr>
        <w:t xml:space="preserve"> </w:t>
      </w:r>
      <w:hyperlink r:id="rId8" w:history="1">
        <w:r w:rsidRPr="000261DE">
          <w:rPr>
            <w:rStyle w:val="Hypertextovodkaz"/>
            <w:rFonts w:ascii="Times New Roman" w:hAnsi="Times New Roman" w:cs="Times New Roman"/>
          </w:rPr>
          <w:t>https://vdb.czso.cz/vdbvo2/faces/cs/index.jsf?page=statistiky#katalog=30708</w:t>
        </w:r>
      </w:hyperlink>
    </w:p>
    <w:p w14:paraId="475AD1BB" w14:textId="0F4271B0" w:rsidR="000261DE" w:rsidRDefault="000261DE" w:rsidP="000261DE">
      <w:r w:rsidRPr="000261DE">
        <w:rPr>
          <w:rFonts w:ascii="Times New Roman" w:hAnsi="Times New Roman" w:cs="Times New Roman"/>
        </w:rPr>
        <w:t xml:space="preserve">Rok 2001: </w:t>
      </w:r>
      <w:hyperlink r:id="rId9" w:history="1">
        <w:r w:rsidRPr="000261DE">
          <w:rPr>
            <w:rStyle w:val="Hypertextovodkaz"/>
          </w:rPr>
          <w:t>https://www.czso.cz/staticke/sldb/sldb2001.nsf/index</w:t>
        </w:r>
      </w:hyperlink>
    </w:p>
    <w:p w14:paraId="03101D45" w14:textId="7CB4096A" w:rsidR="000261DE" w:rsidRPr="000261DE" w:rsidRDefault="000261DE" w:rsidP="000261DE">
      <w:pPr>
        <w:pStyle w:val="Odstavecseseznamem"/>
        <w:numPr>
          <w:ilvl w:val="0"/>
          <w:numId w:val="20"/>
        </w:numPr>
        <w:rPr>
          <w:rFonts w:eastAsiaTheme="minorHAnsi"/>
        </w:rPr>
      </w:pPr>
      <w:r>
        <w:rPr>
          <w:rFonts w:eastAsiaTheme="minorHAnsi"/>
        </w:rPr>
        <w:t>rok 2001 nutné sečíst po jednotlivých obcích</w:t>
      </w:r>
    </w:p>
    <w:p w14:paraId="4C501DBD" w14:textId="022CDBD6" w:rsidR="000261DE" w:rsidRPr="000261DE" w:rsidRDefault="000261DE" w:rsidP="000261DE">
      <w:pPr>
        <w:rPr>
          <w:rFonts w:ascii="Times New Roman" w:hAnsi="Times New Roman" w:cs="Times New Roman"/>
        </w:rPr>
      </w:pPr>
    </w:p>
    <w:p w14:paraId="13CB71E4" w14:textId="77777777" w:rsidR="000261DE" w:rsidRDefault="000261DE" w:rsidP="000261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364CC6" w14:textId="77777777" w:rsidR="000261DE" w:rsidRDefault="000261DE" w:rsidP="000261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7F219E" w14:textId="77777777" w:rsidR="000261DE" w:rsidRDefault="000261DE" w:rsidP="000261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EEE5B1" w14:textId="77777777" w:rsidR="000261DE" w:rsidRDefault="000261DE" w:rsidP="000261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6D7F5B" w14:textId="77777777" w:rsidR="000261DE" w:rsidRDefault="000261DE" w:rsidP="000261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3CF45F" w14:textId="77777777" w:rsidR="000261DE" w:rsidRDefault="000261DE" w:rsidP="000261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466209" w14:textId="7EBB9B2C" w:rsidR="000261DE" w:rsidRDefault="000261DE" w:rsidP="000261D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Pr="000D2FB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STRUKTURA OBYVATELSTVA PODLE </w:t>
      </w:r>
      <w:r>
        <w:rPr>
          <w:rFonts w:ascii="Times New Roman" w:hAnsi="Times New Roman" w:cs="Times New Roman"/>
          <w:b/>
          <w:bCs/>
          <w:sz w:val="24"/>
          <w:szCs w:val="24"/>
        </w:rPr>
        <w:t>VĚKU</w:t>
      </w:r>
    </w:p>
    <w:p w14:paraId="44D62277" w14:textId="1D4895D1" w:rsidR="000261DE" w:rsidRDefault="000261DE" w:rsidP="000261DE">
      <w:pPr>
        <w:rPr>
          <w:rFonts w:ascii="Times New Roman" w:hAnsi="Times New Roman" w:cs="Times New Roman"/>
          <w:sz w:val="24"/>
          <w:szCs w:val="24"/>
        </w:rPr>
      </w:pPr>
      <w:r w:rsidRPr="000D2FB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vypočítejte </w:t>
      </w:r>
      <w:r>
        <w:rPr>
          <w:rFonts w:ascii="Times New Roman" w:hAnsi="Times New Roman" w:cs="Times New Roman"/>
          <w:sz w:val="24"/>
          <w:szCs w:val="24"/>
        </w:rPr>
        <w:t>absolutní a relativní počet lidí v předproduktivním, produktivním a poproduktivním věku a index stáří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1DE">
        <w:rPr>
          <w:rFonts w:ascii="Times New Roman" w:hAnsi="Times New Roman" w:cs="Times New Roman"/>
          <w:b/>
          <w:bCs/>
          <w:sz w:val="24"/>
          <w:szCs w:val="24"/>
        </w:rPr>
        <w:t>za celé SO ORP</w:t>
      </w:r>
      <w:r>
        <w:rPr>
          <w:rFonts w:ascii="Times New Roman" w:hAnsi="Times New Roman" w:cs="Times New Roman"/>
          <w:sz w:val="24"/>
          <w:szCs w:val="24"/>
        </w:rPr>
        <w:t xml:space="preserve"> pro roky </w:t>
      </w:r>
      <w:r w:rsidRPr="000261DE">
        <w:rPr>
          <w:rFonts w:ascii="Times New Roman" w:hAnsi="Times New Roman" w:cs="Times New Roman"/>
          <w:b/>
          <w:bCs/>
          <w:sz w:val="24"/>
          <w:szCs w:val="24"/>
        </w:rPr>
        <w:t>2001 a 2011</w:t>
      </w:r>
    </w:p>
    <w:p w14:paraId="14B7404B" w14:textId="77777777" w:rsidR="000261DE" w:rsidRDefault="000261DE" w:rsidP="000261DE">
      <w:pPr>
        <w:rPr>
          <w:rFonts w:ascii="Times New Roman" w:hAnsi="Times New Roman" w:cs="Times New Roman"/>
          <w:sz w:val="24"/>
          <w:szCs w:val="24"/>
        </w:rPr>
      </w:pPr>
    </w:p>
    <w:p w14:paraId="41D31B7B" w14:textId="68BFFCBF" w:rsidR="000261DE" w:rsidRPr="000261DE" w:rsidRDefault="000261DE" w:rsidP="000261DE">
      <w:pPr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I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vertAlign w:val="subscript"/>
            </w:rPr>
            <m:t>s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bCs/>
                  <w:i/>
                  <w:iCs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S 65+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S 0-14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⋅100</m:t>
          </m:r>
        </m:oMath>
      </m:oMathPara>
    </w:p>
    <w:p w14:paraId="2850255F" w14:textId="77777777" w:rsidR="000261DE" w:rsidRPr="000261DE" w:rsidRDefault="000261DE" w:rsidP="000261DE">
      <w:pPr>
        <w:rPr>
          <w:rFonts w:ascii="Times New Roman" w:hAnsi="Times New Roman" w:cs="Times New Roman"/>
          <w:sz w:val="28"/>
          <w:szCs w:val="28"/>
        </w:rPr>
      </w:pPr>
    </w:p>
    <w:p w14:paraId="18C22953" w14:textId="77777777" w:rsidR="001150CA" w:rsidRPr="001150CA" w:rsidRDefault="001150CA" w:rsidP="001150C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150CA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1150CA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s</w:t>
      </w:r>
      <w:r w:rsidRPr="001150CA">
        <w:rPr>
          <w:rFonts w:ascii="Times New Roman" w:hAnsi="Times New Roman" w:cs="Times New Roman"/>
          <w:i/>
          <w:iCs/>
          <w:sz w:val="24"/>
          <w:szCs w:val="24"/>
        </w:rPr>
        <w:t xml:space="preserve"> – index stáří, S</w:t>
      </w:r>
      <w:r w:rsidRPr="001150CA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65+</w:t>
      </w:r>
      <w:r w:rsidRPr="001150CA">
        <w:rPr>
          <w:rFonts w:ascii="Times New Roman" w:hAnsi="Times New Roman" w:cs="Times New Roman"/>
          <w:i/>
          <w:iCs/>
          <w:sz w:val="24"/>
          <w:szCs w:val="24"/>
        </w:rPr>
        <w:t xml:space="preserve"> – počet lidí ve věku 65 +, S </w:t>
      </w:r>
      <w:r w:rsidRPr="001150CA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0-14</w:t>
      </w:r>
      <w:r w:rsidRPr="001150CA">
        <w:rPr>
          <w:rFonts w:ascii="Times New Roman" w:hAnsi="Times New Roman" w:cs="Times New Roman"/>
          <w:i/>
          <w:iCs/>
          <w:sz w:val="24"/>
          <w:szCs w:val="24"/>
        </w:rPr>
        <w:t xml:space="preserve"> – počet lidí ve věku 0- 14</w:t>
      </w:r>
    </w:p>
    <w:p w14:paraId="7E73C2C4" w14:textId="341A9142" w:rsidR="009839F7" w:rsidRPr="0077688B" w:rsidRDefault="009839F7" w:rsidP="0077688B">
      <w:pPr>
        <w:rPr>
          <w:rFonts w:ascii="Times New Roman" w:hAnsi="Times New Roman" w:cs="Times New Roman"/>
        </w:rPr>
      </w:pPr>
    </w:p>
    <w:p w14:paraId="09A8AC91" w14:textId="77777777" w:rsidR="001150CA" w:rsidRPr="000D2FB4" w:rsidRDefault="001150CA" w:rsidP="001150CA">
      <w:pPr>
        <w:rPr>
          <w:rFonts w:ascii="Times New Roman" w:hAnsi="Times New Roman" w:cs="Times New Roman"/>
          <w:b/>
          <w:bCs/>
        </w:rPr>
      </w:pPr>
      <w:r w:rsidRPr="000D2FB4">
        <w:rPr>
          <w:rFonts w:ascii="Times New Roman" w:hAnsi="Times New Roman" w:cs="Times New Roman"/>
          <w:b/>
          <w:bCs/>
        </w:rPr>
        <w:t>Výstup:</w:t>
      </w:r>
    </w:p>
    <w:p w14:paraId="26F0E270" w14:textId="03CFE8F5" w:rsidR="001150CA" w:rsidRDefault="001150CA" w:rsidP="001150CA">
      <w:pPr>
        <w:ind w:firstLine="708"/>
        <w:rPr>
          <w:rFonts w:ascii="Times New Roman" w:hAnsi="Times New Roman" w:cs="Times New Roman"/>
        </w:rPr>
      </w:pPr>
      <w:r w:rsidRPr="009839F7">
        <w:rPr>
          <w:rFonts w:ascii="Times New Roman" w:hAnsi="Times New Roman" w:cs="Times New Roman"/>
          <w:b/>
          <w:bCs/>
        </w:rPr>
        <w:t>- 1 tabulka</w:t>
      </w:r>
      <w:r>
        <w:rPr>
          <w:rFonts w:ascii="Times New Roman" w:hAnsi="Times New Roman" w:cs="Times New Roman"/>
        </w:rPr>
        <w:t xml:space="preserve"> za celé SO ORP pro roky 2001 a 2011. Bude v ní:</w:t>
      </w:r>
    </w:p>
    <w:p w14:paraId="022B992A" w14:textId="10E9CADB" w:rsidR="001150CA" w:rsidRDefault="001150CA" w:rsidP="001150C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Pr="001150CA">
        <w:rPr>
          <w:rFonts w:ascii="Times New Roman" w:hAnsi="Times New Roman" w:cs="Times New Roman"/>
        </w:rPr>
        <w:t>Is, absolutní i relativní S0-14, absolutní a relativní S65+</w:t>
      </w:r>
    </w:p>
    <w:p w14:paraId="5D9F95C1" w14:textId="07EB4994" w:rsidR="001150CA" w:rsidRDefault="001150CA" w:rsidP="001150CA">
      <w:pPr>
        <w:ind w:firstLine="708"/>
        <w:rPr>
          <w:rFonts w:ascii="Times New Roman" w:hAnsi="Times New Roman" w:cs="Times New Roman"/>
        </w:rPr>
      </w:pPr>
      <w:r w:rsidRPr="009839F7">
        <w:rPr>
          <w:rFonts w:ascii="Times New Roman" w:hAnsi="Times New Roman" w:cs="Times New Roman"/>
          <w:b/>
          <w:bCs/>
        </w:rPr>
        <w:t xml:space="preserve">- </w:t>
      </w:r>
      <w:r w:rsidR="00D02D21" w:rsidRPr="009839F7">
        <w:rPr>
          <w:rFonts w:ascii="Times New Roman" w:hAnsi="Times New Roman" w:cs="Times New Roman"/>
          <w:b/>
          <w:bCs/>
        </w:rPr>
        <w:t>komentář</w:t>
      </w:r>
      <w:r w:rsidR="00D02D21">
        <w:rPr>
          <w:rFonts w:ascii="Times New Roman" w:hAnsi="Times New Roman" w:cs="Times New Roman"/>
        </w:rPr>
        <w:t xml:space="preserve"> – cca</w:t>
      </w:r>
      <w:r w:rsidRPr="009839F7">
        <w:rPr>
          <w:rFonts w:ascii="Times New Roman" w:hAnsi="Times New Roman" w:cs="Times New Roman"/>
          <w:b/>
          <w:bCs/>
        </w:rPr>
        <w:t xml:space="preserve"> odstavec</w:t>
      </w:r>
    </w:p>
    <w:p w14:paraId="4E41017B" w14:textId="77777777" w:rsidR="001150CA" w:rsidRPr="000E2163" w:rsidRDefault="001150CA" w:rsidP="001150CA">
      <w:pPr>
        <w:rPr>
          <w:rFonts w:ascii="Times New Roman" w:hAnsi="Times New Roman" w:cs="Times New Roman"/>
          <w:b/>
          <w:bCs/>
        </w:rPr>
      </w:pPr>
      <w:r w:rsidRPr="000E2163">
        <w:rPr>
          <w:rFonts w:ascii="Times New Roman" w:hAnsi="Times New Roman" w:cs="Times New Roman"/>
          <w:b/>
          <w:bCs/>
        </w:rPr>
        <w:t>Zdroj dat:</w:t>
      </w:r>
    </w:p>
    <w:p w14:paraId="2EE29989" w14:textId="77777777" w:rsidR="001150CA" w:rsidRPr="000261DE" w:rsidRDefault="001150CA" w:rsidP="001150CA">
      <w:pPr>
        <w:rPr>
          <w:rFonts w:ascii="Times New Roman" w:hAnsi="Times New Roman" w:cs="Times New Roman"/>
        </w:rPr>
      </w:pPr>
      <w:r w:rsidRPr="000261DE">
        <w:rPr>
          <w:rFonts w:ascii="Times New Roman" w:hAnsi="Times New Roman" w:cs="Times New Roman"/>
        </w:rPr>
        <w:t xml:space="preserve">Rok 2011: </w:t>
      </w:r>
      <w:hyperlink r:id="rId10" w:history="1">
        <w:r w:rsidR="000261DE" w:rsidRPr="000261DE">
          <w:rPr>
            <w:rStyle w:val="Hypertextovodkaz"/>
            <w:rFonts w:ascii="Times New Roman" w:hAnsi="Times New Roman" w:cs="Times New Roman"/>
          </w:rPr>
          <w:t>https://vdb.czso.cz/vdbvo2/faces/cs/index.jsf?page=statistiky#katalog=30708</w:t>
        </w:r>
      </w:hyperlink>
    </w:p>
    <w:p w14:paraId="4628EC0B" w14:textId="77777777" w:rsidR="001150CA" w:rsidRDefault="001150CA" w:rsidP="001150CA">
      <w:r w:rsidRPr="000261DE">
        <w:rPr>
          <w:rFonts w:ascii="Times New Roman" w:hAnsi="Times New Roman" w:cs="Times New Roman"/>
        </w:rPr>
        <w:t xml:space="preserve">Rok 2001: </w:t>
      </w:r>
      <w:hyperlink r:id="rId11" w:history="1">
        <w:r w:rsidR="000261DE" w:rsidRPr="000261DE">
          <w:rPr>
            <w:rStyle w:val="Hypertextovodkaz"/>
          </w:rPr>
          <w:t>https://www.czso.cz/staticke/sldb/sldb2001.nsf/index</w:t>
        </w:r>
      </w:hyperlink>
    </w:p>
    <w:p w14:paraId="2AF44295" w14:textId="77777777" w:rsidR="001150CA" w:rsidRPr="000261DE" w:rsidRDefault="001150CA" w:rsidP="001150CA">
      <w:pPr>
        <w:pStyle w:val="Odstavecseseznamem"/>
        <w:numPr>
          <w:ilvl w:val="0"/>
          <w:numId w:val="20"/>
        </w:numPr>
        <w:rPr>
          <w:rFonts w:eastAsiaTheme="minorHAnsi"/>
        </w:rPr>
      </w:pPr>
      <w:r>
        <w:rPr>
          <w:rFonts w:eastAsiaTheme="minorHAnsi"/>
        </w:rPr>
        <w:t>rok 2001 nutné sečíst po jednotlivých obcích</w:t>
      </w:r>
    </w:p>
    <w:p w14:paraId="4E340F15" w14:textId="184EA043" w:rsidR="0077688B" w:rsidRDefault="0077688B" w:rsidP="007768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23051E0" w14:textId="00B3A5A7" w:rsidR="001150CA" w:rsidRDefault="001150CA" w:rsidP="001150C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D2FB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VĚKOVÉ PYRAMIDY</w:t>
      </w:r>
    </w:p>
    <w:p w14:paraId="02C1CB7B" w14:textId="4BD5109E" w:rsidR="001150CA" w:rsidRDefault="001150CA" w:rsidP="001150CA">
      <w:pPr>
        <w:rPr>
          <w:rFonts w:ascii="Times New Roman" w:hAnsi="Times New Roman" w:cs="Times New Roman"/>
          <w:sz w:val="24"/>
          <w:szCs w:val="24"/>
        </w:rPr>
      </w:pPr>
      <w:r w:rsidRPr="000D2FB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vytvořte věkovou pyramidu </w:t>
      </w:r>
      <w:r>
        <w:rPr>
          <w:rFonts w:ascii="Times New Roman" w:hAnsi="Times New Roman" w:cs="Times New Roman"/>
          <w:sz w:val="24"/>
          <w:szCs w:val="24"/>
        </w:rPr>
        <w:t xml:space="preserve">a vypočítejte průměrný věk mužů a žen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564F58" w:rsidRPr="00564F58">
        <w:rPr>
          <w:rFonts w:ascii="Times New Roman" w:hAnsi="Times New Roman" w:cs="Times New Roman"/>
          <w:b/>
          <w:bCs/>
          <w:sz w:val="24"/>
          <w:szCs w:val="24"/>
        </w:rPr>
        <w:t>celé</w:t>
      </w:r>
      <w:r w:rsidRPr="00564F58">
        <w:rPr>
          <w:rFonts w:ascii="Times New Roman" w:hAnsi="Times New Roman" w:cs="Times New Roman"/>
          <w:b/>
          <w:bCs/>
          <w:sz w:val="24"/>
          <w:szCs w:val="24"/>
        </w:rPr>
        <w:t xml:space="preserve"> SO ORP</w:t>
      </w:r>
      <w:r>
        <w:rPr>
          <w:rFonts w:ascii="Times New Roman" w:hAnsi="Times New Roman" w:cs="Times New Roman"/>
          <w:sz w:val="24"/>
          <w:szCs w:val="24"/>
        </w:rPr>
        <w:t xml:space="preserve"> pro rok </w:t>
      </w:r>
      <w:r w:rsidRPr="00564F58">
        <w:rPr>
          <w:rFonts w:ascii="Times New Roman" w:hAnsi="Times New Roman" w:cs="Times New Roman"/>
          <w:b/>
          <w:bCs/>
          <w:sz w:val="24"/>
          <w:szCs w:val="24"/>
        </w:rPr>
        <w:t xml:space="preserve">2011 </w:t>
      </w:r>
    </w:p>
    <w:p w14:paraId="1B66E5B0" w14:textId="19D2C840" w:rsidR="001150CA" w:rsidRDefault="001150CA" w:rsidP="007768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návod na vytvoření věkové pyramidy je v</w:t>
      </w:r>
      <w:r w:rsidR="00605D5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IS</w:t>
      </w:r>
      <w:r w:rsidR="00605D54">
        <w:rPr>
          <w:rFonts w:ascii="Times New Roman" w:hAnsi="Times New Roman" w:cs="Times New Roman"/>
        </w:rPr>
        <w:t xml:space="preserve"> a prezentaci</w:t>
      </w:r>
      <w:r w:rsidR="00605D54">
        <w:rPr>
          <w:rFonts w:ascii="Times New Roman" w:hAnsi="Times New Roman" w:cs="Times New Roman"/>
        </w:rPr>
        <w:tab/>
      </w:r>
    </w:p>
    <w:p w14:paraId="6CCA9E99" w14:textId="77777777" w:rsidR="001150CA" w:rsidRPr="000D2FB4" w:rsidRDefault="001150CA" w:rsidP="001150CA">
      <w:pPr>
        <w:rPr>
          <w:rFonts w:ascii="Times New Roman" w:hAnsi="Times New Roman" w:cs="Times New Roman"/>
          <w:b/>
          <w:bCs/>
        </w:rPr>
      </w:pPr>
      <w:r w:rsidRPr="000D2FB4">
        <w:rPr>
          <w:rFonts w:ascii="Times New Roman" w:hAnsi="Times New Roman" w:cs="Times New Roman"/>
          <w:b/>
          <w:bCs/>
        </w:rPr>
        <w:t>Výstup:</w:t>
      </w:r>
    </w:p>
    <w:p w14:paraId="34333451" w14:textId="4CC1D3F0" w:rsidR="001150CA" w:rsidRDefault="001150CA" w:rsidP="001150CA">
      <w:pPr>
        <w:ind w:firstLine="708"/>
        <w:rPr>
          <w:rFonts w:ascii="Times New Roman" w:hAnsi="Times New Roman" w:cs="Times New Roman"/>
        </w:rPr>
      </w:pPr>
      <w:r w:rsidRPr="009839F7">
        <w:rPr>
          <w:rFonts w:ascii="Times New Roman" w:hAnsi="Times New Roman" w:cs="Times New Roman"/>
          <w:b/>
          <w:bCs/>
        </w:rPr>
        <w:t>- 1 tabulka</w:t>
      </w:r>
      <w:r>
        <w:rPr>
          <w:rFonts w:ascii="Times New Roman" w:hAnsi="Times New Roman" w:cs="Times New Roman"/>
        </w:rPr>
        <w:t xml:space="preserve"> za celé SO ORP pro rok 2011. Bude v ní:</w:t>
      </w:r>
    </w:p>
    <w:p w14:paraId="2B6ACE16" w14:textId="347F01EC" w:rsidR="001150CA" w:rsidRDefault="001150CA" w:rsidP="001150C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>
        <w:rPr>
          <w:rFonts w:ascii="Times New Roman" w:hAnsi="Times New Roman" w:cs="Times New Roman"/>
        </w:rPr>
        <w:t>pětileté věkové skupiny – zvlášť pro muže a pro ženy</w:t>
      </w:r>
    </w:p>
    <w:p w14:paraId="0779964D" w14:textId="5AF75779" w:rsidR="001150CA" w:rsidRDefault="001150CA" w:rsidP="001150C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průměrný věk mužů a průměrný věk žen</w:t>
      </w:r>
    </w:p>
    <w:p w14:paraId="5DE39FA3" w14:textId="2D20A29F" w:rsidR="001150CA" w:rsidRPr="001150CA" w:rsidRDefault="001150CA" w:rsidP="001150CA">
      <w:pPr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/>
          <w:bCs/>
        </w:rPr>
        <w:t>1 věková pyramida</w:t>
      </w:r>
    </w:p>
    <w:p w14:paraId="3B70E07C" w14:textId="10A2D4AF" w:rsidR="001150CA" w:rsidRPr="001150CA" w:rsidRDefault="001150CA" w:rsidP="001150CA">
      <w:pPr>
        <w:ind w:left="708"/>
        <w:rPr>
          <w:rFonts w:ascii="Times New Roman" w:hAnsi="Times New Roman" w:cs="Times New Roman"/>
        </w:rPr>
      </w:pPr>
      <w:r w:rsidRPr="009839F7">
        <w:rPr>
          <w:rFonts w:ascii="Times New Roman" w:hAnsi="Times New Roman" w:cs="Times New Roman"/>
          <w:b/>
          <w:bCs/>
        </w:rPr>
        <w:t xml:space="preserve">- </w:t>
      </w:r>
      <w:r w:rsidRPr="009839F7">
        <w:rPr>
          <w:rFonts w:ascii="Times New Roman" w:hAnsi="Times New Roman" w:cs="Times New Roman"/>
          <w:b/>
          <w:bCs/>
        </w:rPr>
        <w:t>komentář</w:t>
      </w:r>
      <w:r>
        <w:rPr>
          <w:rFonts w:ascii="Times New Roman" w:hAnsi="Times New Roman" w:cs="Times New Roman"/>
        </w:rPr>
        <w:t xml:space="preserve"> – cca</w:t>
      </w:r>
      <w:r w:rsidRPr="009839F7">
        <w:rPr>
          <w:rFonts w:ascii="Times New Roman" w:hAnsi="Times New Roman" w:cs="Times New Roman"/>
          <w:b/>
          <w:bCs/>
        </w:rPr>
        <w:t xml:space="preserve"> odstavec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– co vše z ní lze vyčíst – jaký má tvar – na co poukazují jednotlivé zářezy?</w:t>
      </w:r>
    </w:p>
    <w:p w14:paraId="3BBC23AE" w14:textId="242F8F5D" w:rsidR="001150CA" w:rsidRDefault="001150CA" w:rsidP="0077688B">
      <w:pPr>
        <w:rPr>
          <w:rFonts w:ascii="Times New Roman" w:hAnsi="Times New Roman" w:cs="Times New Roman"/>
        </w:rPr>
      </w:pPr>
    </w:p>
    <w:p w14:paraId="33734947" w14:textId="7D5F6702" w:rsidR="00564F58" w:rsidRPr="00564F58" w:rsidRDefault="00564F58" w:rsidP="00564F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Zdroj dat:</w:t>
      </w:r>
    </w:p>
    <w:p w14:paraId="1847EF40" w14:textId="5F180291" w:rsidR="00564F58" w:rsidRPr="00564F58" w:rsidRDefault="00564F58" w:rsidP="00564F58">
      <w:pPr>
        <w:rPr>
          <w:rFonts w:ascii="Times New Roman" w:hAnsi="Times New Roman" w:cs="Times New Roman"/>
        </w:rPr>
      </w:pPr>
      <w:hyperlink r:id="rId12" w:history="1">
        <w:r w:rsidRPr="00564F58">
          <w:rPr>
            <w:rStyle w:val="Hypertextovodkaz"/>
            <w:rFonts w:ascii="Times New Roman" w:hAnsi="Times New Roman" w:cs="Times New Roman"/>
          </w:rPr>
          <w:t>https://vdb.czso.cz/vdbvo2/faces/cs/index.jsf?page=statistiky#katalog=30708</w:t>
        </w:r>
      </w:hyperlink>
      <w:r w:rsidRPr="00564F58">
        <w:rPr>
          <w:rFonts w:ascii="Times New Roman" w:hAnsi="Times New Roman" w:cs="Times New Roman"/>
        </w:rPr>
        <w:t xml:space="preserve"> (tab. 112)</w:t>
      </w:r>
    </w:p>
    <w:p w14:paraId="7283C0D9" w14:textId="6A4C393E" w:rsidR="00564F58" w:rsidRPr="00564F58" w:rsidRDefault="00564F58" w:rsidP="00564F58">
      <w:pPr>
        <w:pStyle w:val="Odstavecseseznamem"/>
        <w:numPr>
          <w:ilvl w:val="0"/>
          <w:numId w:val="20"/>
        </w:numPr>
      </w:pPr>
      <w:r>
        <w:t>nutno sečíst za obce</w:t>
      </w:r>
    </w:p>
    <w:p w14:paraId="27C6FBC7" w14:textId="51A47831" w:rsidR="00564F58" w:rsidRDefault="00564F58" w:rsidP="0077688B">
      <w:pPr>
        <w:rPr>
          <w:rFonts w:ascii="Times New Roman" w:hAnsi="Times New Roman" w:cs="Times New Roman"/>
        </w:rPr>
      </w:pPr>
    </w:p>
    <w:p w14:paraId="2DA3D435" w14:textId="77777777" w:rsidR="00564F58" w:rsidRDefault="00564F58" w:rsidP="0077688B">
      <w:pPr>
        <w:rPr>
          <w:rFonts w:ascii="Times New Roman" w:hAnsi="Times New Roman" w:cs="Times New Roman"/>
        </w:rPr>
      </w:pPr>
    </w:p>
    <w:p w14:paraId="0BD402BF" w14:textId="04A86EF9" w:rsidR="00564F58" w:rsidRDefault="00564F58" w:rsidP="00564F5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D2FB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STRUKTURA OBYVATELSTVA PODLE RELIGIOZITY</w:t>
      </w:r>
    </w:p>
    <w:p w14:paraId="67FAD98C" w14:textId="77EB2534" w:rsidR="00564F58" w:rsidRDefault="00564F58" w:rsidP="00564F5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vypočítejte absolutní a relativní počet lidí věřících, nevěřících a těch, u kterých chybí data za </w:t>
      </w:r>
      <w:r w:rsidRPr="00564F58">
        <w:rPr>
          <w:rFonts w:ascii="Times New Roman" w:hAnsi="Times New Roman" w:cs="Times New Roman"/>
          <w:b/>
          <w:bCs/>
          <w:sz w:val="24"/>
          <w:szCs w:val="24"/>
        </w:rPr>
        <w:t>celé SO ORP</w:t>
      </w:r>
      <w:r>
        <w:rPr>
          <w:rFonts w:ascii="Times New Roman" w:hAnsi="Times New Roman" w:cs="Times New Roman"/>
          <w:sz w:val="24"/>
          <w:szCs w:val="24"/>
        </w:rPr>
        <w:t xml:space="preserve"> v roce </w:t>
      </w:r>
      <w:r w:rsidRPr="00564F58">
        <w:rPr>
          <w:rFonts w:ascii="Times New Roman" w:hAnsi="Times New Roman" w:cs="Times New Roman"/>
          <w:b/>
          <w:bCs/>
          <w:sz w:val="24"/>
          <w:szCs w:val="24"/>
        </w:rPr>
        <w:t>2011.</w:t>
      </w:r>
    </w:p>
    <w:p w14:paraId="12FF26E4" w14:textId="26C08898" w:rsidR="00564F58" w:rsidRPr="00564F58" w:rsidRDefault="00564F58" w:rsidP="00564F58">
      <w:pPr>
        <w:rPr>
          <w:rFonts w:ascii="Times New Roman" w:hAnsi="Times New Roman" w:cs="Times New Roman"/>
          <w:sz w:val="24"/>
          <w:szCs w:val="24"/>
        </w:rPr>
      </w:pPr>
      <w:r w:rsidRPr="00564F58">
        <w:rPr>
          <w:rFonts w:ascii="Times New Roman" w:hAnsi="Times New Roman" w:cs="Times New Roman"/>
          <w:sz w:val="24"/>
          <w:szCs w:val="24"/>
        </w:rPr>
        <w:t>- vypište i 2 nejčastější církve + absolutní počet věřících</w:t>
      </w:r>
    </w:p>
    <w:p w14:paraId="7A482E41" w14:textId="262F26B5" w:rsidR="00564F58" w:rsidRPr="00564F58" w:rsidRDefault="00564F58" w:rsidP="00564F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64F58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79ECBE00" wp14:editId="7A128E57">
            <wp:extent cx="5760720" cy="2339975"/>
            <wp:effectExtent l="0" t="0" r="0" b="3175"/>
            <wp:docPr id="4" name="Obrázek 3">
              <a:extLst xmlns:a="http://schemas.openxmlformats.org/drawingml/2006/main">
                <a:ext uri="{FF2B5EF4-FFF2-40B4-BE49-F238E27FC236}">
                  <a16:creationId xmlns:a16="http://schemas.microsoft.com/office/drawing/2014/main" id="{540C4DAE-5273-499B-AAA2-B8BC59C8913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>
                      <a:extLst>
                        <a:ext uri="{FF2B5EF4-FFF2-40B4-BE49-F238E27FC236}">
                          <a16:creationId xmlns:a16="http://schemas.microsoft.com/office/drawing/2014/main" id="{540C4DAE-5273-499B-AAA2-B8BC59C8913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C5393" w14:textId="77777777" w:rsidR="00564F58" w:rsidRPr="000D2FB4" w:rsidRDefault="00564F58" w:rsidP="00564F58">
      <w:pPr>
        <w:rPr>
          <w:rFonts w:ascii="Times New Roman" w:hAnsi="Times New Roman" w:cs="Times New Roman"/>
          <w:b/>
          <w:bCs/>
        </w:rPr>
      </w:pPr>
      <w:r w:rsidRPr="000D2FB4">
        <w:rPr>
          <w:rFonts w:ascii="Times New Roman" w:hAnsi="Times New Roman" w:cs="Times New Roman"/>
          <w:b/>
          <w:bCs/>
        </w:rPr>
        <w:t>Výstup:</w:t>
      </w:r>
    </w:p>
    <w:p w14:paraId="0E6F1356" w14:textId="63B6517D" w:rsidR="00564F58" w:rsidRDefault="00564F58" w:rsidP="00564F58">
      <w:pPr>
        <w:ind w:firstLine="708"/>
        <w:rPr>
          <w:rFonts w:ascii="Times New Roman" w:hAnsi="Times New Roman" w:cs="Times New Roman"/>
        </w:rPr>
      </w:pPr>
      <w:r w:rsidRPr="009839F7">
        <w:rPr>
          <w:rFonts w:ascii="Times New Roman" w:hAnsi="Times New Roman" w:cs="Times New Roman"/>
          <w:b/>
          <w:bCs/>
        </w:rPr>
        <w:t>- 1 tabulka</w:t>
      </w:r>
      <w:r>
        <w:rPr>
          <w:rFonts w:ascii="Times New Roman" w:hAnsi="Times New Roman" w:cs="Times New Roman"/>
        </w:rPr>
        <w:t xml:space="preserve"> za celé SO ORP pro rok 2011. Bude v ní:</w:t>
      </w:r>
    </w:p>
    <w:p w14:paraId="410F035F" w14:textId="3DCC627B" w:rsidR="00564F58" w:rsidRDefault="00564F58" w:rsidP="00564F5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absolutní a relativní podíl věřících + 2 nejčastější církve</w:t>
      </w:r>
    </w:p>
    <w:p w14:paraId="64EAD4BC" w14:textId="12E6A7DF" w:rsidR="00564F58" w:rsidRDefault="00564F58" w:rsidP="00564F5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nevěřící počet lidí</w:t>
      </w:r>
    </w:p>
    <w:p w14:paraId="35C2D21B" w14:textId="226923E1" w:rsidR="00564F58" w:rsidRDefault="00564F58" w:rsidP="00564F5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počet lidí, u kterých není náboženství k dispozici</w:t>
      </w:r>
    </w:p>
    <w:p w14:paraId="000ACD7F" w14:textId="3B5095B4" w:rsidR="00564F58" w:rsidRPr="00564F58" w:rsidRDefault="00564F58" w:rsidP="00564F5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/>
          <w:bCs/>
        </w:rPr>
        <w:t xml:space="preserve">komentář – </w:t>
      </w:r>
      <w:r>
        <w:rPr>
          <w:rFonts w:ascii="Times New Roman" w:hAnsi="Times New Roman" w:cs="Times New Roman"/>
        </w:rPr>
        <w:t>cca odstavec textu</w:t>
      </w:r>
    </w:p>
    <w:p w14:paraId="206CE132" w14:textId="38C4F3AD" w:rsidR="00564F58" w:rsidRPr="00564F58" w:rsidRDefault="00564F58" w:rsidP="00564F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64F58">
        <w:rPr>
          <w:rFonts w:ascii="Times New Roman" w:hAnsi="Times New Roman" w:cs="Times New Roman"/>
          <w:b/>
          <w:bCs/>
          <w:sz w:val="24"/>
          <w:szCs w:val="24"/>
        </w:rPr>
        <w:t>Zdroj dat:</w:t>
      </w:r>
    </w:p>
    <w:p w14:paraId="299198ED" w14:textId="093CE3A2" w:rsidR="00564F58" w:rsidRDefault="00564F58" w:rsidP="00564F58">
      <w:pPr>
        <w:rPr>
          <w:rFonts w:ascii="Times New Roman" w:hAnsi="Times New Roman" w:cs="Times New Roman"/>
        </w:rPr>
      </w:pPr>
      <w:hyperlink r:id="rId14" w:history="1">
        <w:r w:rsidRPr="00564F58">
          <w:rPr>
            <w:rStyle w:val="Hypertextovodkaz"/>
            <w:rFonts w:ascii="Times New Roman" w:hAnsi="Times New Roman" w:cs="Times New Roman"/>
          </w:rPr>
          <w:t>https://vdb.czso.cz/vdbvo2/faces/cs/index.jsf?page=statistiky#katalog=30719</w:t>
        </w:r>
      </w:hyperlink>
      <w:r>
        <w:rPr>
          <w:rFonts w:ascii="Times New Roman" w:hAnsi="Times New Roman" w:cs="Times New Roman"/>
        </w:rPr>
        <w:t xml:space="preserve"> (tab. 14)</w:t>
      </w:r>
    </w:p>
    <w:p w14:paraId="038E701B" w14:textId="77777777" w:rsidR="00564F58" w:rsidRDefault="00564F58" w:rsidP="00564F58">
      <w:pPr>
        <w:rPr>
          <w:rFonts w:ascii="Times New Roman" w:hAnsi="Times New Roman" w:cs="Times New Roman"/>
        </w:rPr>
      </w:pPr>
    </w:p>
    <w:p w14:paraId="0FCE1E12" w14:textId="72AC29C8" w:rsidR="00564F58" w:rsidRDefault="00564F58" w:rsidP="00564F5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5</w:t>
      </w:r>
      <w:r w:rsidRPr="000D2FB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STRUKTURA OBYVATELSTVA PODLE </w:t>
      </w:r>
      <w:r>
        <w:rPr>
          <w:rFonts w:ascii="Times New Roman" w:hAnsi="Times New Roman" w:cs="Times New Roman"/>
          <w:b/>
          <w:bCs/>
          <w:sz w:val="24"/>
          <w:szCs w:val="24"/>
        </w:rPr>
        <w:t>PŘÍSLUŠNOSTI K SEKTORŮM NÁRODNÍHO HOSPODÁŘSTVÍ</w:t>
      </w:r>
    </w:p>
    <w:p w14:paraId="3B4CF992" w14:textId="36AD50C2" w:rsidR="00564F58" w:rsidRDefault="00564F58" w:rsidP="00564F5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vypočítejte </w:t>
      </w:r>
      <w:r>
        <w:rPr>
          <w:rFonts w:ascii="Times New Roman" w:hAnsi="Times New Roman" w:cs="Times New Roman"/>
          <w:sz w:val="24"/>
          <w:szCs w:val="24"/>
        </w:rPr>
        <w:t>absolutní a relativní počet lidí pracujících v priméru, sekundéru, terciéru a těch, kde chybí data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F58">
        <w:rPr>
          <w:rFonts w:ascii="Times New Roman" w:hAnsi="Times New Roman" w:cs="Times New Roman"/>
          <w:b/>
          <w:bCs/>
          <w:sz w:val="24"/>
          <w:szCs w:val="24"/>
        </w:rPr>
        <w:t>celé SO ORP</w:t>
      </w:r>
      <w:r>
        <w:rPr>
          <w:rFonts w:ascii="Times New Roman" w:hAnsi="Times New Roman" w:cs="Times New Roman"/>
          <w:sz w:val="24"/>
          <w:szCs w:val="24"/>
        </w:rPr>
        <w:t xml:space="preserve"> v roce </w:t>
      </w:r>
      <w:r w:rsidRPr="00564F58">
        <w:rPr>
          <w:rFonts w:ascii="Times New Roman" w:hAnsi="Times New Roman" w:cs="Times New Roman"/>
          <w:b/>
          <w:bCs/>
          <w:sz w:val="24"/>
          <w:szCs w:val="24"/>
        </w:rPr>
        <w:t>2011.</w:t>
      </w:r>
    </w:p>
    <w:p w14:paraId="410FE8AC" w14:textId="77777777" w:rsidR="00564F58" w:rsidRPr="000D2FB4" w:rsidRDefault="00564F58" w:rsidP="00564F58">
      <w:pPr>
        <w:rPr>
          <w:rFonts w:ascii="Times New Roman" w:hAnsi="Times New Roman" w:cs="Times New Roman"/>
          <w:b/>
          <w:bCs/>
        </w:rPr>
      </w:pPr>
      <w:r w:rsidRPr="000D2FB4">
        <w:rPr>
          <w:rFonts w:ascii="Times New Roman" w:hAnsi="Times New Roman" w:cs="Times New Roman"/>
          <w:b/>
          <w:bCs/>
        </w:rPr>
        <w:t>Výstup:</w:t>
      </w:r>
    </w:p>
    <w:p w14:paraId="1A5DE2EE" w14:textId="1ED79323" w:rsidR="00564F58" w:rsidRDefault="00564F58" w:rsidP="00564F58">
      <w:pPr>
        <w:ind w:firstLine="708"/>
        <w:rPr>
          <w:rFonts w:ascii="Times New Roman" w:hAnsi="Times New Roman" w:cs="Times New Roman"/>
        </w:rPr>
      </w:pPr>
      <w:r w:rsidRPr="009839F7">
        <w:rPr>
          <w:rFonts w:ascii="Times New Roman" w:hAnsi="Times New Roman" w:cs="Times New Roman"/>
          <w:b/>
          <w:bCs/>
        </w:rPr>
        <w:t>- 1 tabulka</w:t>
      </w:r>
      <w:r>
        <w:rPr>
          <w:rFonts w:ascii="Times New Roman" w:hAnsi="Times New Roman" w:cs="Times New Roman"/>
        </w:rPr>
        <w:t xml:space="preserve"> za celé SO ORP pro rok 2011. Bude v ní:</w:t>
      </w:r>
    </w:p>
    <w:p w14:paraId="4F3474EA" w14:textId="0CB0B12A" w:rsidR="00564F58" w:rsidRDefault="00564F58" w:rsidP="00D92B2F">
      <w:pPr>
        <w:ind w:left="14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absolutní a relativní počet lidí pracujících v</w:t>
      </w:r>
      <w:r w:rsidR="00D92B2F">
        <w:rPr>
          <w:rFonts w:ascii="Times New Roman" w:hAnsi="Times New Roman" w:cs="Times New Roman"/>
        </w:rPr>
        <w:t> priméru, sekundéru a terciéru + nezjištěno</w:t>
      </w:r>
    </w:p>
    <w:p w14:paraId="718943B7" w14:textId="592C2BCF" w:rsidR="00D92B2F" w:rsidRPr="00D92B2F" w:rsidRDefault="00D92B2F" w:rsidP="00D92B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- </w:t>
      </w:r>
      <w:r>
        <w:rPr>
          <w:rFonts w:ascii="Times New Roman" w:hAnsi="Times New Roman" w:cs="Times New Roman"/>
          <w:b/>
          <w:bCs/>
        </w:rPr>
        <w:t xml:space="preserve">komentář – </w:t>
      </w:r>
      <w:r>
        <w:rPr>
          <w:rFonts w:ascii="Times New Roman" w:hAnsi="Times New Roman" w:cs="Times New Roman"/>
        </w:rPr>
        <w:t>cca odstavec textu</w:t>
      </w:r>
    </w:p>
    <w:p w14:paraId="31FFE564" w14:textId="77777777" w:rsidR="00564F58" w:rsidRDefault="00564F58" w:rsidP="00564F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AC0E58" w14:textId="26D8138E" w:rsidR="00564F58" w:rsidRDefault="00564F58" w:rsidP="00564F58">
      <w:pPr>
        <w:rPr>
          <w:rFonts w:ascii="Times New Roman" w:hAnsi="Times New Roman" w:cs="Times New Roman"/>
        </w:rPr>
      </w:pPr>
      <w:r w:rsidRPr="00564F58">
        <w:rPr>
          <w:rFonts w:ascii="Times New Roman" w:hAnsi="Times New Roman" w:cs="Times New Roman"/>
        </w:rPr>
        <w:lastRenderedPageBreak/>
        <w:drawing>
          <wp:inline distT="0" distB="0" distL="0" distR="0" wp14:anchorId="4A72E968" wp14:editId="74A5BFEB">
            <wp:extent cx="5760720" cy="2609215"/>
            <wp:effectExtent l="0" t="0" r="0" b="635"/>
            <wp:docPr id="6" name="Obrázek 5">
              <a:extLst xmlns:a="http://schemas.openxmlformats.org/drawingml/2006/main">
                <a:ext uri="{FF2B5EF4-FFF2-40B4-BE49-F238E27FC236}">
                  <a16:creationId xmlns:a16="http://schemas.microsoft.com/office/drawing/2014/main" id="{9170AF84-0337-4E38-8EE0-FCF164887E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>
                      <a:extLst>
                        <a:ext uri="{FF2B5EF4-FFF2-40B4-BE49-F238E27FC236}">
                          <a16:creationId xmlns:a16="http://schemas.microsoft.com/office/drawing/2014/main" id="{9170AF84-0337-4E38-8EE0-FCF164887EF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0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4FF4C" w14:textId="0E999352" w:rsidR="00564F58" w:rsidRDefault="00564F58" w:rsidP="00564F58">
      <w:pPr>
        <w:rPr>
          <w:rFonts w:ascii="Times New Roman" w:hAnsi="Times New Roman" w:cs="Times New Roman"/>
          <w:sz w:val="24"/>
          <w:szCs w:val="24"/>
        </w:rPr>
      </w:pPr>
    </w:p>
    <w:p w14:paraId="34B57294" w14:textId="567688C7" w:rsidR="00D92B2F" w:rsidRDefault="00D92B2F" w:rsidP="00564F5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Zdroj dat:</w:t>
      </w:r>
    </w:p>
    <w:p w14:paraId="1C6A115D" w14:textId="00FF97A0" w:rsidR="00D92B2F" w:rsidRDefault="00D92B2F" w:rsidP="00564F58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D92B2F">
          <w:rPr>
            <w:rStyle w:val="Hypertextovodkaz"/>
            <w:rFonts w:ascii="Times New Roman" w:hAnsi="Times New Roman" w:cs="Times New Roman"/>
            <w:sz w:val="24"/>
            <w:szCs w:val="24"/>
          </w:rPr>
          <w:t>https://vdb.czso.cz/vdbvo2/faces/cs/index.jsf?page=statistiky#katalog=30713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(tab. 10)</w:t>
      </w:r>
    </w:p>
    <w:p w14:paraId="68688620" w14:textId="6EBFAC21" w:rsidR="00D92B2F" w:rsidRDefault="00D92B2F" w:rsidP="00564F58">
      <w:pPr>
        <w:rPr>
          <w:rFonts w:ascii="Times New Roman" w:hAnsi="Times New Roman" w:cs="Times New Roman"/>
          <w:sz w:val="24"/>
          <w:szCs w:val="24"/>
        </w:rPr>
      </w:pPr>
    </w:p>
    <w:p w14:paraId="4A3B5085" w14:textId="20C7D424" w:rsidR="00D92B2F" w:rsidRPr="00D92B2F" w:rsidRDefault="00D92B2F" w:rsidP="00564F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2B2F">
        <w:rPr>
          <w:rFonts w:ascii="Times New Roman" w:hAnsi="Times New Roman" w:cs="Times New Roman"/>
          <w:b/>
          <w:bCs/>
          <w:sz w:val="24"/>
          <w:szCs w:val="24"/>
        </w:rPr>
        <w:t>6. ZÁVĚR</w:t>
      </w:r>
    </w:p>
    <w:p w14:paraId="2D221DFB" w14:textId="38AC4B88" w:rsidR="00D92B2F" w:rsidRDefault="00D92B2F" w:rsidP="00564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shrnutí </w:t>
      </w:r>
      <w:r w:rsidRPr="00D92B2F">
        <w:rPr>
          <w:rFonts w:ascii="Times New Roman" w:hAnsi="Times New Roman" w:cs="Times New Roman"/>
          <w:b/>
          <w:bCs/>
          <w:sz w:val="24"/>
          <w:szCs w:val="24"/>
        </w:rPr>
        <w:t>všech 5 cvičení</w:t>
      </w:r>
      <w:r>
        <w:rPr>
          <w:rFonts w:ascii="Times New Roman" w:hAnsi="Times New Roman" w:cs="Times New Roman"/>
          <w:sz w:val="24"/>
          <w:szCs w:val="24"/>
        </w:rPr>
        <w:t xml:space="preserve"> – alespoň </w:t>
      </w:r>
      <w:r w:rsidRPr="00D92B2F">
        <w:rPr>
          <w:rFonts w:ascii="Times New Roman" w:hAnsi="Times New Roman" w:cs="Times New Roman"/>
          <w:b/>
          <w:bCs/>
          <w:sz w:val="24"/>
          <w:szCs w:val="24"/>
        </w:rPr>
        <w:t>půl strany</w:t>
      </w:r>
    </w:p>
    <w:p w14:paraId="44DA7094" w14:textId="2137BE95" w:rsidR="00D92B2F" w:rsidRDefault="00D92B2F" w:rsidP="00564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není nutné zmínit všechny ukazatele, ale popsat a vysvětlit stav obyvatelstva ve vaše SO ORP</w:t>
      </w:r>
    </w:p>
    <w:p w14:paraId="25C45A36" w14:textId="329BE1F2" w:rsidR="00D92B2F" w:rsidRPr="00D92B2F" w:rsidRDefault="00D92B2F" w:rsidP="00564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zamyslete se i nad vývojem v budoucnu</w:t>
      </w:r>
    </w:p>
    <w:p w14:paraId="34BEAEE1" w14:textId="60245D0F" w:rsidR="00564F58" w:rsidRDefault="00564F58" w:rsidP="0077688B">
      <w:pPr>
        <w:rPr>
          <w:rFonts w:ascii="Times New Roman" w:hAnsi="Times New Roman" w:cs="Times New Roman"/>
        </w:rPr>
      </w:pPr>
    </w:p>
    <w:p w14:paraId="05ED1757" w14:textId="77777777" w:rsidR="005F7106" w:rsidRDefault="005F7106" w:rsidP="005F7106">
      <w:pPr>
        <w:rPr>
          <w:rFonts w:ascii="Times New Roman" w:hAnsi="Times New Roman" w:cs="Times New Roman"/>
        </w:rPr>
      </w:pPr>
    </w:p>
    <w:p w14:paraId="14639754" w14:textId="4C581A64" w:rsidR="005F7106" w:rsidRPr="003772FE" w:rsidRDefault="005F7106" w:rsidP="005F71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72FE">
        <w:rPr>
          <w:rFonts w:ascii="Times New Roman" w:hAnsi="Times New Roman" w:cs="Times New Roman"/>
          <w:b/>
          <w:bCs/>
          <w:sz w:val="24"/>
          <w:szCs w:val="24"/>
        </w:rPr>
        <w:t xml:space="preserve">DATUM ODEVZDÁNÍ: </w:t>
      </w:r>
      <w:r w:rsidR="00D92B2F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3772F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72F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F79F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772FE">
        <w:rPr>
          <w:rFonts w:ascii="Times New Roman" w:hAnsi="Times New Roman" w:cs="Times New Roman"/>
          <w:b/>
          <w:bCs/>
          <w:sz w:val="24"/>
          <w:szCs w:val="24"/>
        </w:rPr>
        <w:t>. 2020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23:59</w:t>
      </w:r>
    </w:p>
    <w:p w14:paraId="6BE7DEC4" w14:textId="77777777" w:rsidR="00BF79F3" w:rsidRDefault="00BF79F3" w:rsidP="005F710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B12E0F" w14:textId="686133F2" w:rsidR="005F7106" w:rsidRPr="003772FE" w:rsidRDefault="005F7106" w:rsidP="005F71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72FE">
        <w:rPr>
          <w:rFonts w:ascii="Times New Roman" w:hAnsi="Times New Roman" w:cs="Times New Roman"/>
          <w:b/>
          <w:bCs/>
          <w:sz w:val="24"/>
          <w:szCs w:val="24"/>
        </w:rPr>
        <w:t xml:space="preserve">V PŘÍPADĚ DOTAZŮ </w:t>
      </w:r>
      <w:r w:rsidR="005257A9">
        <w:rPr>
          <w:rFonts w:ascii="Times New Roman" w:hAnsi="Times New Roman" w:cs="Times New Roman"/>
          <w:b/>
          <w:bCs/>
          <w:sz w:val="24"/>
          <w:szCs w:val="24"/>
        </w:rPr>
        <w:t xml:space="preserve">NEBO PROBLÉMU S DATY </w:t>
      </w:r>
      <w:r w:rsidRPr="003772FE">
        <w:rPr>
          <w:rFonts w:ascii="Times New Roman" w:hAnsi="Times New Roman" w:cs="Times New Roman"/>
          <w:b/>
          <w:bCs/>
          <w:sz w:val="24"/>
          <w:szCs w:val="24"/>
        </w:rPr>
        <w:t>PIŠTE EMAIL</w:t>
      </w:r>
      <w:r w:rsidR="005257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740C64B" w14:textId="77777777" w:rsidR="005F7106" w:rsidRDefault="005F7106" w:rsidP="005F7106">
      <w:pPr>
        <w:rPr>
          <w:rFonts w:ascii="Times New Roman" w:hAnsi="Times New Roman" w:cs="Times New Roman"/>
          <w:sz w:val="24"/>
          <w:szCs w:val="24"/>
        </w:rPr>
      </w:pPr>
    </w:p>
    <w:p w14:paraId="3B042B13" w14:textId="77777777" w:rsidR="005F7106" w:rsidRPr="008D6CD4" w:rsidRDefault="005F7106" w:rsidP="005F7106">
      <w:pPr>
        <w:rPr>
          <w:rFonts w:ascii="Times New Roman" w:hAnsi="Times New Roman" w:cs="Times New Roman"/>
        </w:rPr>
      </w:pPr>
      <w:r w:rsidRPr="00A86062">
        <w:rPr>
          <w:rFonts w:ascii="Times New Roman" w:hAnsi="Times New Roman" w:cs="Times New Roman"/>
          <w:b/>
          <w:bCs/>
          <w:sz w:val="24"/>
          <w:szCs w:val="24"/>
        </w:rPr>
        <w:t>PROJEĎTE SI I PREZENTAC</w:t>
      </w:r>
      <w:r>
        <w:rPr>
          <w:rFonts w:ascii="Times New Roman" w:hAnsi="Times New Roman" w:cs="Times New Roman"/>
          <w:b/>
          <w:bCs/>
          <w:sz w:val="24"/>
          <w:szCs w:val="24"/>
        </w:rPr>
        <w:t>I!</w:t>
      </w:r>
    </w:p>
    <w:p w14:paraId="38628226" w14:textId="3627C86B" w:rsidR="005F7106" w:rsidRDefault="005F7106" w:rsidP="005F7106">
      <w:pPr>
        <w:rPr>
          <w:rFonts w:ascii="Times New Roman" w:hAnsi="Times New Roman" w:cs="Times New Roman"/>
          <w:b/>
          <w:bCs/>
        </w:rPr>
      </w:pPr>
    </w:p>
    <w:p w14:paraId="2F4077D4" w14:textId="77777777" w:rsidR="005F7106" w:rsidRPr="000D2FB4" w:rsidRDefault="005F7106" w:rsidP="005F7106">
      <w:pPr>
        <w:rPr>
          <w:rFonts w:ascii="Times New Roman" w:hAnsi="Times New Roman" w:cs="Times New Roman"/>
        </w:rPr>
      </w:pPr>
    </w:p>
    <w:sectPr w:rsidR="005F7106" w:rsidRPr="000D2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63F9C"/>
    <w:multiLevelType w:val="hybridMultilevel"/>
    <w:tmpl w:val="049423A4"/>
    <w:lvl w:ilvl="0" w:tplc="CB285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FABC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8E5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3C7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EE6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04F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B82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48C8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72D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9E1BE7"/>
    <w:multiLevelType w:val="hybridMultilevel"/>
    <w:tmpl w:val="417C9A68"/>
    <w:lvl w:ilvl="0" w:tplc="FEB2A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86A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5CBFC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D8F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2CA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8AD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843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D27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503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241816"/>
    <w:multiLevelType w:val="hybridMultilevel"/>
    <w:tmpl w:val="878A5592"/>
    <w:lvl w:ilvl="0" w:tplc="284C6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5C4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5A17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0C9A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EA4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E85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08E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FC2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0E6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9D278E"/>
    <w:multiLevelType w:val="hybridMultilevel"/>
    <w:tmpl w:val="7AB2889C"/>
    <w:lvl w:ilvl="0" w:tplc="6BB22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F002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7A3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363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44E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DA2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8CE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F41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1A7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AF3ECC"/>
    <w:multiLevelType w:val="hybridMultilevel"/>
    <w:tmpl w:val="930E08B2"/>
    <w:lvl w:ilvl="0" w:tplc="D1184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BAA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60A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021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A6B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5E8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A26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EAB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EA3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02D2529"/>
    <w:multiLevelType w:val="hybridMultilevel"/>
    <w:tmpl w:val="79DEB2B6"/>
    <w:lvl w:ilvl="0" w:tplc="882C7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B89D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1A21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BC7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7AF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E4A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0A6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40C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000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3971B7B"/>
    <w:multiLevelType w:val="hybridMultilevel"/>
    <w:tmpl w:val="C7826242"/>
    <w:lvl w:ilvl="0" w:tplc="DD46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C08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0A4A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1EB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B49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0E8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98F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B27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C4C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69D2013"/>
    <w:multiLevelType w:val="hybridMultilevel"/>
    <w:tmpl w:val="617C6EF4"/>
    <w:lvl w:ilvl="0" w:tplc="F3908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08B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0465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62279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B6869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56F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3E5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988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227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7AE7015"/>
    <w:multiLevelType w:val="hybridMultilevel"/>
    <w:tmpl w:val="609A7F42"/>
    <w:lvl w:ilvl="0" w:tplc="961A0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A2F3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A8B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DED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74A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F27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6E4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34A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B46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D642379"/>
    <w:multiLevelType w:val="hybridMultilevel"/>
    <w:tmpl w:val="292E565C"/>
    <w:lvl w:ilvl="0" w:tplc="78200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8018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F20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AAD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F23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9C2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922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DC8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70B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E6513B0"/>
    <w:multiLevelType w:val="hybridMultilevel"/>
    <w:tmpl w:val="E25A2BE8"/>
    <w:lvl w:ilvl="0" w:tplc="E09C4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F819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A0E01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E24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B88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B22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201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701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E43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3249ED"/>
    <w:multiLevelType w:val="hybridMultilevel"/>
    <w:tmpl w:val="9314FD0A"/>
    <w:lvl w:ilvl="0" w:tplc="F20A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D08D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F0342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76F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7C8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9259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648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1C9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90D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6BD3131"/>
    <w:multiLevelType w:val="hybridMultilevel"/>
    <w:tmpl w:val="D2C46146"/>
    <w:lvl w:ilvl="0" w:tplc="361A07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403A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82C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E4B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CC50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34E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A8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B44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BCE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75E4F36"/>
    <w:multiLevelType w:val="hybridMultilevel"/>
    <w:tmpl w:val="1D62A230"/>
    <w:lvl w:ilvl="0" w:tplc="7576A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0A61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781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BEE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0C8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069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E6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862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EAF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12B5CAD"/>
    <w:multiLevelType w:val="hybridMultilevel"/>
    <w:tmpl w:val="237C916E"/>
    <w:lvl w:ilvl="0" w:tplc="D5300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F462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85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AA6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982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12E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281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1E6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9F33A3C"/>
    <w:multiLevelType w:val="hybridMultilevel"/>
    <w:tmpl w:val="91ACE594"/>
    <w:lvl w:ilvl="0" w:tplc="E5326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F06E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B6204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F439E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D0C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28E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6CF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A46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E6B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CF50C20"/>
    <w:multiLevelType w:val="hybridMultilevel"/>
    <w:tmpl w:val="A3C68988"/>
    <w:lvl w:ilvl="0" w:tplc="A3F43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1E9C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03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F8F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7C0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FA4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74E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526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7CB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EE742E5"/>
    <w:multiLevelType w:val="hybridMultilevel"/>
    <w:tmpl w:val="FAD44CD0"/>
    <w:lvl w:ilvl="0" w:tplc="24DEC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AC55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500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3EF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C0A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2A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49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203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C21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47F6257"/>
    <w:multiLevelType w:val="hybridMultilevel"/>
    <w:tmpl w:val="F3EEB35C"/>
    <w:lvl w:ilvl="0" w:tplc="74508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143D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488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F45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CE4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6A6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52D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DA2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8CD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ACD24EA"/>
    <w:multiLevelType w:val="hybridMultilevel"/>
    <w:tmpl w:val="C3E25D78"/>
    <w:lvl w:ilvl="0" w:tplc="8C3A0EA8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5EB351CB"/>
    <w:multiLevelType w:val="hybridMultilevel"/>
    <w:tmpl w:val="4BB8405E"/>
    <w:lvl w:ilvl="0" w:tplc="B1A8E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349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B23B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386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F2F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CE4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B60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AE4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EEC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31B5642"/>
    <w:multiLevelType w:val="hybridMultilevel"/>
    <w:tmpl w:val="F3326BD4"/>
    <w:lvl w:ilvl="0" w:tplc="20E07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3A45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666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96F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E46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B6B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141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4ED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847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B1A08B8"/>
    <w:multiLevelType w:val="hybridMultilevel"/>
    <w:tmpl w:val="6E2CEF7E"/>
    <w:lvl w:ilvl="0" w:tplc="791CC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E4C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40D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26E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285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D2B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A02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1AF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ECB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0"/>
  </w:num>
  <w:num w:numId="3">
    <w:abstractNumId w:val="16"/>
  </w:num>
  <w:num w:numId="4">
    <w:abstractNumId w:val="11"/>
  </w:num>
  <w:num w:numId="5">
    <w:abstractNumId w:val="6"/>
  </w:num>
  <w:num w:numId="6">
    <w:abstractNumId w:val="7"/>
  </w:num>
  <w:num w:numId="7">
    <w:abstractNumId w:val="2"/>
  </w:num>
  <w:num w:numId="8">
    <w:abstractNumId w:val="12"/>
  </w:num>
  <w:num w:numId="9">
    <w:abstractNumId w:val="13"/>
  </w:num>
  <w:num w:numId="10">
    <w:abstractNumId w:val="20"/>
  </w:num>
  <w:num w:numId="11">
    <w:abstractNumId w:val="14"/>
  </w:num>
  <w:num w:numId="12">
    <w:abstractNumId w:val="9"/>
  </w:num>
  <w:num w:numId="13">
    <w:abstractNumId w:val="4"/>
  </w:num>
  <w:num w:numId="14">
    <w:abstractNumId w:val="0"/>
  </w:num>
  <w:num w:numId="15">
    <w:abstractNumId w:val="18"/>
  </w:num>
  <w:num w:numId="16">
    <w:abstractNumId w:val="15"/>
  </w:num>
  <w:num w:numId="17">
    <w:abstractNumId w:val="17"/>
  </w:num>
  <w:num w:numId="18">
    <w:abstractNumId w:val="5"/>
  </w:num>
  <w:num w:numId="19">
    <w:abstractNumId w:val="8"/>
  </w:num>
  <w:num w:numId="20">
    <w:abstractNumId w:val="19"/>
  </w:num>
  <w:num w:numId="21">
    <w:abstractNumId w:val="22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B4"/>
    <w:rsid w:val="000048AA"/>
    <w:rsid w:val="000261DE"/>
    <w:rsid w:val="000D2FB4"/>
    <w:rsid w:val="00112574"/>
    <w:rsid w:val="001150CA"/>
    <w:rsid w:val="00391D0C"/>
    <w:rsid w:val="004B0130"/>
    <w:rsid w:val="005257A9"/>
    <w:rsid w:val="00557F3D"/>
    <w:rsid w:val="00564F58"/>
    <w:rsid w:val="005F7106"/>
    <w:rsid w:val="00605D54"/>
    <w:rsid w:val="0077688B"/>
    <w:rsid w:val="008521F0"/>
    <w:rsid w:val="00901323"/>
    <w:rsid w:val="009839F7"/>
    <w:rsid w:val="009853E6"/>
    <w:rsid w:val="00A66EA5"/>
    <w:rsid w:val="00BF79F3"/>
    <w:rsid w:val="00D02D21"/>
    <w:rsid w:val="00D92B2F"/>
    <w:rsid w:val="00E7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E0395"/>
  <w15:chartTrackingRefBased/>
  <w15:docId w15:val="{EF2CF8E6-B25F-480D-B03F-7492A54E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2FB4"/>
    <w:pPr>
      <w:spacing w:line="256" w:lineRule="auto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39F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839F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775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64F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5591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21602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62367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552">
          <w:marLeft w:val="151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8365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9076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6526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5511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4779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28608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7806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13659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7616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5010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0255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8008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5653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4253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5611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6356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9239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793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2795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845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3700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8337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4126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29693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9098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50728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8171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4843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1784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911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4296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8603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655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3072">
          <w:marLeft w:val="151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7057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1908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4455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44680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78095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4585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78514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0247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4740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566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99708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1756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0790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7740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46721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499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1158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0998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0615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562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7964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8973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7519">
          <w:marLeft w:val="151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8315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969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9451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69202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6311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0580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db.czso.cz/vdbvo2/faces/cs/index.jsf?page=statistiky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db.czso.cz/vdbvo2/faces/cs/index.jsf?page=statistiky#katalog=30708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vdb.czso.cz/vdbvo2/faces/cs/index.jsf?page=statistiky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zso.cz/staticke/sldb/sldb2001.nsf/index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yperlink" Target="https://vdb.czso.cz/vdbvo2/faces/cs/index.jsf?page=statistiky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zso.cz/staticke/sldb/sldb2001.nsf/index" TargetMode="External"/><Relationship Id="rId14" Type="http://schemas.openxmlformats.org/officeDocument/2006/relationships/hyperlink" Target="https://vdb.czso.cz/vdbvo2/faces/cs/index.jsf?page=statistiky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F977F9F2517044915DAEBEDF4A1C27" ma:contentTypeVersion="0" ma:contentTypeDescription="Vytvoří nový dokument" ma:contentTypeScope="" ma:versionID="2df2320c1fbd669594f3f1a54cc8f18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b06189498082801d3f0b918c2a6a81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01562F-6ABC-4F4D-8030-FF65650FFF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ACB3CE-6F03-4D3A-82E8-7ACB5B2E8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A5CE78-EF57-44A2-A631-D3A4156B2E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574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Hlisnikovský</dc:creator>
  <cp:keywords/>
  <dc:description/>
  <cp:lastModifiedBy>Petr Hlisnikovský</cp:lastModifiedBy>
  <cp:revision>6</cp:revision>
  <dcterms:created xsi:type="dcterms:W3CDTF">2020-12-14T12:57:00Z</dcterms:created>
  <dcterms:modified xsi:type="dcterms:W3CDTF">2020-12-14T13:19:00Z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0x01010035F977F9F2517044915DAEBEDF4A1C27</vt:lpwstr>
  </property>
</Properties>
</file>