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E57" w:rsidRPr="007A6E57" w:rsidRDefault="007A6E57" w:rsidP="007A6E57">
      <w:pPr>
        <w:jc w:val="both"/>
        <w:rPr>
          <w:b/>
          <w:sz w:val="28"/>
          <w:szCs w:val="28"/>
        </w:rPr>
      </w:pPr>
      <w:proofErr w:type="spellStart"/>
      <w:r w:rsidRPr="007A6E57">
        <w:rPr>
          <w:b/>
          <w:sz w:val="28"/>
          <w:szCs w:val="28"/>
        </w:rPr>
        <w:t>Immunochromatographic</w:t>
      </w:r>
      <w:proofErr w:type="spellEnd"/>
      <w:r w:rsidRPr="007A6E57">
        <w:rPr>
          <w:b/>
          <w:sz w:val="28"/>
          <w:szCs w:val="28"/>
        </w:rPr>
        <w:t xml:space="preserve"> </w:t>
      </w:r>
      <w:proofErr w:type="spellStart"/>
      <w:r w:rsidRPr="007A6E57">
        <w:rPr>
          <w:b/>
          <w:sz w:val="28"/>
          <w:szCs w:val="28"/>
        </w:rPr>
        <w:t>determination</w:t>
      </w:r>
      <w:proofErr w:type="spellEnd"/>
      <w:r w:rsidRPr="007A6E57">
        <w:rPr>
          <w:b/>
          <w:sz w:val="28"/>
          <w:szCs w:val="28"/>
        </w:rPr>
        <w:t xml:space="preserve"> </w:t>
      </w:r>
      <w:proofErr w:type="spellStart"/>
      <w:r w:rsidRPr="007A6E57">
        <w:rPr>
          <w:b/>
          <w:sz w:val="28"/>
          <w:szCs w:val="28"/>
        </w:rPr>
        <w:t>of</w:t>
      </w:r>
      <w:proofErr w:type="spellEnd"/>
      <w:r w:rsidRPr="007A6E57">
        <w:rPr>
          <w:b/>
          <w:sz w:val="28"/>
          <w:szCs w:val="28"/>
        </w:rPr>
        <w:t xml:space="preserve"> </w:t>
      </w:r>
      <w:proofErr w:type="spellStart"/>
      <w:r w:rsidRPr="007A6E57">
        <w:rPr>
          <w:b/>
          <w:sz w:val="28"/>
          <w:szCs w:val="28"/>
        </w:rPr>
        <w:t>the</w:t>
      </w:r>
      <w:proofErr w:type="spellEnd"/>
      <w:r w:rsidRPr="007A6E57">
        <w:rPr>
          <w:b/>
          <w:sz w:val="28"/>
          <w:szCs w:val="28"/>
        </w:rPr>
        <w:t xml:space="preserve"> presence </w:t>
      </w:r>
      <w:proofErr w:type="spellStart"/>
      <w:r w:rsidRPr="007A6E57">
        <w:rPr>
          <w:b/>
          <w:sz w:val="28"/>
          <w:szCs w:val="28"/>
        </w:rPr>
        <w:t>of</w:t>
      </w:r>
      <w:proofErr w:type="spellEnd"/>
      <w:r w:rsidRPr="007A6E57">
        <w:rPr>
          <w:b/>
          <w:sz w:val="28"/>
          <w:szCs w:val="28"/>
        </w:rPr>
        <w:t xml:space="preserve"> </w:t>
      </w:r>
      <w:proofErr w:type="spellStart"/>
      <w:r w:rsidRPr="007A6E57">
        <w:rPr>
          <w:b/>
          <w:sz w:val="28"/>
          <w:szCs w:val="28"/>
        </w:rPr>
        <w:t>Helicobacter</w:t>
      </w:r>
      <w:proofErr w:type="spellEnd"/>
      <w:r w:rsidRPr="007A6E57">
        <w:rPr>
          <w:b/>
          <w:sz w:val="28"/>
          <w:szCs w:val="28"/>
        </w:rPr>
        <w:t xml:space="preserve"> </w:t>
      </w:r>
      <w:proofErr w:type="spellStart"/>
      <w:r w:rsidRPr="007A6E57">
        <w:rPr>
          <w:b/>
          <w:sz w:val="28"/>
          <w:szCs w:val="28"/>
        </w:rPr>
        <w:t>pylori</w:t>
      </w:r>
      <w:proofErr w:type="spellEnd"/>
      <w:r w:rsidRPr="007A6E57">
        <w:rPr>
          <w:b/>
          <w:sz w:val="28"/>
          <w:szCs w:val="28"/>
        </w:rPr>
        <w:t xml:space="preserve"> in </w:t>
      </w:r>
      <w:proofErr w:type="spellStart"/>
      <w:r w:rsidRPr="007A6E57">
        <w:rPr>
          <w:b/>
          <w:sz w:val="28"/>
          <w:szCs w:val="28"/>
        </w:rPr>
        <w:t>stool</w:t>
      </w:r>
      <w:proofErr w:type="spellEnd"/>
    </w:p>
    <w:p w:rsidR="007A6E57" w:rsidRPr="007A6E57" w:rsidRDefault="007A6E57" w:rsidP="007A6E57">
      <w:pPr>
        <w:jc w:val="both"/>
        <w:rPr>
          <w:sz w:val="28"/>
          <w:szCs w:val="28"/>
        </w:rPr>
      </w:pPr>
      <w:proofErr w:type="spellStart"/>
      <w:r w:rsidRPr="007A6E57">
        <w:rPr>
          <w:b/>
          <w:sz w:val="28"/>
          <w:szCs w:val="28"/>
        </w:rPr>
        <w:t>Characteristics</w:t>
      </w:r>
      <w:proofErr w:type="spellEnd"/>
      <w:r w:rsidRPr="007A6E57">
        <w:rPr>
          <w:b/>
          <w:sz w:val="28"/>
          <w:szCs w:val="28"/>
        </w:rPr>
        <w:t xml:space="preserve">: </w:t>
      </w:r>
      <w:proofErr w:type="spellStart"/>
      <w:r w:rsidRPr="007A6E57">
        <w:rPr>
          <w:sz w:val="28"/>
          <w:szCs w:val="28"/>
        </w:rPr>
        <w:t>Helicobacter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pylori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is</w:t>
      </w:r>
      <w:proofErr w:type="spellEnd"/>
      <w:r w:rsidRPr="007A6E57">
        <w:rPr>
          <w:sz w:val="28"/>
          <w:szCs w:val="28"/>
        </w:rPr>
        <w:t xml:space="preserve"> a </w:t>
      </w:r>
      <w:proofErr w:type="spellStart"/>
      <w:r w:rsidRPr="007A6E57">
        <w:rPr>
          <w:sz w:val="28"/>
          <w:szCs w:val="28"/>
        </w:rPr>
        <w:t>bacterium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that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lives</w:t>
      </w:r>
      <w:proofErr w:type="spellEnd"/>
      <w:r w:rsidRPr="007A6E57">
        <w:rPr>
          <w:sz w:val="28"/>
          <w:szCs w:val="28"/>
        </w:rPr>
        <w:t xml:space="preserve"> in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epithelium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duodenum and </w:t>
      </w:r>
      <w:proofErr w:type="spellStart"/>
      <w:r w:rsidRPr="007A6E57">
        <w:rPr>
          <w:sz w:val="28"/>
          <w:szCs w:val="28"/>
        </w:rPr>
        <w:t>stomach</w:t>
      </w:r>
      <w:proofErr w:type="spellEnd"/>
      <w:r w:rsidRPr="007A6E57">
        <w:rPr>
          <w:sz w:val="28"/>
          <w:szCs w:val="28"/>
        </w:rPr>
        <w:t xml:space="preserve">. </w:t>
      </w:r>
      <w:proofErr w:type="spellStart"/>
      <w:r w:rsidRPr="007A6E57">
        <w:rPr>
          <w:sz w:val="28"/>
          <w:szCs w:val="28"/>
        </w:rPr>
        <w:t>It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transmitted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from</w:t>
      </w:r>
      <w:proofErr w:type="spellEnd"/>
      <w:r w:rsidRPr="007A6E57">
        <w:rPr>
          <w:sz w:val="28"/>
          <w:szCs w:val="28"/>
        </w:rPr>
        <w:t xml:space="preserve"> person to person </w:t>
      </w:r>
      <w:proofErr w:type="spellStart"/>
      <w:r w:rsidRPr="007A6E57">
        <w:rPr>
          <w:sz w:val="28"/>
          <w:szCs w:val="28"/>
        </w:rPr>
        <w:t>through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contact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with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stomach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contents</w:t>
      </w:r>
      <w:proofErr w:type="spellEnd"/>
      <w:r w:rsidRPr="007A6E57">
        <w:rPr>
          <w:sz w:val="28"/>
          <w:szCs w:val="28"/>
        </w:rPr>
        <w:t xml:space="preserve">. </w:t>
      </w:r>
      <w:proofErr w:type="spellStart"/>
      <w:r w:rsidRPr="007A6E57">
        <w:rPr>
          <w:sz w:val="28"/>
          <w:szCs w:val="28"/>
        </w:rPr>
        <w:t>Vomiting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or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stool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infected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people</w:t>
      </w:r>
      <w:proofErr w:type="spellEnd"/>
      <w:r w:rsidRPr="007A6E57">
        <w:rPr>
          <w:sz w:val="28"/>
          <w:szCs w:val="28"/>
        </w:rPr>
        <w:t xml:space="preserve">. </w:t>
      </w:r>
      <w:proofErr w:type="spellStart"/>
      <w:r w:rsidRPr="007A6E57">
        <w:rPr>
          <w:sz w:val="28"/>
          <w:szCs w:val="28"/>
        </w:rPr>
        <w:t>They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also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survive</w:t>
      </w:r>
      <w:proofErr w:type="spellEnd"/>
      <w:r w:rsidRPr="007A6E57">
        <w:rPr>
          <w:sz w:val="28"/>
          <w:szCs w:val="28"/>
        </w:rPr>
        <w:t xml:space="preserve"> on </w:t>
      </w:r>
      <w:proofErr w:type="spellStart"/>
      <w:r w:rsidRPr="007A6E57">
        <w:rPr>
          <w:sz w:val="28"/>
          <w:szCs w:val="28"/>
        </w:rPr>
        <w:t>dental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plaque</w:t>
      </w:r>
      <w:proofErr w:type="spellEnd"/>
      <w:r w:rsidRPr="007A6E57">
        <w:rPr>
          <w:sz w:val="28"/>
          <w:szCs w:val="28"/>
        </w:rPr>
        <w:t xml:space="preserve">, </w:t>
      </w:r>
      <w:proofErr w:type="spellStart"/>
      <w:r w:rsidRPr="007A6E57">
        <w:rPr>
          <w:sz w:val="28"/>
          <w:szCs w:val="28"/>
        </w:rPr>
        <w:t>also</w:t>
      </w:r>
      <w:proofErr w:type="spellEnd"/>
      <w:r w:rsidRPr="007A6E57">
        <w:rPr>
          <w:sz w:val="28"/>
          <w:szCs w:val="28"/>
        </w:rPr>
        <w:t xml:space="preserve"> on a </w:t>
      </w:r>
      <w:proofErr w:type="spellStart"/>
      <w:r w:rsidRPr="007A6E57">
        <w:rPr>
          <w:sz w:val="28"/>
          <w:szCs w:val="28"/>
        </w:rPr>
        <w:t>poorly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washed</w:t>
      </w:r>
      <w:proofErr w:type="spellEnd"/>
      <w:r w:rsidRPr="007A6E57">
        <w:rPr>
          <w:sz w:val="28"/>
          <w:szCs w:val="28"/>
        </w:rPr>
        <w:t xml:space="preserve"> cup. </w:t>
      </w:r>
      <w:proofErr w:type="spellStart"/>
      <w:r w:rsidRPr="007A6E57">
        <w:rPr>
          <w:sz w:val="28"/>
          <w:szCs w:val="28"/>
        </w:rPr>
        <w:t>It</w:t>
      </w:r>
      <w:proofErr w:type="spellEnd"/>
      <w:r w:rsidRPr="007A6E57">
        <w:rPr>
          <w:sz w:val="28"/>
          <w:szCs w:val="28"/>
        </w:rPr>
        <w:t xml:space="preserve"> has </w:t>
      </w:r>
      <w:proofErr w:type="spellStart"/>
      <w:r w:rsidRPr="007A6E57">
        <w:rPr>
          <w:sz w:val="28"/>
          <w:szCs w:val="28"/>
        </w:rPr>
        <w:t>also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been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shown</w:t>
      </w:r>
      <w:proofErr w:type="spellEnd"/>
      <w:r w:rsidRPr="007A6E57">
        <w:rPr>
          <w:sz w:val="28"/>
          <w:szCs w:val="28"/>
        </w:rPr>
        <w:t xml:space="preserve"> in </w:t>
      </w:r>
      <w:proofErr w:type="spellStart"/>
      <w:r w:rsidRPr="007A6E57">
        <w:rPr>
          <w:sz w:val="28"/>
          <w:szCs w:val="28"/>
        </w:rPr>
        <w:t>saliva</w:t>
      </w:r>
      <w:proofErr w:type="spellEnd"/>
      <w:r w:rsidRPr="007A6E57">
        <w:rPr>
          <w:sz w:val="28"/>
          <w:szCs w:val="28"/>
        </w:rPr>
        <w:t xml:space="preserve">, </w:t>
      </w:r>
      <w:proofErr w:type="spellStart"/>
      <w:r w:rsidRPr="007A6E57">
        <w:rPr>
          <w:sz w:val="28"/>
          <w:szCs w:val="28"/>
        </w:rPr>
        <w:t>it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can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be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transmitted</w:t>
      </w:r>
      <w:proofErr w:type="spellEnd"/>
      <w:r w:rsidRPr="007A6E57">
        <w:rPr>
          <w:sz w:val="28"/>
          <w:szCs w:val="28"/>
        </w:rPr>
        <w:t xml:space="preserve"> by </w:t>
      </w:r>
      <w:proofErr w:type="spellStart"/>
      <w:r w:rsidRPr="007A6E57">
        <w:rPr>
          <w:sz w:val="28"/>
          <w:szCs w:val="28"/>
        </w:rPr>
        <w:t>kissing</w:t>
      </w:r>
      <w:proofErr w:type="spellEnd"/>
      <w:r w:rsidRPr="007A6E57">
        <w:rPr>
          <w:sz w:val="28"/>
          <w:szCs w:val="28"/>
        </w:rPr>
        <w:t xml:space="preserve">. </w:t>
      </w:r>
      <w:proofErr w:type="spellStart"/>
      <w:r w:rsidRPr="007A6E57">
        <w:rPr>
          <w:sz w:val="28"/>
          <w:szCs w:val="28"/>
        </w:rPr>
        <w:t>Only</w:t>
      </w:r>
      <w:proofErr w:type="spellEnd"/>
      <w:r w:rsidRPr="007A6E57">
        <w:rPr>
          <w:sz w:val="28"/>
          <w:szCs w:val="28"/>
        </w:rPr>
        <w:t xml:space="preserve"> a person </w:t>
      </w:r>
      <w:proofErr w:type="spellStart"/>
      <w:r w:rsidRPr="007A6E57">
        <w:rPr>
          <w:sz w:val="28"/>
          <w:szCs w:val="28"/>
        </w:rPr>
        <w:t>with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insufficient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resistance</w:t>
      </w:r>
      <w:proofErr w:type="spellEnd"/>
      <w:r w:rsidRPr="007A6E57">
        <w:rPr>
          <w:sz w:val="28"/>
          <w:szCs w:val="28"/>
        </w:rPr>
        <w:t xml:space="preserve"> to </w:t>
      </w:r>
      <w:proofErr w:type="spellStart"/>
      <w:r w:rsidRPr="007A6E57">
        <w:rPr>
          <w:sz w:val="28"/>
          <w:szCs w:val="28"/>
        </w:rPr>
        <w:t>this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microorganism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can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become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infected</w:t>
      </w:r>
      <w:proofErr w:type="spellEnd"/>
      <w:r w:rsidRPr="007A6E57">
        <w:rPr>
          <w:sz w:val="28"/>
          <w:szCs w:val="28"/>
        </w:rPr>
        <w:t xml:space="preserve">.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immun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responsible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for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that</w:t>
      </w:r>
      <w:proofErr w:type="spellEnd"/>
      <w:r w:rsidRPr="007A6E57">
        <w:rPr>
          <w:sz w:val="28"/>
          <w:szCs w:val="28"/>
        </w:rPr>
        <w:t xml:space="preserve">. body </w:t>
      </w:r>
      <w:proofErr w:type="spellStart"/>
      <w:r w:rsidRPr="007A6E57">
        <w:rPr>
          <w:sz w:val="28"/>
          <w:szCs w:val="28"/>
        </w:rPr>
        <w:t>system</w:t>
      </w:r>
      <w:proofErr w:type="spellEnd"/>
      <w:r w:rsidRPr="007A6E57">
        <w:rPr>
          <w:sz w:val="28"/>
          <w:szCs w:val="28"/>
        </w:rPr>
        <w:t xml:space="preserve">. </w:t>
      </w:r>
      <w:proofErr w:type="spellStart"/>
      <w:r w:rsidRPr="007A6E57">
        <w:rPr>
          <w:sz w:val="28"/>
          <w:szCs w:val="28"/>
        </w:rPr>
        <w:t>It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causes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inflammation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lining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stomach</w:t>
      </w:r>
      <w:proofErr w:type="spellEnd"/>
      <w:r w:rsidRPr="007A6E57">
        <w:rPr>
          <w:sz w:val="28"/>
          <w:szCs w:val="28"/>
        </w:rPr>
        <w:t xml:space="preserve"> and duodenum and </w:t>
      </w:r>
      <w:proofErr w:type="spellStart"/>
      <w:r w:rsidRPr="007A6E57">
        <w:rPr>
          <w:sz w:val="28"/>
          <w:szCs w:val="28"/>
        </w:rPr>
        <w:t>subsequently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develops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ulcers</w:t>
      </w:r>
      <w:proofErr w:type="spellEnd"/>
      <w:r w:rsidRPr="007A6E57">
        <w:rPr>
          <w:sz w:val="28"/>
          <w:szCs w:val="28"/>
        </w:rPr>
        <w:t xml:space="preserve"> in these </w:t>
      </w:r>
      <w:proofErr w:type="spellStart"/>
      <w:r w:rsidRPr="007A6E57">
        <w:rPr>
          <w:sz w:val="28"/>
          <w:szCs w:val="28"/>
        </w:rPr>
        <w:t>organs</w:t>
      </w:r>
      <w:proofErr w:type="spellEnd"/>
      <w:r w:rsidRPr="007A6E57">
        <w:rPr>
          <w:sz w:val="28"/>
          <w:szCs w:val="28"/>
        </w:rPr>
        <w:t xml:space="preserve">, </w:t>
      </w:r>
      <w:proofErr w:type="spellStart"/>
      <w:r w:rsidRPr="007A6E57">
        <w:rPr>
          <w:sz w:val="28"/>
          <w:szCs w:val="28"/>
        </w:rPr>
        <w:t>which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can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also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turn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into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cancer</w:t>
      </w:r>
      <w:proofErr w:type="spellEnd"/>
      <w:r w:rsidRPr="007A6E57">
        <w:rPr>
          <w:sz w:val="28"/>
          <w:szCs w:val="28"/>
        </w:rPr>
        <w:t xml:space="preserve">.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Helicobacter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pylori</w:t>
      </w:r>
      <w:proofErr w:type="spellEnd"/>
      <w:r w:rsidRPr="007A6E57">
        <w:rPr>
          <w:sz w:val="28"/>
          <w:szCs w:val="28"/>
        </w:rPr>
        <w:t xml:space="preserve"> test </w:t>
      </w:r>
      <w:proofErr w:type="spellStart"/>
      <w:r w:rsidRPr="007A6E57">
        <w:rPr>
          <w:sz w:val="28"/>
          <w:szCs w:val="28"/>
        </w:rPr>
        <w:t>is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intended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for</w:t>
      </w:r>
      <w:proofErr w:type="spellEnd"/>
      <w:r w:rsidRPr="007A6E57">
        <w:rPr>
          <w:sz w:val="28"/>
          <w:szCs w:val="28"/>
        </w:rPr>
        <w:t xml:space="preserve"> rapid </w:t>
      </w:r>
      <w:proofErr w:type="spellStart"/>
      <w:r w:rsidRPr="007A6E57">
        <w:rPr>
          <w:sz w:val="28"/>
          <w:szCs w:val="28"/>
        </w:rPr>
        <w:t>qualitative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immunochromatographic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determination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H. </w:t>
      </w:r>
      <w:proofErr w:type="spellStart"/>
      <w:r w:rsidRPr="007A6E57">
        <w:rPr>
          <w:sz w:val="28"/>
          <w:szCs w:val="28"/>
        </w:rPr>
        <w:t>pylori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infection</w:t>
      </w:r>
      <w:proofErr w:type="spellEnd"/>
      <w:r w:rsidRPr="007A6E57">
        <w:rPr>
          <w:sz w:val="28"/>
          <w:szCs w:val="28"/>
        </w:rPr>
        <w:t xml:space="preserve"> in </w:t>
      </w:r>
      <w:proofErr w:type="spellStart"/>
      <w:r w:rsidRPr="007A6E57">
        <w:rPr>
          <w:sz w:val="28"/>
          <w:szCs w:val="28"/>
        </w:rPr>
        <w:t>faeces</w:t>
      </w:r>
      <w:proofErr w:type="spellEnd"/>
      <w:r w:rsidRPr="007A6E57">
        <w:rPr>
          <w:sz w:val="28"/>
          <w:szCs w:val="28"/>
        </w:rPr>
        <w:t xml:space="preserve"> and </w:t>
      </w:r>
      <w:proofErr w:type="spellStart"/>
      <w:r w:rsidRPr="007A6E57">
        <w:rPr>
          <w:sz w:val="28"/>
          <w:szCs w:val="28"/>
        </w:rPr>
        <w:t>also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for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checking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success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treatment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infection</w:t>
      </w:r>
      <w:proofErr w:type="spellEnd"/>
      <w:r w:rsidRPr="007A6E57">
        <w:rPr>
          <w:sz w:val="28"/>
          <w:szCs w:val="28"/>
        </w:rPr>
        <w:t xml:space="preserve"> and as a </w:t>
      </w:r>
      <w:proofErr w:type="spellStart"/>
      <w:r w:rsidRPr="007A6E57">
        <w:rPr>
          <w:sz w:val="28"/>
          <w:szCs w:val="28"/>
        </w:rPr>
        <w:t>control</w:t>
      </w:r>
      <w:proofErr w:type="spellEnd"/>
      <w:r w:rsidRPr="007A6E57">
        <w:rPr>
          <w:sz w:val="28"/>
          <w:szCs w:val="28"/>
        </w:rPr>
        <w:t xml:space="preserve"> 6 </w:t>
      </w:r>
      <w:proofErr w:type="spellStart"/>
      <w:r w:rsidRPr="007A6E57">
        <w:rPr>
          <w:sz w:val="28"/>
          <w:szCs w:val="28"/>
        </w:rPr>
        <w:t>weeks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after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end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treatment</w:t>
      </w:r>
      <w:proofErr w:type="spellEnd"/>
      <w:r w:rsidRPr="007A6E57">
        <w:rPr>
          <w:sz w:val="28"/>
          <w:szCs w:val="28"/>
        </w:rPr>
        <w:t>.</w:t>
      </w:r>
    </w:p>
    <w:p w:rsidR="007A6E57" w:rsidRPr="007A6E57" w:rsidRDefault="007A6E57" w:rsidP="007A6E57">
      <w:pPr>
        <w:jc w:val="both"/>
        <w:rPr>
          <w:sz w:val="28"/>
          <w:szCs w:val="28"/>
        </w:rPr>
      </w:pPr>
      <w:proofErr w:type="spellStart"/>
      <w:r w:rsidRPr="007A6E57">
        <w:rPr>
          <w:b/>
          <w:sz w:val="28"/>
          <w:szCs w:val="28"/>
        </w:rPr>
        <w:t>Procedure</w:t>
      </w:r>
      <w:proofErr w:type="spellEnd"/>
      <w:r w:rsidRPr="007A6E57">
        <w:rPr>
          <w:b/>
          <w:sz w:val="28"/>
          <w:szCs w:val="28"/>
        </w:rPr>
        <w:t xml:space="preserve">: </w:t>
      </w:r>
      <w:bookmarkStart w:id="0" w:name="_GoBack"/>
      <w:proofErr w:type="spellStart"/>
      <w:r w:rsidRPr="007A6E57">
        <w:rPr>
          <w:sz w:val="28"/>
          <w:szCs w:val="28"/>
        </w:rPr>
        <w:t>Collect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stool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samples</w:t>
      </w:r>
      <w:proofErr w:type="spellEnd"/>
      <w:r w:rsidRPr="007A6E57">
        <w:rPr>
          <w:sz w:val="28"/>
          <w:szCs w:val="28"/>
        </w:rPr>
        <w:t xml:space="preserve"> on </w:t>
      </w:r>
      <w:proofErr w:type="spellStart"/>
      <w:r w:rsidRPr="007A6E57">
        <w:rPr>
          <w:sz w:val="28"/>
          <w:szCs w:val="28"/>
        </w:rPr>
        <w:t>toilet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paper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or</w:t>
      </w:r>
      <w:proofErr w:type="spellEnd"/>
      <w:r w:rsidRPr="007A6E57">
        <w:rPr>
          <w:sz w:val="28"/>
          <w:szCs w:val="28"/>
        </w:rPr>
        <w:t xml:space="preserve"> in a </w:t>
      </w:r>
      <w:proofErr w:type="spellStart"/>
      <w:r w:rsidRPr="007A6E57">
        <w:rPr>
          <w:sz w:val="28"/>
          <w:szCs w:val="28"/>
        </w:rPr>
        <w:t>suitable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container</w:t>
      </w:r>
      <w:proofErr w:type="spellEnd"/>
      <w:r w:rsidRPr="007A6E57">
        <w:rPr>
          <w:sz w:val="28"/>
          <w:szCs w:val="28"/>
        </w:rPr>
        <w:t xml:space="preserve">. </w:t>
      </w:r>
      <w:proofErr w:type="spellStart"/>
      <w:r w:rsidRPr="007A6E57">
        <w:rPr>
          <w:sz w:val="28"/>
          <w:szCs w:val="28"/>
        </w:rPr>
        <w:t>It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best</w:t>
      </w:r>
      <w:proofErr w:type="spellEnd"/>
      <w:r w:rsidRPr="007A6E57">
        <w:rPr>
          <w:sz w:val="28"/>
          <w:szCs w:val="28"/>
        </w:rPr>
        <w:t xml:space="preserve"> to </w:t>
      </w:r>
      <w:proofErr w:type="spellStart"/>
      <w:r w:rsidRPr="007A6E57">
        <w:rPr>
          <w:sz w:val="28"/>
          <w:szCs w:val="28"/>
        </w:rPr>
        <w:t>perform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examination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immediately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after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sampling</w:t>
      </w:r>
      <w:proofErr w:type="spellEnd"/>
      <w:r w:rsidRPr="007A6E57">
        <w:rPr>
          <w:sz w:val="28"/>
          <w:szCs w:val="28"/>
        </w:rPr>
        <w:t>.</w:t>
      </w:r>
    </w:p>
    <w:p w:rsidR="007A6E57" w:rsidRPr="007A6E57" w:rsidRDefault="007A6E57" w:rsidP="007A6E57">
      <w:pPr>
        <w:jc w:val="both"/>
        <w:rPr>
          <w:sz w:val="28"/>
          <w:szCs w:val="28"/>
        </w:rPr>
      </w:pPr>
      <w:r w:rsidRPr="007A6E57">
        <w:rPr>
          <w:sz w:val="28"/>
          <w:szCs w:val="28"/>
        </w:rPr>
        <w:t xml:space="preserve">Open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colored</w:t>
      </w:r>
      <w:proofErr w:type="spellEnd"/>
      <w:r w:rsidRPr="007A6E57">
        <w:rPr>
          <w:sz w:val="28"/>
          <w:szCs w:val="28"/>
        </w:rPr>
        <w:t xml:space="preserve"> top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tube and </w:t>
      </w:r>
      <w:proofErr w:type="spellStart"/>
      <w:r w:rsidRPr="007A6E57">
        <w:rPr>
          <w:sz w:val="28"/>
          <w:szCs w:val="28"/>
        </w:rPr>
        <w:t>immerse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probe</w:t>
      </w:r>
      <w:proofErr w:type="spellEnd"/>
      <w:r w:rsidRPr="007A6E57">
        <w:rPr>
          <w:sz w:val="28"/>
          <w:szCs w:val="28"/>
        </w:rPr>
        <w:t xml:space="preserve"> tip (full </w:t>
      </w:r>
      <w:proofErr w:type="spellStart"/>
      <w:r w:rsidRPr="007A6E57">
        <w:rPr>
          <w:sz w:val="28"/>
          <w:szCs w:val="28"/>
        </w:rPr>
        <w:t>thread</w:t>
      </w:r>
      <w:proofErr w:type="spellEnd"/>
      <w:r w:rsidRPr="007A6E57">
        <w:rPr>
          <w:sz w:val="28"/>
          <w:szCs w:val="28"/>
        </w:rPr>
        <w:t xml:space="preserve">) in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stool</w:t>
      </w:r>
      <w:proofErr w:type="spellEnd"/>
      <w:r w:rsidRPr="007A6E57">
        <w:rPr>
          <w:sz w:val="28"/>
          <w:szCs w:val="28"/>
        </w:rPr>
        <w:t xml:space="preserve"> sample </w:t>
      </w:r>
      <w:proofErr w:type="spellStart"/>
      <w:r w:rsidRPr="007A6E57">
        <w:rPr>
          <w:sz w:val="28"/>
          <w:szCs w:val="28"/>
        </w:rPr>
        <w:t>at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various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locations</w:t>
      </w:r>
      <w:proofErr w:type="spellEnd"/>
      <w:r w:rsidRPr="007A6E57">
        <w:rPr>
          <w:sz w:val="28"/>
          <w:szCs w:val="28"/>
        </w:rPr>
        <w:t xml:space="preserve">, </w:t>
      </w:r>
      <w:proofErr w:type="spellStart"/>
      <w:r w:rsidRPr="007A6E57">
        <w:rPr>
          <w:sz w:val="28"/>
          <w:szCs w:val="28"/>
        </w:rPr>
        <w:t>max</w:t>
      </w:r>
      <w:proofErr w:type="spellEnd"/>
      <w:r w:rsidRPr="007A6E57">
        <w:rPr>
          <w:sz w:val="28"/>
          <w:szCs w:val="28"/>
        </w:rPr>
        <w:t xml:space="preserve"> as much </w:t>
      </w:r>
      <w:proofErr w:type="spellStart"/>
      <w:r w:rsidRPr="007A6E57">
        <w:rPr>
          <w:sz w:val="28"/>
          <w:szCs w:val="28"/>
        </w:rPr>
        <w:t>stool</w:t>
      </w:r>
      <w:proofErr w:type="spellEnd"/>
      <w:r w:rsidRPr="007A6E57">
        <w:rPr>
          <w:sz w:val="28"/>
          <w:szCs w:val="28"/>
        </w:rPr>
        <w:t xml:space="preserve"> as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thread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can</w:t>
      </w:r>
      <w:proofErr w:type="spellEnd"/>
      <w:r w:rsidRPr="007A6E57">
        <w:rPr>
          <w:sz w:val="28"/>
          <w:szCs w:val="28"/>
        </w:rPr>
        <w:t xml:space="preserve"> hold. Place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probe</w:t>
      </w:r>
      <w:proofErr w:type="spellEnd"/>
      <w:r w:rsidRPr="007A6E57">
        <w:rPr>
          <w:sz w:val="28"/>
          <w:szCs w:val="28"/>
        </w:rPr>
        <w:t xml:space="preserve"> in a test tube, </w:t>
      </w:r>
      <w:proofErr w:type="spellStart"/>
      <w:r w:rsidRPr="007A6E57">
        <w:rPr>
          <w:sz w:val="28"/>
          <w:szCs w:val="28"/>
        </w:rPr>
        <w:t>screw</w:t>
      </w:r>
      <w:proofErr w:type="spellEnd"/>
      <w:r w:rsidRPr="007A6E57">
        <w:rPr>
          <w:sz w:val="28"/>
          <w:szCs w:val="28"/>
        </w:rPr>
        <w:t xml:space="preserve"> in </w:t>
      </w:r>
      <w:proofErr w:type="spellStart"/>
      <w:r w:rsidRPr="007A6E57">
        <w:rPr>
          <w:sz w:val="28"/>
          <w:szCs w:val="28"/>
        </w:rPr>
        <w:t>well</w:t>
      </w:r>
      <w:proofErr w:type="spellEnd"/>
      <w:r w:rsidRPr="007A6E57">
        <w:rPr>
          <w:sz w:val="28"/>
          <w:szCs w:val="28"/>
        </w:rPr>
        <w:t xml:space="preserve"> and </w:t>
      </w:r>
      <w:proofErr w:type="spellStart"/>
      <w:r w:rsidRPr="007A6E57">
        <w:rPr>
          <w:sz w:val="28"/>
          <w:szCs w:val="28"/>
        </w:rPr>
        <w:t>shake</w:t>
      </w:r>
      <w:proofErr w:type="spellEnd"/>
      <w:r w:rsidRPr="007A6E57">
        <w:rPr>
          <w:sz w:val="28"/>
          <w:szCs w:val="28"/>
        </w:rPr>
        <w:t xml:space="preserve">. </w:t>
      </w:r>
      <w:proofErr w:type="spellStart"/>
      <w:r w:rsidRPr="007A6E57">
        <w:rPr>
          <w:sz w:val="28"/>
          <w:szCs w:val="28"/>
        </w:rPr>
        <w:t>Remove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test plate </w:t>
      </w:r>
      <w:proofErr w:type="spellStart"/>
      <w:r w:rsidRPr="007A6E57">
        <w:rPr>
          <w:sz w:val="28"/>
          <w:szCs w:val="28"/>
        </w:rPr>
        <w:t>from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aluminum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foil</w:t>
      </w:r>
      <w:proofErr w:type="spellEnd"/>
      <w:r w:rsidRPr="007A6E57">
        <w:rPr>
          <w:sz w:val="28"/>
          <w:szCs w:val="28"/>
        </w:rPr>
        <w:t xml:space="preserve">. </w:t>
      </w:r>
      <w:proofErr w:type="spellStart"/>
      <w:r w:rsidRPr="007A6E57">
        <w:rPr>
          <w:sz w:val="28"/>
          <w:szCs w:val="28"/>
        </w:rPr>
        <w:t>Break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off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tip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top, resp. </w:t>
      </w:r>
      <w:proofErr w:type="spellStart"/>
      <w:r w:rsidRPr="007A6E57">
        <w:rPr>
          <w:sz w:val="28"/>
          <w:szCs w:val="28"/>
        </w:rPr>
        <w:t>release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tip </w:t>
      </w:r>
      <w:proofErr w:type="spellStart"/>
      <w:r w:rsidRPr="007A6E57">
        <w:rPr>
          <w:sz w:val="28"/>
          <w:szCs w:val="28"/>
        </w:rPr>
        <w:t>at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top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closed</w:t>
      </w:r>
      <w:proofErr w:type="spellEnd"/>
      <w:r w:rsidRPr="007A6E57">
        <w:rPr>
          <w:sz w:val="28"/>
          <w:szCs w:val="28"/>
        </w:rPr>
        <w:t xml:space="preserve"> tube and </w:t>
      </w:r>
      <w:proofErr w:type="spellStart"/>
      <w:r w:rsidRPr="007A6E57">
        <w:rPr>
          <w:sz w:val="28"/>
          <w:szCs w:val="28"/>
        </w:rPr>
        <w:t>squeeze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three</w:t>
      </w:r>
      <w:proofErr w:type="spellEnd"/>
      <w:r w:rsidRPr="007A6E57">
        <w:rPr>
          <w:sz w:val="28"/>
          <w:szCs w:val="28"/>
        </w:rPr>
        <w:t xml:space="preserve"> drops </w:t>
      </w:r>
      <w:proofErr w:type="spellStart"/>
      <w:r w:rsidRPr="007A6E57">
        <w:rPr>
          <w:sz w:val="28"/>
          <w:szCs w:val="28"/>
        </w:rPr>
        <w:t>from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window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marked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with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an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arrow</w:t>
      </w:r>
      <w:proofErr w:type="spellEnd"/>
      <w:r w:rsidRPr="007A6E57">
        <w:rPr>
          <w:sz w:val="28"/>
          <w:szCs w:val="28"/>
        </w:rPr>
        <w:t xml:space="preserve">, resp.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letter</w:t>
      </w:r>
      <w:proofErr w:type="spellEnd"/>
      <w:r w:rsidRPr="007A6E57">
        <w:rPr>
          <w:sz w:val="28"/>
          <w:szCs w:val="28"/>
        </w:rPr>
        <w:t xml:space="preserve"> S on a test plate. </w:t>
      </w:r>
      <w:proofErr w:type="spellStart"/>
      <w:r w:rsidRPr="007A6E57">
        <w:rPr>
          <w:sz w:val="28"/>
          <w:szCs w:val="28"/>
        </w:rPr>
        <w:t>After</w:t>
      </w:r>
      <w:proofErr w:type="spellEnd"/>
      <w:r w:rsidRPr="007A6E57">
        <w:rPr>
          <w:sz w:val="28"/>
          <w:szCs w:val="28"/>
        </w:rPr>
        <w:t xml:space="preserve"> 10 </w:t>
      </w:r>
      <w:proofErr w:type="spellStart"/>
      <w:r w:rsidRPr="007A6E57">
        <w:rPr>
          <w:sz w:val="28"/>
          <w:szCs w:val="28"/>
        </w:rPr>
        <w:t>minutes</w:t>
      </w:r>
      <w:proofErr w:type="spellEnd"/>
      <w:r w:rsidRPr="007A6E57">
        <w:rPr>
          <w:sz w:val="28"/>
          <w:szCs w:val="28"/>
        </w:rPr>
        <w:t xml:space="preserve">, </w:t>
      </w:r>
      <w:proofErr w:type="spellStart"/>
      <w:r w:rsidRPr="007A6E57">
        <w:rPr>
          <w:sz w:val="28"/>
          <w:szCs w:val="28"/>
        </w:rPr>
        <w:t>one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or</w:t>
      </w:r>
      <w:proofErr w:type="spellEnd"/>
      <w:r w:rsidRPr="007A6E57">
        <w:rPr>
          <w:sz w:val="28"/>
          <w:szCs w:val="28"/>
        </w:rPr>
        <w:t xml:space="preserve"> 2 </w:t>
      </w:r>
      <w:proofErr w:type="spellStart"/>
      <w:r w:rsidRPr="007A6E57">
        <w:rPr>
          <w:sz w:val="28"/>
          <w:szCs w:val="28"/>
        </w:rPr>
        <w:t>bars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appear</w:t>
      </w:r>
      <w:proofErr w:type="spellEnd"/>
      <w:r w:rsidRPr="007A6E57">
        <w:rPr>
          <w:sz w:val="28"/>
          <w:szCs w:val="28"/>
        </w:rPr>
        <w:t xml:space="preserve"> on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plate. Do not </w:t>
      </w:r>
      <w:proofErr w:type="spellStart"/>
      <w:r w:rsidRPr="007A6E57">
        <w:rPr>
          <w:sz w:val="28"/>
          <w:szCs w:val="28"/>
        </w:rPr>
        <w:t>count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results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after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15th </w:t>
      </w:r>
      <w:proofErr w:type="spellStart"/>
      <w:r w:rsidRPr="007A6E57">
        <w:rPr>
          <w:sz w:val="28"/>
          <w:szCs w:val="28"/>
        </w:rPr>
        <w:t>minute</w:t>
      </w:r>
      <w:proofErr w:type="spellEnd"/>
    </w:p>
    <w:bookmarkEnd w:id="0"/>
    <w:p w:rsidR="007A6E57" w:rsidRPr="007A6E57" w:rsidRDefault="007A6E57" w:rsidP="007A6E57">
      <w:pPr>
        <w:jc w:val="both"/>
        <w:rPr>
          <w:b/>
          <w:sz w:val="28"/>
          <w:szCs w:val="28"/>
        </w:rPr>
      </w:pPr>
      <w:proofErr w:type="spellStart"/>
      <w:r w:rsidRPr="007A6E57">
        <w:rPr>
          <w:b/>
          <w:sz w:val="28"/>
          <w:szCs w:val="28"/>
        </w:rPr>
        <w:t>Evaluation</w:t>
      </w:r>
      <w:proofErr w:type="spellEnd"/>
      <w:r w:rsidRPr="007A6E57">
        <w:rPr>
          <w:b/>
          <w:sz w:val="28"/>
          <w:szCs w:val="28"/>
        </w:rPr>
        <w:t>:</w:t>
      </w:r>
    </w:p>
    <w:p w:rsidR="005453E7" w:rsidRDefault="007A6E57" w:rsidP="007A6E57">
      <w:pPr>
        <w:jc w:val="both"/>
      </w:pPr>
      <w:r w:rsidRPr="007A6E57">
        <w:rPr>
          <w:sz w:val="28"/>
          <w:szCs w:val="28"/>
        </w:rPr>
        <w:t xml:space="preserve">Positive </w:t>
      </w:r>
      <w:proofErr w:type="spellStart"/>
      <w:proofErr w:type="gramStart"/>
      <w:r w:rsidRPr="007A6E57">
        <w:rPr>
          <w:sz w:val="28"/>
          <w:szCs w:val="28"/>
        </w:rPr>
        <w:t>result</w:t>
      </w:r>
      <w:proofErr w:type="spellEnd"/>
      <w:r w:rsidRPr="007A6E57">
        <w:rPr>
          <w:sz w:val="28"/>
          <w:szCs w:val="28"/>
        </w:rPr>
        <w:t xml:space="preserve"> - </w:t>
      </w:r>
      <w:proofErr w:type="spellStart"/>
      <w:r w:rsidRPr="007A6E57">
        <w:rPr>
          <w:sz w:val="28"/>
          <w:szCs w:val="28"/>
        </w:rPr>
        <w:t>The</w:t>
      </w:r>
      <w:proofErr w:type="spellEnd"/>
      <w:proofErr w:type="gramEnd"/>
      <w:r w:rsidRPr="007A6E57">
        <w:rPr>
          <w:sz w:val="28"/>
          <w:szCs w:val="28"/>
        </w:rPr>
        <w:t xml:space="preserve"> sample </w:t>
      </w:r>
      <w:proofErr w:type="spellStart"/>
      <w:r w:rsidRPr="007A6E57">
        <w:rPr>
          <w:sz w:val="28"/>
          <w:szCs w:val="28"/>
        </w:rPr>
        <w:t>is</w:t>
      </w:r>
      <w:proofErr w:type="spellEnd"/>
      <w:r w:rsidRPr="007A6E57">
        <w:rPr>
          <w:sz w:val="28"/>
          <w:szCs w:val="28"/>
        </w:rPr>
        <w:t xml:space="preserve"> positive </w:t>
      </w:r>
      <w:proofErr w:type="spellStart"/>
      <w:r w:rsidRPr="007A6E57">
        <w:rPr>
          <w:sz w:val="28"/>
          <w:szCs w:val="28"/>
        </w:rPr>
        <w:t>for</w:t>
      </w:r>
      <w:proofErr w:type="spellEnd"/>
      <w:r w:rsidRPr="007A6E57">
        <w:rPr>
          <w:sz w:val="28"/>
          <w:szCs w:val="28"/>
        </w:rPr>
        <w:t xml:space="preserve"> H. </w:t>
      </w:r>
      <w:proofErr w:type="spellStart"/>
      <w:r w:rsidRPr="007A6E57">
        <w:rPr>
          <w:sz w:val="28"/>
          <w:szCs w:val="28"/>
        </w:rPr>
        <w:t>pylori</w:t>
      </w:r>
      <w:proofErr w:type="spellEnd"/>
      <w:r w:rsidRPr="007A6E57">
        <w:rPr>
          <w:sz w:val="28"/>
          <w:szCs w:val="28"/>
        </w:rPr>
        <w:t xml:space="preserve">: </w:t>
      </w:r>
      <w:proofErr w:type="spellStart"/>
      <w:r w:rsidRPr="007A6E57">
        <w:rPr>
          <w:sz w:val="28"/>
          <w:szCs w:val="28"/>
        </w:rPr>
        <w:t>Two</w:t>
      </w:r>
      <w:proofErr w:type="spellEnd"/>
      <w:r w:rsidRPr="007A6E57">
        <w:rPr>
          <w:sz w:val="28"/>
          <w:szCs w:val="28"/>
        </w:rPr>
        <w:t xml:space="preserve"> pink </w:t>
      </w:r>
      <w:proofErr w:type="spellStart"/>
      <w:r w:rsidRPr="007A6E57">
        <w:rPr>
          <w:sz w:val="28"/>
          <w:szCs w:val="28"/>
        </w:rPr>
        <w:t>dashes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appear</w:t>
      </w:r>
      <w:proofErr w:type="spellEnd"/>
      <w:r w:rsidRPr="007A6E57">
        <w:rPr>
          <w:sz w:val="28"/>
          <w:szCs w:val="28"/>
        </w:rPr>
        <w:t xml:space="preserve"> on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test plate.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colored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bars</w:t>
      </w:r>
      <w:proofErr w:type="spellEnd"/>
      <w:r w:rsidRPr="007A6E57">
        <w:rPr>
          <w:sz w:val="28"/>
          <w:szCs w:val="28"/>
        </w:rPr>
        <w:t xml:space="preserve"> in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positive </w:t>
      </w:r>
      <w:proofErr w:type="spellStart"/>
      <w:r w:rsidRPr="007A6E57">
        <w:rPr>
          <w:sz w:val="28"/>
          <w:szCs w:val="28"/>
        </w:rPr>
        <w:t>reaction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zone</w:t>
      </w:r>
      <w:proofErr w:type="spellEnd"/>
      <w:r w:rsidRPr="007A6E57">
        <w:rPr>
          <w:sz w:val="28"/>
          <w:szCs w:val="28"/>
        </w:rPr>
        <w:t xml:space="preserve"> T and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control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zone</w:t>
      </w:r>
      <w:proofErr w:type="spellEnd"/>
      <w:r w:rsidRPr="007A6E57">
        <w:rPr>
          <w:sz w:val="28"/>
          <w:szCs w:val="28"/>
        </w:rPr>
        <w:t xml:space="preserve"> C </w:t>
      </w:r>
      <w:proofErr w:type="spellStart"/>
      <w:r w:rsidRPr="007A6E57">
        <w:rPr>
          <w:sz w:val="28"/>
          <w:szCs w:val="28"/>
        </w:rPr>
        <w:t>may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differ</w:t>
      </w:r>
      <w:proofErr w:type="spellEnd"/>
      <w:r w:rsidRPr="007A6E57">
        <w:rPr>
          <w:sz w:val="28"/>
          <w:szCs w:val="28"/>
        </w:rPr>
        <w:t xml:space="preserve"> in </w:t>
      </w:r>
      <w:proofErr w:type="spellStart"/>
      <w:r w:rsidRPr="007A6E57">
        <w:rPr>
          <w:sz w:val="28"/>
          <w:szCs w:val="28"/>
        </w:rPr>
        <w:t>color</w:t>
      </w:r>
      <w:proofErr w:type="spellEnd"/>
      <w:r w:rsidRPr="007A6E57">
        <w:rPr>
          <w:sz w:val="28"/>
          <w:szCs w:val="28"/>
        </w:rPr>
        <w:t xml:space="preserve"> intensity. </w:t>
      </w:r>
      <w:proofErr w:type="spellStart"/>
      <w:r w:rsidRPr="007A6E57">
        <w:rPr>
          <w:sz w:val="28"/>
          <w:szCs w:val="28"/>
        </w:rPr>
        <w:t>However</w:t>
      </w:r>
      <w:proofErr w:type="spellEnd"/>
      <w:r w:rsidRPr="007A6E57">
        <w:rPr>
          <w:sz w:val="28"/>
          <w:szCs w:val="28"/>
        </w:rPr>
        <w:t xml:space="preserve">, </w:t>
      </w:r>
      <w:proofErr w:type="spellStart"/>
      <w:r w:rsidRPr="007A6E57">
        <w:rPr>
          <w:sz w:val="28"/>
          <w:szCs w:val="28"/>
        </w:rPr>
        <w:t>this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does</w:t>
      </w:r>
      <w:proofErr w:type="spellEnd"/>
      <w:r w:rsidRPr="007A6E57">
        <w:rPr>
          <w:sz w:val="28"/>
          <w:szCs w:val="28"/>
        </w:rPr>
        <w:t xml:space="preserve"> not </w:t>
      </w:r>
      <w:proofErr w:type="spellStart"/>
      <w:r w:rsidRPr="007A6E57">
        <w:rPr>
          <w:sz w:val="28"/>
          <w:szCs w:val="28"/>
        </w:rPr>
        <w:t>affect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lastRenderedPageBreak/>
        <w:t>interpretation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results</w:t>
      </w:r>
      <w:proofErr w:type="spellEnd"/>
      <w:r w:rsidRPr="007A6E57">
        <w:rPr>
          <w:sz w:val="28"/>
          <w:szCs w:val="28"/>
        </w:rPr>
        <w:t>.</w:t>
      </w:r>
      <w:r w:rsidR="009C6449">
        <w:rPr>
          <w:noProof/>
        </w:rPr>
        <w:drawing>
          <wp:inline distT="0" distB="0" distL="0" distR="0">
            <wp:extent cx="3985260" cy="1524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E7" w:rsidRPr="007A6E57" w:rsidRDefault="007A6E57" w:rsidP="001A2277">
      <w:pPr>
        <w:jc w:val="both"/>
      </w:pPr>
      <w:r w:rsidRPr="007A6E57">
        <w:rPr>
          <w:rFonts w:ascii="Times New Roman" w:hAnsi="Times New Roman"/>
          <w:sz w:val="24"/>
          <w:szCs w:val="24"/>
        </w:rPr>
        <w:t xml:space="preserve">Negative </w:t>
      </w:r>
      <w:proofErr w:type="spellStart"/>
      <w:proofErr w:type="gramStart"/>
      <w:r w:rsidRPr="007A6E57">
        <w:rPr>
          <w:rFonts w:ascii="Times New Roman" w:hAnsi="Times New Roman"/>
          <w:sz w:val="24"/>
          <w:szCs w:val="24"/>
        </w:rPr>
        <w:t>result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A6E57">
        <w:rPr>
          <w:rFonts w:ascii="Times New Roman" w:hAnsi="Times New Roman"/>
          <w:sz w:val="24"/>
          <w:szCs w:val="24"/>
        </w:rPr>
        <w:t>One</w:t>
      </w:r>
      <w:proofErr w:type="spellEnd"/>
      <w:proofErr w:type="gram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colored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dash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is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formed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test plate in </w:t>
      </w:r>
      <w:proofErr w:type="spellStart"/>
      <w:r w:rsidRPr="007A6E57">
        <w:rPr>
          <w:rFonts w:ascii="Times New Roman" w:hAnsi="Times New Roman"/>
          <w:sz w:val="24"/>
          <w:szCs w:val="24"/>
        </w:rPr>
        <w:t>control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zone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C - </w:t>
      </w:r>
      <w:proofErr w:type="spellStart"/>
      <w:r w:rsidRPr="007A6E57">
        <w:rPr>
          <w:rFonts w:ascii="Times New Roman" w:hAnsi="Times New Roman"/>
          <w:sz w:val="24"/>
          <w:szCs w:val="24"/>
        </w:rPr>
        <w:t>there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is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no H. </w:t>
      </w:r>
      <w:proofErr w:type="spellStart"/>
      <w:r w:rsidRPr="007A6E57">
        <w:rPr>
          <w:rFonts w:ascii="Times New Roman" w:hAnsi="Times New Roman"/>
          <w:sz w:val="24"/>
          <w:szCs w:val="24"/>
        </w:rPr>
        <w:t>pylori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stool</w:t>
      </w:r>
      <w:proofErr w:type="spellEnd"/>
      <w:r w:rsidRPr="007A6E57">
        <w:rPr>
          <w:rFonts w:ascii="Times New Roman" w:hAnsi="Times New Roman"/>
          <w:sz w:val="24"/>
          <w:szCs w:val="24"/>
        </w:rPr>
        <w:t>.</w:t>
      </w:r>
    </w:p>
    <w:p w:rsidR="005453E7" w:rsidRDefault="007A6E57" w:rsidP="001A2277">
      <w:pPr>
        <w:jc w:val="both"/>
      </w:pP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test </w:t>
      </w:r>
      <w:proofErr w:type="spellStart"/>
      <w:r w:rsidRPr="007A6E57">
        <w:rPr>
          <w:rFonts w:ascii="Times New Roman" w:hAnsi="Times New Roman"/>
          <w:sz w:val="24"/>
          <w:szCs w:val="24"/>
        </w:rPr>
        <w:t>was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not </w:t>
      </w:r>
      <w:proofErr w:type="spellStart"/>
      <w:r w:rsidRPr="007A6E57">
        <w:rPr>
          <w:rFonts w:ascii="Times New Roman" w:hAnsi="Times New Roman"/>
          <w:sz w:val="24"/>
          <w:szCs w:val="24"/>
        </w:rPr>
        <w:t>performed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correctly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if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Pr="007A6E57">
        <w:rPr>
          <w:rFonts w:ascii="Times New Roman" w:hAnsi="Times New Roman"/>
          <w:sz w:val="24"/>
          <w:szCs w:val="24"/>
        </w:rPr>
        <w:t>comma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appears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plate in </w:t>
      </w:r>
      <w:proofErr w:type="spellStart"/>
      <w:r w:rsidRPr="007A6E57">
        <w:rPr>
          <w:rFonts w:ascii="Times New Roman" w:hAnsi="Times New Roman"/>
          <w:sz w:val="24"/>
          <w:szCs w:val="24"/>
        </w:rPr>
        <w:t>control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area C, in </w:t>
      </w:r>
      <w:proofErr w:type="spellStart"/>
      <w:r w:rsidRPr="007A6E57">
        <w:rPr>
          <w:rFonts w:ascii="Times New Roman" w:hAnsi="Times New Roman"/>
          <w:sz w:val="24"/>
          <w:szCs w:val="24"/>
        </w:rPr>
        <w:t>which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case </w:t>
      </w:r>
      <w:proofErr w:type="spellStart"/>
      <w:r w:rsidRPr="007A6E57">
        <w:rPr>
          <w:rFonts w:ascii="Times New Roman" w:hAnsi="Times New Roman"/>
          <w:sz w:val="24"/>
          <w:szCs w:val="24"/>
        </w:rPr>
        <w:t>add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6E57">
        <w:rPr>
          <w:rFonts w:ascii="Times New Roman" w:hAnsi="Times New Roman"/>
          <w:sz w:val="24"/>
          <w:szCs w:val="24"/>
        </w:rPr>
        <w:t>few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more drops </w:t>
      </w:r>
      <w:proofErr w:type="spellStart"/>
      <w:r w:rsidRPr="007A6E57">
        <w:rPr>
          <w:rFonts w:ascii="Times New Roman" w:hAnsi="Times New Roman"/>
          <w:sz w:val="24"/>
          <w:szCs w:val="24"/>
        </w:rPr>
        <w:t>of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extract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A6E57">
        <w:rPr>
          <w:rFonts w:ascii="Times New Roman" w:hAnsi="Times New Roman"/>
          <w:sz w:val="24"/>
          <w:szCs w:val="24"/>
        </w:rPr>
        <w:t>If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it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still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does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not </w:t>
      </w:r>
      <w:proofErr w:type="spellStart"/>
      <w:r w:rsidRPr="007A6E57">
        <w:rPr>
          <w:rFonts w:ascii="Times New Roman" w:hAnsi="Times New Roman"/>
          <w:sz w:val="24"/>
          <w:szCs w:val="24"/>
        </w:rPr>
        <w:t>appear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E57">
        <w:rPr>
          <w:rFonts w:ascii="Times New Roman" w:hAnsi="Times New Roman"/>
          <w:sz w:val="24"/>
          <w:szCs w:val="24"/>
        </w:rPr>
        <w:t>repeat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test </w:t>
      </w:r>
      <w:proofErr w:type="spellStart"/>
      <w:r w:rsidRPr="007A6E57">
        <w:rPr>
          <w:rFonts w:ascii="Times New Roman" w:hAnsi="Times New Roman"/>
          <w:sz w:val="24"/>
          <w:szCs w:val="24"/>
        </w:rPr>
        <w:t>with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6E57">
        <w:rPr>
          <w:rFonts w:ascii="Times New Roman" w:hAnsi="Times New Roman"/>
          <w:sz w:val="24"/>
          <w:szCs w:val="24"/>
        </w:rPr>
        <w:t>new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test plate.</w:t>
      </w:r>
    </w:p>
    <w:p w:rsidR="007A6E57" w:rsidRDefault="007A6E57" w:rsidP="001A227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E813082" wp14:editId="6D2EDE3D">
            <wp:extent cx="3855720" cy="1562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277" w:rsidRPr="007A6E57" w:rsidRDefault="007A6E57" w:rsidP="001A227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E57">
        <w:rPr>
          <w:rFonts w:ascii="Times New Roman" w:hAnsi="Times New Roman"/>
          <w:b/>
          <w:sz w:val="24"/>
          <w:szCs w:val="24"/>
        </w:rPr>
        <w:t>Reaction</w:t>
      </w:r>
      <w:proofErr w:type="spellEnd"/>
      <w:r w:rsidRPr="007A6E57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7A6E57">
        <w:rPr>
          <w:rFonts w:ascii="Times New Roman" w:hAnsi="Times New Roman"/>
          <w:sz w:val="24"/>
          <w:szCs w:val="24"/>
        </w:rPr>
        <w:t>there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is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an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antibody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against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H. </w:t>
      </w:r>
      <w:proofErr w:type="spellStart"/>
      <w:r w:rsidRPr="007A6E57">
        <w:rPr>
          <w:rFonts w:ascii="Times New Roman" w:hAnsi="Times New Roman"/>
          <w:sz w:val="24"/>
          <w:szCs w:val="24"/>
        </w:rPr>
        <w:t>pylori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T </w:t>
      </w:r>
      <w:proofErr w:type="spellStart"/>
      <w:r w:rsidRPr="007A6E57">
        <w:rPr>
          <w:rFonts w:ascii="Times New Roman" w:hAnsi="Times New Roman"/>
          <w:sz w:val="24"/>
          <w:szCs w:val="24"/>
        </w:rPr>
        <w:t>zone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plate and </w:t>
      </w:r>
      <w:proofErr w:type="spellStart"/>
      <w:r w:rsidRPr="007A6E57">
        <w:rPr>
          <w:rFonts w:ascii="Times New Roman" w:hAnsi="Times New Roman"/>
          <w:sz w:val="24"/>
          <w:szCs w:val="24"/>
        </w:rPr>
        <w:t>it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is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absorbed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nitrocellulose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membrane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sample line.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control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antibody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is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absorbed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into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zone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7A6E57">
        <w:rPr>
          <w:rFonts w:ascii="Times New Roman" w:hAnsi="Times New Roman"/>
          <w:sz w:val="24"/>
          <w:szCs w:val="24"/>
        </w:rPr>
        <w:t>which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turns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pink </w:t>
      </w:r>
      <w:proofErr w:type="spellStart"/>
      <w:r w:rsidRPr="007A6E57">
        <w:rPr>
          <w:rFonts w:ascii="Times New Roman" w:hAnsi="Times New Roman"/>
          <w:sz w:val="24"/>
          <w:szCs w:val="24"/>
        </w:rPr>
        <w:t>after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use </w:t>
      </w:r>
      <w:proofErr w:type="spellStart"/>
      <w:r w:rsidRPr="007A6E57">
        <w:rPr>
          <w:rFonts w:ascii="Times New Roman" w:hAnsi="Times New Roman"/>
          <w:sz w:val="24"/>
          <w:szCs w:val="24"/>
        </w:rPr>
        <w:t>of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assay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A6E57">
        <w:rPr>
          <w:rFonts w:ascii="Times New Roman" w:hAnsi="Times New Roman"/>
          <w:sz w:val="24"/>
          <w:szCs w:val="24"/>
        </w:rPr>
        <w:t>see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Figure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7A6E57">
        <w:rPr>
          <w:rFonts w:ascii="Times New Roman" w:hAnsi="Times New Roman"/>
          <w:sz w:val="24"/>
          <w:szCs w:val="24"/>
        </w:rPr>
        <w:t>Both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antibodies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7A6E57">
        <w:rPr>
          <w:rFonts w:ascii="Times New Roman" w:hAnsi="Times New Roman"/>
          <w:sz w:val="24"/>
          <w:szCs w:val="24"/>
        </w:rPr>
        <w:t>conjugated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7A6E57">
        <w:rPr>
          <w:rFonts w:ascii="Times New Roman" w:hAnsi="Times New Roman"/>
          <w:sz w:val="24"/>
          <w:szCs w:val="24"/>
        </w:rPr>
        <w:t>dried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7A6E57">
        <w:rPr>
          <w:rFonts w:ascii="Times New Roman" w:hAnsi="Times New Roman"/>
          <w:sz w:val="24"/>
          <w:szCs w:val="24"/>
        </w:rPr>
        <w:t>an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inert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fibrous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support. </w:t>
      </w:r>
      <w:proofErr w:type="spellStart"/>
      <w:r w:rsidRPr="007A6E57">
        <w:rPr>
          <w:rFonts w:ascii="Times New Roman" w:hAnsi="Times New Roman"/>
          <w:sz w:val="24"/>
          <w:szCs w:val="24"/>
        </w:rPr>
        <w:t>This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E57">
        <w:rPr>
          <w:rFonts w:ascii="Times New Roman" w:hAnsi="Times New Roman"/>
          <w:sz w:val="24"/>
          <w:szCs w:val="24"/>
        </w:rPr>
        <w:t>together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with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membrane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E57">
        <w:rPr>
          <w:rFonts w:ascii="Times New Roman" w:hAnsi="Times New Roman"/>
          <w:sz w:val="24"/>
          <w:szCs w:val="24"/>
        </w:rPr>
        <w:t>forms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a test </w:t>
      </w:r>
      <w:proofErr w:type="spellStart"/>
      <w:r w:rsidRPr="007A6E57">
        <w:rPr>
          <w:rFonts w:ascii="Times New Roman" w:hAnsi="Times New Roman"/>
          <w:sz w:val="24"/>
          <w:szCs w:val="24"/>
        </w:rPr>
        <w:t>strip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test </w:t>
      </w:r>
      <w:proofErr w:type="spellStart"/>
      <w:r w:rsidRPr="007A6E57">
        <w:rPr>
          <w:rFonts w:ascii="Times New Roman" w:hAnsi="Times New Roman"/>
          <w:sz w:val="24"/>
          <w:szCs w:val="24"/>
        </w:rPr>
        <w:t>strip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is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located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right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side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of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test </w:t>
      </w:r>
      <w:proofErr w:type="spellStart"/>
      <w:r w:rsidRPr="007A6E57">
        <w:rPr>
          <w:rFonts w:ascii="Times New Roman" w:hAnsi="Times New Roman"/>
          <w:sz w:val="24"/>
          <w:szCs w:val="24"/>
        </w:rPr>
        <w:t>cartridge</w:t>
      </w:r>
      <w:proofErr w:type="spellEnd"/>
      <w:r w:rsidRPr="007A6E57">
        <w:rPr>
          <w:rFonts w:ascii="Times New Roman" w:hAnsi="Times New Roman"/>
          <w:sz w:val="24"/>
          <w:szCs w:val="24"/>
        </w:rPr>
        <w:t>.</w:t>
      </w:r>
    </w:p>
    <w:p w:rsidR="001A2277" w:rsidRPr="00071FE7" w:rsidRDefault="001A2277" w:rsidP="001A2277">
      <w:pPr>
        <w:jc w:val="both"/>
        <w:rPr>
          <w:rFonts w:ascii="Times New Roman" w:hAnsi="Times New Roman"/>
          <w:sz w:val="24"/>
          <w:szCs w:val="24"/>
        </w:rPr>
      </w:pPr>
    </w:p>
    <w:p w:rsidR="00287BE9" w:rsidRDefault="007A6E57">
      <w:r>
        <w:rPr>
          <w:noProof/>
        </w:rPr>
        <w:drawing>
          <wp:inline distT="0" distB="0" distL="0" distR="0" wp14:anchorId="38DFA1A5" wp14:editId="7648F61A">
            <wp:extent cx="3764280" cy="13944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7BE9" w:rsidSect="0028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7"/>
    <w:rsid w:val="00010C26"/>
    <w:rsid w:val="001458EB"/>
    <w:rsid w:val="001A2277"/>
    <w:rsid w:val="001B5831"/>
    <w:rsid w:val="00287BE9"/>
    <w:rsid w:val="004E3D0A"/>
    <w:rsid w:val="005453E7"/>
    <w:rsid w:val="00545D53"/>
    <w:rsid w:val="006B517B"/>
    <w:rsid w:val="007A6E57"/>
    <w:rsid w:val="009C6449"/>
    <w:rsid w:val="00AD2102"/>
    <w:rsid w:val="00B95335"/>
    <w:rsid w:val="00EB5309"/>
    <w:rsid w:val="00FC24F9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485E"/>
  <w15:chartTrackingRefBased/>
  <w15:docId w15:val="{43D20A78-9866-47A0-94EF-E9757C77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227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 Žákovská</cp:lastModifiedBy>
  <cp:revision>3</cp:revision>
  <dcterms:created xsi:type="dcterms:W3CDTF">2021-05-09T10:32:00Z</dcterms:created>
  <dcterms:modified xsi:type="dcterms:W3CDTF">2022-02-03T12:11:00Z</dcterms:modified>
</cp:coreProperties>
</file>