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6AE3" w14:textId="61F1078C" w:rsidR="0060617E" w:rsidRPr="0060617E" w:rsidRDefault="004442D1" w:rsidP="00A441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PRACTICAL Week </w:t>
      </w:r>
      <w:r w:rsidR="004F2E02">
        <w:rPr>
          <w:b/>
          <w:bCs/>
        </w:rPr>
        <w:t>1</w:t>
      </w:r>
      <w:r w:rsidR="00741EE1">
        <w:rPr>
          <w:b/>
          <w:bCs/>
        </w:rPr>
        <w:t>3</w:t>
      </w:r>
      <w:r w:rsidR="004D120A" w:rsidRPr="004D120A">
        <w:rPr>
          <w:b/>
          <w:bCs/>
        </w:rPr>
        <w:t xml:space="preserve"> – </w:t>
      </w:r>
      <w:r w:rsidR="00741EE1">
        <w:rPr>
          <w:b/>
          <w:bCs/>
        </w:rPr>
        <w:t>Effect Sizes</w:t>
      </w:r>
    </w:p>
    <w:p w14:paraId="6271D6A3" w14:textId="77777777" w:rsidR="00A44142" w:rsidRPr="00A44142" w:rsidRDefault="00A44142" w:rsidP="00A44142">
      <w:pPr>
        <w:autoSpaceDE w:val="0"/>
        <w:autoSpaceDN w:val="0"/>
        <w:adjustRightInd w:val="0"/>
        <w:spacing w:after="0" w:line="240" w:lineRule="auto"/>
      </w:pPr>
    </w:p>
    <w:tbl>
      <w:tblPr>
        <w:tblW w:w="77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236"/>
        <w:gridCol w:w="1710"/>
        <w:gridCol w:w="1710"/>
        <w:gridCol w:w="1382"/>
      </w:tblGrid>
      <w:tr w:rsidR="00A44142" w:rsidRPr="00A44142" w14:paraId="00A25A57" w14:textId="77777777" w:rsidTr="00A44142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7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405E1" w14:textId="49912669" w:rsidR="00A44142" w:rsidRPr="00A44142" w:rsidRDefault="00C12628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Smoking</w:t>
            </w:r>
            <w:r w:rsidR="00A44142" w:rsidRPr="00A44142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or not * had a cardiovascular event Crosstabulation</w:t>
            </w:r>
          </w:p>
        </w:tc>
      </w:tr>
      <w:tr w:rsidR="00A44142" w:rsidRPr="00A44142" w14:paraId="4645B71B" w14:textId="77777777" w:rsidTr="00A44142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7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067A9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A44142" w:rsidRPr="00A44142" w14:paraId="6EF4E722" w14:textId="77777777" w:rsidTr="00A44142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2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E5DCC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B156E5" w14:textId="6BBEA282" w:rsidR="00A44142" w:rsidRPr="00A44142" w:rsidRDefault="00C12628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H</w:t>
            </w:r>
            <w:r w:rsidR="00A44142" w:rsidRPr="00A44142">
              <w:rPr>
                <w:rFonts w:ascii="Arial" w:hAnsi="Arial" w:cs="Arial"/>
                <w:color w:val="264A60"/>
                <w:sz w:val="18"/>
                <w:szCs w:val="18"/>
              </w:rPr>
              <w:t>ad a cardiovascular event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15F455D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A44142" w:rsidRPr="00A44142" w14:paraId="6A9B7F72" w14:textId="77777777" w:rsidTr="00A44142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2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40859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D1280E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7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FA863E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FCB43E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A44142" w:rsidRPr="00A44142" w14:paraId="1E1C20C6" w14:textId="77777777" w:rsidTr="00A44142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73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752459" w14:textId="2EFE33D6" w:rsidR="00A44142" w:rsidRPr="00A44142" w:rsidRDefault="00C12628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Smoking</w:t>
            </w:r>
            <w:r w:rsidR="00A44142" w:rsidRPr="00A44142">
              <w:rPr>
                <w:rFonts w:ascii="Arial" w:hAnsi="Arial" w:cs="Arial"/>
                <w:color w:val="264A60"/>
                <w:sz w:val="18"/>
                <w:szCs w:val="18"/>
              </w:rPr>
              <w:t xml:space="preserve"> or not</w:t>
            </w:r>
          </w:p>
        </w:tc>
        <w:tc>
          <w:tcPr>
            <w:tcW w:w="12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004A18" w14:textId="01889460" w:rsidR="00A44142" w:rsidRPr="00A44142" w:rsidRDefault="00C12628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Not smoking</w:t>
            </w:r>
          </w:p>
        </w:tc>
        <w:tc>
          <w:tcPr>
            <w:tcW w:w="17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273371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8350</w:t>
            </w:r>
          </w:p>
        </w:tc>
        <w:tc>
          <w:tcPr>
            <w:tcW w:w="17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ED3CC9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895</w:t>
            </w:r>
          </w:p>
        </w:tc>
        <w:tc>
          <w:tcPr>
            <w:tcW w:w="13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41B07B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9245</w:t>
            </w:r>
          </w:p>
        </w:tc>
      </w:tr>
      <w:tr w:rsidR="00A44142" w:rsidRPr="00A44142" w14:paraId="476D7C5E" w14:textId="77777777" w:rsidTr="00A44142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73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20759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80BCBF" w14:textId="4328825D" w:rsidR="00A44142" w:rsidRPr="00A44142" w:rsidRDefault="00C12628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Smoking</w:t>
            </w: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D5B5F1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4311</w:t>
            </w:r>
          </w:p>
        </w:tc>
        <w:tc>
          <w:tcPr>
            <w:tcW w:w="17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B1AE20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1235</w:t>
            </w:r>
          </w:p>
        </w:tc>
        <w:tc>
          <w:tcPr>
            <w:tcW w:w="13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71D7B8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5546</w:t>
            </w:r>
          </w:p>
        </w:tc>
      </w:tr>
      <w:tr w:rsidR="00A44142" w:rsidRPr="00A44142" w14:paraId="61079F24" w14:textId="77777777" w:rsidTr="00A44142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296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4909C6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308D2C9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12661</w:t>
            </w:r>
          </w:p>
        </w:tc>
        <w:tc>
          <w:tcPr>
            <w:tcW w:w="17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48B4B66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2130</w:t>
            </w:r>
          </w:p>
        </w:tc>
        <w:tc>
          <w:tcPr>
            <w:tcW w:w="13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ED874DA" w14:textId="77777777" w:rsidR="00A44142" w:rsidRPr="00A44142" w:rsidRDefault="00A44142" w:rsidP="00A441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4142">
              <w:rPr>
                <w:rFonts w:ascii="Arial" w:hAnsi="Arial" w:cs="Arial"/>
                <w:color w:val="010205"/>
                <w:sz w:val="18"/>
                <w:szCs w:val="18"/>
              </w:rPr>
              <w:t>14791</w:t>
            </w:r>
          </w:p>
        </w:tc>
      </w:tr>
    </w:tbl>
    <w:p w14:paraId="7B16DE7C" w14:textId="77777777" w:rsidR="0060617E" w:rsidRPr="0060617E" w:rsidRDefault="0060617E" w:rsidP="0060617E">
      <w:pPr>
        <w:autoSpaceDE w:val="0"/>
        <w:autoSpaceDN w:val="0"/>
        <w:adjustRightInd w:val="0"/>
        <w:spacing w:after="0" w:line="400" w:lineRule="atLeast"/>
      </w:pPr>
    </w:p>
    <w:p w14:paraId="5F834B66" w14:textId="77777777" w:rsidR="0060617E" w:rsidRPr="0060617E" w:rsidRDefault="0060617E" w:rsidP="0060617E">
      <w:pPr>
        <w:autoSpaceDE w:val="0"/>
        <w:autoSpaceDN w:val="0"/>
        <w:adjustRightInd w:val="0"/>
        <w:spacing w:after="0" w:line="400" w:lineRule="atLeast"/>
        <w:jc w:val="center"/>
      </w:pPr>
    </w:p>
    <w:p w14:paraId="14EAF400" w14:textId="5AA2C0D4" w:rsidR="00B60189" w:rsidRDefault="0060617E" w:rsidP="0060617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Calculate </w:t>
      </w:r>
      <w:r w:rsidR="00256122">
        <w:t xml:space="preserve">the </w:t>
      </w:r>
      <w:r w:rsidR="002A58FF">
        <w:t xml:space="preserve">risk of a cardiovascular event (CVD) in </w:t>
      </w:r>
      <w:r w:rsidR="00502855">
        <w:t>smokers</w:t>
      </w:r>
      <w:r w:rsidR="001B47BF">
        <w:t xml:space="preserve">, </w:t>
      </w:r>
      <w:r w:rsidR="00502855">
        <w:t>non-smokers</w:t>
      </w:r>
      <w:r w:rsidR="001B47BF">
        <w:t>, and the entire population</w:t>
      </w:r>
      <w:r w:rsidR="002A58FF">
        <w:t xml:space="preserve">. </w:t>
      </w:r>
    </w:p>
    <w:p w14:paraId="3E992534" w14:textId="7D8209E7" w:rsidR="002A58FF" w:rsidRDefault="002A58FF" w:rsidP="0060617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Calculate and interpret </w:t>
      </w:r>
      <w:r w:rsidR="00C12628">
        <w:t xml:space="preserve">the </w:t>
      </w:r>
      <w:r>
        <w:t>risk ratio (RR).</w:t>
      </w:r>
    </w:p>
    <w:p w14:paraId="2ADE7CDF" w14:textId="2DBE78EE" w:rsidR="002A58FF" w:rsidRDefault="00C12628" w:rsidP="002A58FF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Calculate and interpret the </w:t>
      </w:r>
      <w:r>
        <w:t>p</w:t>
      </w:r>
      <w:r w:rsidR="002A58FF" w:rsidRPr="002A58FF">
        <w:t>opulation attributable fraction (PAF)</w:t>
      </w:r>
      <w:r w:rsidR="002A58FF">
        <w:t>.</w:t>
      </w:r>
    </w:p>
    <w:p w14:paraId="0447F465" w14:textId="03716E4E" w:rsidR="00EE2323" w:rsidRDefault="00EE2323" w:rsidP="002A58FF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Save your calculations and responses to this file and submit it to Homework Vaults.</w:t>
      </w:r>
    </w:p>
    <w:sectPr w:rsidR="00EE2323" w:rsidSect="006061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C82"/>
    <w:multiLevelType w:val="hybridMultilevel"/>
    <w:tmpl w:val="A79EDC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8A6"/>
    <w:multiLevelType w:val="hybridMultilevel"/>
    <w:tmpl w:val="5D7E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6DD5"/>
    <w:multiLevelType w:val="hybridMultilevel"/>
    <w:tmpl w:val="C9F69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81922"/>
    <w:multiLevelType w:val="hybridMultilevel"/>
    <w:tmpl w:val="EBFA5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78FE"/>
    <w:multiLevelType w:val="hybridMultilevel"/>
    <w:tmpl w:val="D01C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92ED1"/>
    <w:multiLevelType w:val="hybridMultilevel"/>
    <w:tmpl w:val="A79EDC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D15FB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C0AB4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DI2MzE0NbYwNrBU0lEKTi0uzszPAykwNKoFAHRPJL8tAAAA"/>
  </w:docVars>
  <w:rsids>
    <w:rsidRoot w:val="004D120A"/>
    <w:rsid w:val="000472D6"/>
    <w:rsid w:val="00070286"/>
    <w:rsid w:val="0009166F"/>
    <w:rsid w:val="000977F3"/>
    <w:rsid w:val="000D6389"/>
    <w:rsid w:val="000E143A"/>
    <w:rsid w:val="000E4EE7"/>
    <w:rsid w:val="000E7733"/>
    <w:rsid w:val="001366E6"/>
    <w:rsid w:val="001420FD"/>
    <w:rsid w:val="00174BB5"/>
    <w:rsid w:val="001813EE"/>
    <w:rsid w:val="00183C25"/>
    <w:rsid w:val="001B3073"/>
    <w:rsid w:val="001B47BF"/>
    <w:rsid w:val="001B6B9A"/>
    <w:rsid w:val="00227AE6"/>
    <w:rsid w:val="00230D46"/>
    <w:rsid w:val="00231821"/>
    <w:rsid w:val="002554F9"/>
    <w:rsid w:val="00256122"/>
    <w:rsid w:val="00272AD8"/>
    <w:rsid w:val="002A58FF"/>
    <w:rsid w:val="002A6BEA"/>
    <w:rsid w:val="002D4D79"/>
    <w:rsid w:val="002D5B3B"/>
    <w:rsid w:val="002D5FEB"/>
    <w:rsid w:val="003035D2"/>
    <w:rsid w:val="003538ED"/>
    <w:rsid w:val="00394661"/>
    <w:rsid w:val="003A0126"/>
    <w:rsid w:val="003C7EBD"/>
    <w:rsid w:val="003D719E"/>
    <w:rsid w:val="003E396B"/>
    <w:rsid w:val="003F0872"/>
    <w:rsid w:val="004149D1"/>
    <w:rsid w:val="0042777D"/>
    <w:rsid w:val="004411C4"/>
    <w:rsid w:val="004442D1"/>
    <w:rsid w:val="00454E6D"/>
    <w:rsid w:val="00474D06"/>
    <w:rsid w:val="00495E28"/>
    <w:rsid w:val="004A5CED"/>
    <w:rsid w:val="004D120A"/>
    <w:rsid w:val="004F2E02"/>
    <w:rsid w:val="00502855"/>
    <w:rsid w:val="00546574"/>
    <w:rsid w:val="00547AD7"/>
    <w:rsid w:val="00557B1D"/>
    <w:rsid w:val="00594788"/>
    <w:rsid w:val="005A1FA2"/>
    <w:rsid w:val="005C3AC0"/>
    <w:rsid w:val="0060617E"/>
    <w:rsid w:val="00632908"/>
    <w:rsid w:val="00633E19"/>
    <w:rsid w:val="00675187"/>
    <w:rsid w:val="006A3872"/>
    <w:rsid w:val="006B11EA"/>
    <w:rsid w:val="006C42AF"/>
    <w:rsid w:val="006D7AC2"/>
    <w:rsid w:val="006E64B9"/>
    <w:rsid w:val="006F7EF7"/>
    <w:rsid w:val="00741EE1"/>
    <w:rsid w:val="00774333"/>
    <w:rsid w:val="007C5819"/>
    <w:rsid w:val="007D372B"/>
    <w:rsid w:val="007E509A"/>
    <w:rsid w:val="008019BB"/>
    <w:rsid w:val="00822764"/>
    <w:rsid w:val="00867A28"/>
    <w:rsid w:val="00872F2B"/>
    <w:rsid w:val="00881AD8"/>
    <w:rsid w:val="008B2BB9"/>
    <w:rsid w:val="008D3FB8"/>
    <w:rsid w:val="00931AF1"/>
    <w:rsid w:val="00952536"/>
    <w:rsid w:val="00956F58"/>
    <w:rsid w:val="009618EC"/>
    <w:rsid w:val="00971297"/>
    <w:rsid w:val="009D0AE3"/>
    <w:rsid w:val="009D3F4E"/>
    <w:rsid w:val="00A006FF"/>
    <w:rsid w:val="00A14009"/>
    <w:rsid w:val="00A37DDD"/>
    <w:rsid w:val="00A44142"/>
    <w:rsid w:val="00A62550"/>
    <w:rsid w:val="00A72C0D"/>
    <w:rsid w:val="00A90F4C"/>
    <w:rsid w:val="00A910E9"/>
    <w:rsid w:val="00A93930"/>
    <w:rsid w:val="00AA268C"/>
    <w:rsid w:val="00AA67F4"/>
    <w:rsid w:val="00AE7FC4"/>
    <w:rsid w:val="00AF1F9D"/>
    <w:rsid w:val="00B058AE"/>
    <w:rsid w:val="00B12E65"/>
    <w:rsid w:val="00B35AFF"/>
    <w:rsid w:val="00B60189"/>
    <w:rsid w:val="00B921A9"/>
    <w:rsid w:val="00BA0F40"/>
    <w:rsid w:val="00BD1F8C"/>
    <w:rsid w:val="00BD64F6"/>
    <w:rsid w:val="00C12628"/>
    <w:rsid w:val="00C22CF8"/>
    <w:rsid w:val="00C412A9"/>
    <w:rsid w:val="00C85467"/>
    <w:rsid w:val="00CA416C"/>
    <w:rsid w:val="00CB5DB8"/>
    <w:rsid w:val="00CD2979"/>
    <w:rsid w:val="00CE5EFC"/>
    <w:rsid w:val="00CF0083"/>
    <w:rsid w:val="00D10B8E"/>
    <w:rsid w:val="00D74773"/>
    <w:rsid w:val="00D87ECA"/>
    <w:rsid w:val="00DA64EE"/>
    <w:rsid w:val="00DB130C"/>
    <w:rsid w:val="00E1378B"/>
    <w:rsid w:val="00E34861"/>
    <w:rsid w:val="00E3792A"/>
    <w:rsid w:val="00E47FA7"/>
    <w:rsid w:val="00E61732"/>
    <w:rsid w:val="00E87F79"/>
    <w:rsid w:val="00EB1470"/>
    <w:rsid w:val="00EC2C9B"/>
    <w:rsid w:val="00EC3D0A"/>
    <w:rsid w:val="00EC70DA"/>
    <w:rsid w:val="00ED388F"/>
    <w:rsid w:val="00EE2323"/>
    <w:rsid w:val="00EF1853"/>
    <w:rsid w:val="00F2021E"/>
    <w:rsid w:val="00F26CE0"/>
    <w:rsid w:val="00F272F6"/>
    <w:rsid w:val="00F61A40"/>
    <w:rsid w:val="00F907D6"/>
    <w:rsid w:val="00FE2C39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EFC"/>
  <w15:chartTrackingRefBased/>
  <w15:docId w15:val="{8E207458-E4FC-45AC-B4D0-F2FCA14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B5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ABA285CA4A4A86C2C7CEE08AC8D7" ma:contentTypeVersion="7" ma:contentTypeDescription="Create a new document." ma:contentTypeScope="" ma:versionID="28e8de2ed7c3e157e036e52089d3587f">
  <xsd:schema xmlns:xsd="http://www.w3.org/2001/XMLSchema" xmlns:xs="http://www.w3.org/2001/XMLSchema" xmlns:p="http://schemas.microsoft.com/office/2006/metadata/properties" xmlns:ns2="8f617c0f-fae4-40fa-8eae-d0c7e5d54b5b" xmlns:ns3="720c4125-9275-49fb-bf44-fe4563912efe" targetNamespace="http://schemas.microsoft.com/office/2006/metadata/properties" ma:root="true" ma:fieldsID="8cf10d420f09a0295de4d201083770d1" ns2:_="" ns3:_="">
    <xsd:import namespace="8f617c0f-fae4-40fa-8eae-d0c7e5d54b5b"/>
    <xsd:import namespace="720c4125-9275-49fb-bf44-fe456391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7c0f-fae4-40fa-8eae-d0c7e5d54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4125-9275-49fb-bf44-fe456391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6BFC2-84F1-4F78-8DFB-C0E29CED3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0683D-9D2C-4461-8EBA-06A5127FE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119BF-1495-4F43-BFA9-0CA7D36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17c0f-fae4-40fa-8eae-d0c7e5d54b5b"/>
    <ds:schemaRef ds:uri="720c4125-9275-49fb-bf44-fe456391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Gabriela Kšiňanová</cp:lastModifiedBy>
  <cp:revision>68</cp:revision>
  <dcterms:created xsi:type="dcterms:W3CDTF">2021-10-21T20:15:00Z</dcterms:created>
  <dcterms:modified xsi:type="dcterms:W3CDTF">2021-12-08T09:51:00Z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0x010100C1BCABA285CA4A4A86C2C7CEE08AC8D7</vt:lpwstr>
  </property>
</Properties>
</file>