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7A2" w:rsidRPr="00EA57A2" w:rsidRDefault="00EA57A2" w:rsidP="00EA57A2">
      <w:pPr>
        <w:spacing w:after="0"/>
        <w:jc w:val="center"/>
        <w:rPr>
          <w:b/>
        </w:rPr>
      </w:pPr>
      <w:bookmarkStart w:id="0" w:name="_GoBack"/>
      <w:bookmarkEnd w:id="0"/>
      <w:r w:rsidRPr="00EA57A2">
        <w:rPr>
          <w:rFonts w:cstheme="minorHAnsi"/>
          <w:b/>
          <w:sz w:val="28"/>
          <w:szCs w:val="28"/>
        </w:rPr>
        <w:t xml:space="preserve"> CHEMICAL EXPERIMENT</w:t>
      </w:r>
      <w:r w:rsidR="004A16EA">
        <w:rPr>
          <w:rFonts w:cstheme="minorHAnsi"/>
          <w:b/>
          <w:sz w:val="28"/>
          <w:szCs w:val="28"/>
        </w:rPr>
        <w:t xml:space="preserve"> KEY</w:t>
      </w:r>
    </w:p>
    <w:p w:rsidR="00EA57A2" w:rsidRDefault="00EA57A2" w:rsidP="007B7CCF">
      <w:pPr>
        <w:spacing w:after="0"/>
        <w:rPr>
          <w:b/>
        </w:rPr>
      </w:pPr>
    </w:p>
    <w:p w:rsidR="007B7CCF" w:rsidRDefault="00BD2B5C" w:rsidP="007B7CC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7B7CCF" w:rsidRPr="002C7B7F">
        <w:rPr>
          <w:b/>
          <w:sz w:val="24"/>
          <w:szCs w:val="24"/>
        </w:rPr>
        <w:t>LABORATORY EQUIPMENT</w:t>
      </w:r>
    </w:p>
    <w:p w:rsidR="00BD2B5C" w:rsidRPr="004A16EA" w:rsidRDefault="00BD2B5C" w:rsidP="007B7CCF">
      <w:pPr>
        <w:spacing w:after="0"/>
        <w:rPr>
          <w:sz w:val="24"/>
          <w:szCs w:val="24"/>
        </w:rPr>
      </w:pPr>
      <w:r w:rsidRPr="004A16EA">
        <w:rPr>
          <w:sz w:val="24"/>
          <w:szCs w:val="24"/>
        </w:rPr>
        <w:t>1 flask, 2 evaporating dish, 3 beaker, 4 bottle, 5 calibrated cylinder, 6 test tube, 7 mortar and pestle, 8 thermometer, 9 funnel, 10 forceps, 11  Bunsen burner, 12 clamp, 13 goggles, 14 stirring rod, 15 crucible</w:t>
      </w:r>
    </w:p>
    <w:p w:rsidR="00BD2B5C" w:rsidRDefault="00BD2B5C" w:rsidP="00ED6CB6">
      <w:pPr>
        <w:rPr>
          <w:b/>
        </w:rPr>
      </w:pPr>
    </w:p>
    <w:p w:rsidR="00ED6CB6" w:rsidRDefault="00BD2B5C" w:rsidP="00ED6CB6">
      <w:pPr>
        <w:rPr>
          <w:b/>
        </w:rPr>
      </w:pPr>
      <w:r w:rsidRPr="00CD2CD3">
        <w:rPr>
          <w:b/>
          <w:sz w:val="24"/>
          <w:szCs w:val="24"/>
        </w:rPr>
        <w:t>2</w:t>
      </w:r>
      <w:r w:rsidR="002C7B7F" w:rsidRPr="00CD2CD3">
        <w:rPr>
          <w:b/>
          <w:sz w:val="24"/>
          <w:szCs w:val="24"/>
        </w:rPr>
        <w:t>.</w:t>
      </w:r>
      <w:r w:rsidR="002C7B7F">
        <w:rPr>
          <w:b/>
        </w:rPr>
        <w:t xml:space="preserve"> </w:t>
      </w:r>
      <w:r w:rsidR="00ED6CB6">
        <w:rPr>
          <w:b/>
        </w:rPr>
        <w:t xml:space="preserve">Read about laboratory equipment and complete the gaps with the phrases below.   </w:t>
      </w:r>
      <w:r w:rsidR="005B6738" w:rsidRPr="005B6738">
        <w:rPr>
          <w:b/>
          <w:color w:val="5B9BD5" w:themeColor="accent1"/>
        </w:rPr>
        <w:t>Exam practice</w:t>
      </w:r>
    </w:p>
    <w:p w:rsidR="00ED6CB6" w:rsidRPr="007B7CCF" w:rsidRDefault="00ED6CB6" w:rsidP="00ED6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7B7CCF">
        <w:t xml:space="preserve">A common laboratory </w:t>
      </w:r>
      <w:proofErr w:type="gramStart"/>
      <w:r w:rsidRPr="007B7CCF">
        <w:t>is provided</w:t>
      </w:r>
      <w:proofErr w:type="gramEnd"/>
      <w:r w:rsidRPr="007B7CCF">
        <w:t xml:space="preserve"> </w:t>
      </w:r>
      <w:r>
        <w:t>1__</w:t>
      </w:r>
      <w:r w:rsidR="004350FE">
        <w:t>E</w:t>
      </w:r>
      <w:r>
        <w:t>__</w:t>
      </w:r>
      <w:r w:rsidRPr="007B7CCF">
        <w:t xml:space="preserve">. The usual equipment includes also desiccators, used for drying materials and a balance for </w:t>
      </w:r>
      <w:r>
        <w:t>2__</w:t>
      </w:r>
      <w:r w:rsidR="004350FE">
        <w:t>D</w:t>
      </w:r>
      <w:r>
        <w:t>__</w:t>
      </w:r>
      <w:r w:rsidRPr="007B7CCF">
        <w:t xml:space="preserve">. Other necessities are sinks for </w:t>
      </w:r>
      <w:r>
        <w:t>3__</w:t>
      </w:r>
      <w:r w:rsidR="004350FE">
        <w:t>A</w:t>
      </w:r>
      <w:r>
        <w:t>_</w:t>
      </w:r>
      <w:proofErr w:type="gramStart"/>
      <w:r>
        <w:t xml:space="preserve">_  </w:t>
      </w:r>
      <w:r w:rsidRPr="007B7CCF">
        <w:t>and</w:t>
      </w:r>
      <w:proofErr w:type="gramEnd"/>
      <w:r w:rsidRPr="007B7CCF">
        <w:t xml:space="preserve"> good ventilation. </w:t>
      </w:r>
    </w:p>
    <w:p w:rsidR="00ED6CB6" w:rsidRPr="007B7CCF" w:rsidRDefault="00ED6CB6" w:rsidP="00ED6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16"/>
          <w:szCs w:val="16"/>
        </w:rPr>
      </w:pPr>
    </w:p>
    <w:p w:rsidR="00ED6CB6" w:rsidRPr="007B7CCF" w:rsidRDefault="00ED6CB6" w:rsidP="00ED6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7B7CCF">
        <w:t xml:space="preserve">An important </w:t>
      </w:r>
      <w:hyperlink r:id="rId8" w:tooltip="Ventilation (architecture)" w:history="1">
        <w:r w:rsidRPr="007B7CCF">
          <w:t>ventilation</w:t>
        </w:r>
      </w:hyperlink>
      <w:r w:rsidRPr="007B7CCF">
        <w:t xml:space="preserve"> device that is designed </w:t>
      </w:r>
      <w:r>
        <w:t>4__</w:t>
      </w:r>
      <w:r w:rsidR="004350FE">
        <w:t>G</w:t>
      </w:r>
      <w:r>
        <w:t xml:space="preserve">__ </w:t>
      </w:r>
      <w:proofErr w:type="gramStart"/>
      <w:r w:rsidRPr="007B7CCF">
        <w:t>is called</w:t>
      </w:r>
      <w:proofErr w:type="gramEnd"/>
      <w:r w:rsidRPr="007B7CCF">
        <w:t xml:space="preserve"> fume cupboard or fume hood.</w:t>
      </w:r>
    </w:p>
    <w:p w:rsidR="00ED6CB6" w:rsidRPr="007B7CCF" w:rsidRDefault="00ED6CB6" w:rsidP="00ED6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16"/>
          <w:szCs w:val="16"/>
        </w:rPr>
      </w:pPr>
    </w:p>
    <w:p w:rsidR="00ED6CB6" w:rsidRPr="007B7CCF" w:rsidRDefault="00ED6CB6" w:rsidP="00ED6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7B7CCF">
        <w:t xml:space="preserve">The indispensable equipment comprises also glass and porcelain vessels. These are test-tubes, beakers, various flasks and cylinders. Glassware </w:t>
      </w:r>
      <w:proofErr w:type="gramStart"/>
      <w:r w:rsidRPr="007B7CCF">
        <w:t>is made</w:t>
      </w:r>
      <w:proofErr w:type="gramEnd"/>
      <w:r w:rsidRPr="007B7CCF">
        <w:t xml:space="preserve"> </w:t>
      </w:r>
      <w:r>
        <w:t>5__</w:t>
      </w:r>
      <w:r w:rsidR="004350FE">
        <w:t>B</w:t>
      </w:r>
      <w:r>
        <w:t>__</w:t>
      </w:r>
      <w:r w:rsidRPr="007B7CCF">
        <w:t>, such as Pyrex glass because it has to resist sudden changes of temperatures.</w:t>
      </w:r>
    </w:p>
    <w:p w:rsidR="00ED6CB6" w:rsidRPr="007B7CCF" w:rsidRDefault="00ED6CB6" w:rsidP="00ED6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16"/>
          <w:szCs w:val="16"/>
        </w:rPr>
      </w:pPr>
    </w:p>
    <w:p w:rsidR="00ED6CB6" w:rsidRPr="007B7CCF" w:rsidRDefault="00ED6CB6" w:rsidP="00ED6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7B7CCF">
        <w:t xml:space="preserve">Porcelain vessels include different kinds of dishes </w:t>
      </w:r>
      <w:r w:rsidRPr="00E47FA3">
        <w:t>and</w:t>
      </w:r>
      <w:r>
        <w:t xml:space="preserve"> 6__</w:t>
      </w:r>
      <w:r w:rsidR="004350FE">
        <w:t>C</w:t>
      </w:r>
      <w:r>
        <w:t>_</w:t>
      </w:r>
      <w:proofErr w:type="gramStart"/>
      <w:r>
        <w:t xml:space="preserve">_ </w:t>
      </w:r>
      <w:r w:rsidRPr="007B7CCF">
        <w:t>.</w:t>
      </w:r>
      <w:proofErr w:type="gramEnd"/>
      <w:r w:rsidRPr="007B7CCF">
        <w:t xml:space="preserve"> A grinding mortar with a pestle, desiccating dish and stirrers are generally made of porcelain. </w:t>
      </w:r>
    </w:p>
    <w:p w:rsidR="00ED6CB6" w:rsidRPr="007B7CCF" w:rsidRDefault="00ED6CB6" w:rsidP="00ED6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16"/>
          <w:szCs w:val="16"/>
        </w:rPr>
      </w:pPr>
    </w:p>
    <w:p w:rsidR="00ED6CB6" w:rsidRPr="007B7CCF" w:rsidRDefault="00ED6CB6" w:rsidP="00ED6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7B7CCF">
        <w:t xml:space="preserve">At present, plastic materials </w:t>
      </w:r>
      <w:proofErr w:type="gramStart"/>
      <w:r w:rsidRPr="007B7CCF">
        <w:t>are increasingly used</w:t>
      </w:r>
      <w:proofErr w:type="gramEnd"/>
      <w:r w:rsidRPr="007B7CCF">
        <w:t xml:space="preserve"> in laboratories </w:t>
      </w:r>
      <w:r>
        <w:t>7__</w:t>
      </w:r>
      <w:r w:rsidR="004350FE">
        <w:t>F</w:t>
      </w:r>
      <w:r>
        <w:t>__</w:t>
      </w:r>
      <w:r w:rsidRPr="007B7CCF">
        <w:t>, acid or alkali-proof and unbreakable.</w:t>
      </w:r>
    </w:p>
    <w:p w:rsidR="00ED6CB6" w:rsidRPr="007B7CCF" w:rsidRDefault="00ED6CB6" w:rsidP="00ED6CB6">
      <w:pPr>
        <w:spacing w:after="0"/>
        <w:jc w:val="right"/>
        <w:rPr>
          <w:sz w:val="18"/>
          <w:szCs w:val="18"/>
        </w:rPr>
      </w:pPr>
      <w:r w:rsidRPr="007B7CCF">
        <w:rPr>
          <w:sz w:val="18"/>
          <w:szCs w:val="18"/>
        </w:rPr>
        <w:t>Adapted from C. Doubravová, Angli</w:t>
      </w:r>
      <w:r>
        <w:rPr>
          <w:sz w:val="18"/>
          <w:szCs w:val="18"/>
        </w:rPr>
        <w:t>čtina pro posluchače VŠCHT</w:t>
      </w:r>
    </w:p>
    <w:p w:rsidR="00ED6CB6" w:rsidRDefault="00ED6CB6" w:rsidP="00ED6CB6">
      <w:pPr>
        <w:pStyle w:val="Odstavecseseznamem"/>
        <w:tabs>
          <w:tab w:val="left" w:pos="851"/>
        </w:tabs>
        <w:spacing w:after="0" w:line="360" w:lineRule="auto"/>
        <w:ind w:left="567"/>
        <w:sectPr w:rsidR="00ED6CB6" w:rsidSect="00EA57A2">
          <w:type w:val="continuous"/>
          <w:pgSz w:w="11906" w:h="16838"/>
          <w:pgMar w:top="1134" w:right="1134" w:bottom="851" w:left="1134" w:header="570" w:footer="299" w:gutter="0"/>
          <w:cols w:space="708"/>
          <w:docGrid w:linePitch="360"/>
        </w:sectPr>
      </w:pPr>
    </w:p>
    <w:p w:rsidR="00ED6CB6" w:rsidRPr="00ED6CB6" w:rsidRDefault="00ED6CB6" w:rsidP="00ED6CB6">
      <w:pPr>
        <w:pStyle w:val="Odstavecseseznamem"/>
        <w:tabs>
          <w:tab w:val="left" w:pos="426"/>
        </w:tabs>
        <w:spacing w:after="0" w:line="240" w:lineRule="auto"/>
        <w:ind w:left="142"/>
        <w:rPr>
          <w:sz w:val="16"/>
          <w:szCs w:val="16"/>
        </w:rPr>
      </w:pPr>
    </w:p>
    <w:p w:rsidR="00ED6CB6" w:rsidRDefault="00ED6CB6" w:rsidP="00ED6CB6">
      <w:pPr>
        <w:pStyle w:val="Odstavecseseznamem"/>
        <w:tabs>
          <w:tab w:val="left" w:pos="709"/>
        </w:tabs>
        <w:spacing w:after="0" w:line="360" w:lineRule="auto"/>
        <w:ind w:left="426"/>
      </w:pPr>
      <w:r>
        <w:t>A</w:t>
      </w:r>
      <w:r>
        <w:tab/>
        <w:t xml:space="preserve">pouring out waste </w:t>
      </w:r>
      <w:r w:rsidRPr="007B7CCF">
        <w:t>water</w:t>
      </w:r>
    </w:p>
    <w:p w:rsidR="00ED6CB6" w:rsidRPr="00674470" w:rsidRDefault="00ED6CB6" w:rsidP="00ED6CB6">
      <w:pPr>
        <w:pStyle w:val="Odstavecseseznamem"/>
        <w:tabs>
          <w:tab w:val="left" w:pos="709"/>
        </w:tabs>
        <w:spacing w:after="0" w:line="360" w:lineRule="auto"/>
        <w:ind w:left="426"/>
      </w:pPr>
      <w:r>
        <w:t>B</w:t>
      </w:r>
      <w:r>
        <w:tab/>
      </w:r>
      <w:r w:rsidRPr="00674470">
        <w:t xml:space="preserve">of a special kind of glass </w:t>
      </w:r>
    </w:p>
    <w:p w:rsidR="00ED6CB6" w:rsidRDefault="00ED6CB6" w:rsidP="009C650D">
      <w:pPr>
        <w:pStyle w:val="Odstavecseseznamem"/>
        <w:tabs>
          <w:tab w:val="left" w:pos="426"/>
          <w:tab w:val="left" w:pos="709"/>
        </w:tabs>
        <w:spacing w:after="0" w:line="240" w:lineRule="auto"/>
        <w:ind w:left="426"/>
      </w:pPr>
      <w:r>
        <w:t>C</w:t>
      </w:r>
      <w:r w:rsidRPr="00674470">
        <w:tab/>
        <w:t xml:space="preserve">crucibles of different diameters </w:t>
      </w:r>
      <w:r w:rsidRPr="00674470">
        <w:br/>
      </w:r>
      <w:r>
        <w:t>D</w:t>
      </w:r>
      <w:r w:rsidRPr="00674470">
        <w:tab/>
        <w:t>accurate weighing of samples</w:t>
      </w:r>
      <w:r w:rsidRPr="00674470">
        <w:br/>
      </w:r>
    </w:p>
    <w:p w:rsidR="00ED6CB6" w:rsidRDefault="00ED6CB6" w:rsidP="00ED6CB6">
      <w:pPr>
        <w:pStyle w:val="Odstavecseseznamem"/>
        <w:tabs>
          <w:tab w:val="left" w:pos="284"/>
        </w:tabs>
        <w:spacing w:after="0" w:line="360" w:lineRule="auto"/>
        <w:ind w:left="0"/>
      </w:pPr>
      <w:r>
        <w:t>E</w:t>
      </w:r>
      <w:r w:rsidRPr="00674470">
        <w:tab/>
        <w:t>with running water, gas and electricity</w:t>
      </w:r>
      <w:r w:rsidRPr="00674470">
        <w:br/>
      </w:r>
      <w:r>
        <w:t>F</w:t>
      </w:r>
      <w:r w:rsidRPr="00674470">
        <w:tab/>
        <w:t>since many of them are chemically resistant</w:t>
      </w:r>
      <w:r w:rsidRPr="00674470">
        <w:br/>
      </w:r>
      <w:r>
        <w:t>G</w:t>
      </w:r>
      <w:r w:rsidRPr="00674470">
        <w:tab/>
        <w:t xml:space="preserve">to limit exposure to toxic fumes and </w:t>
      </w:r>
      <w:hyperlink r:id="rId9" w:tooltip="Vapor" w:history="1">
        <w:r w:rsidRPr="00674470">
          <w:t>vapours</w:t>
        </w:r>
      </w:hyperlink>
    </w:p>
    <w:p w:rsidR="00ED6CB6" w:rsidRDefault="00ED6CB6" w:rsidP="007B7CCF">
      <w:pPr>
        <w:spacing w:after="0"/>
        <w:rPr>
          <w:b/>
        </w:rPr>
        <w:sectPr w:rsidR="00ED6CB6" w:rsidSect="00ED6CB6">
          <w:type w:val="continuous"/>
          <w:pgSz w:w="11906" w:h="16838"/>
          <w:pgMar w:top="1134" w:right="1134" w:bottom="851" w:left="1134" w:header="570" w:footer="299" w:gutter="0"/>
          <w:cols w:num="2" w:space="708"/>
          <w:docGrid w:linePitch="360"/>
        </w:sectPr>
      </w:pPr>
    </w:p>
    <w:p w:rsidR="002033C5" w:rsidRPr="007B7CCF" w:rsidRDefault="002033C5" w:rsidP="002033C5">
      <w:pPr>
        <w:spacing w:after="0" w:line="240" w:lineRule="auto"/>
        <w:ind w:left="567"/>
        <w:sectPr w:rsidR="002033C5" w:rsidRPr="007B7CCF" w:rsidSect="007B7CCF">
          <w:headerReference w:type="default" r:id="rId10"/>
          <w:footerReference w:type="default" r:id="rId11"/>
          <w:type w:val="continuous"/>
          <w:pgSz w:w="11906" w:h="16838"/>
          <w:pgMar w:top="1134" w:right="1134" w:bottom="851" w:left="1134" w:header="567" w:footer="299" w:gutter="0"/>
          <w:cols w:num="2" w:space="708"/>
          <w:docGrid w:linePitch="360"/>
        </w:sectPr>
      </w:pPr>
    </w:p>
    <w:p w:rsidR="002033C5" w:rsidRPr="007B7CCF" w:rsidRDefault="002033C5" w:rsidP="002033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7B7CCF">
        <w:t xml:space="preserve">A common laboratory </w:t>
      </w:r>
      <w:proofErr w:type="gramStart"/>
      <w:r w:rsidRPr="007B7CCF">
        <w:t>is provided</w:t>
      </w:r>
      <w:proofErr w:type="gramEnd"/>
      <w:r w:rsidRPr="007B7CCF">
        <w:t xml:space="preserve"> </w:t>
      </w:r>
      <w:r w:rsidRPr="00BD2B5C">
        <w:rPr>
          <w:highlight w:val="yellow"/>
        </w:rPr>
        <w:t>with running water, gas and electricity.</w:t>
      </w:r>
      <w:r w:rsidRPr="007B7CCF">
        <w:t xml:space="preserve"> The usual equipment includes also desiccators, used for drying materials and a balance for </w:t>
      </w:r>
      <w:r w:rsidRPr="00BD2B5C">
        <w:rPr>
          <w:highlight w:val="yellow"/>
        </w:rPr>
        <w:t>accurate weighing of samples</w:t>
      </w:r>
      <w:r w:rsidRPr="007B7CCF">
        <w:t xml:space="preserve">. Other necessities are sinks for </w:t>
      </w:r>
      <w:r w:rsidRPr="00BD2B5C">
        <w:rPr>
          <w:highlight w:val="yellow"/>
        </w:rPr>
        <w:t>pouring out waste water</w:t>
      </w:r>
      <w:r w:rsidRPr="007B7CCF">
        <w:t xml:space="preserve"> and good ventilation. </w:t>
      </w:r>
    </w:p>
    <w:p w:rsidR="002033C5" w:rsidRPr="007B7CCF" w:rsidRDefault="002033C5" w:rsidP="002033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16"/>
          <w:szCs w:val="16"/>
        </w:rPr>
      </w:pPr>
    </w:p>
    <w:p w:rsidR="002033C5" w:rsidRPr="007B7CCF" w:rsidRDefault="002033C5" w:rsidP="002033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7B7CCF">
        <w:t xml:space="preserve">An important </w:t>
      </w:r>
      <w:hyperlink r:id="rId12" w:tooltip="Ventilation (architecture)" w:history="1">
        <w:r w:rsidRPr="007B7CCF">
          <w:t>ventilation</w:t>
        </w:r>
      </w:hyperlink>
      <w:r w:rsidRPr="007B7CCF">
        <w:t xml:space="preserve"> device that is designed </w:t>
      </w:r>
      <w:r w:rsidRPr="00BD2B5C">
        <w:rPr>
          <w:highlight w:val="yellow"/>
        </w:rPr>
        <w:t xml:space="preserve">to limit exposure to toxic fumes and </w:t>
      </w:r>
      <w:hyperlink r:id="rId13" w:tooltip="Vapor" w:history="1">
        <w:r w:rsidRPr="00BD2B5C">
          <w:rPr>
            <w:highlight w:val="yellow"/>
          </w:rPr>
          <w:t>vapours</w:t>
        </w:r>
      </w:hyperlink>
      <w:r>
        <w:t xml:space="preserve"> </w:t>
      </w:r>
      <w:r w:rsidRPr="007B7CCF">
        <w:t>is called fume cupboard or fume hood.</w:t>
      </w:r>
    </w:p>
    <w:p w:rsidR="002033C5" w:rsidRPr="007B7CCF" w:rsidRDefault="002033C5" w:rsidP="002033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16"/>
          <w:szCs w:val="16"/>
        </w:rPr>
      </w:pPr>
    </w:p>
    <w:p w:rsidR="002033C5" w:rsidRPr="007B7CCF" w:rsidRDefault="002033C5" w:rsidP="002033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7B7CCF">
        <w:t xml:space="preserve">The indispensable equipment comprises also glass and porcelain vessels. These are test-tubes, beakers, various flasks and cylinders. Glassware is made </w:t>
      </w:r>
      <w:r w:rsidRPr="00BD2B5C">
        <w:rPr>
          <w:highlight w:val="yellow"/>
        </w:rPr>
        <w:t>of a special kind of glass</w:t>
      </w:r>
      <w:r w:rsidRPr="007B7CCF">
        <w:t>, such as Pyrex glass because it has to resist sudden changes of temperatures.</w:t>
      </w:r>
    </w:p>
    <w:p w:rsidR="002033C5" w:rsidRPr="007B7CCF" w:rsidRDefault="002033C5" w:rsidP="002033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16"/>
          <w:szCs w:val="16"/>
        </w:rPr>
      </w:pPr>
    </w:p>
    <w:p w:rsidR="002033C5" w:rsidRPr="007B7CCF" w:rsidRDefault="002033C5" w:rsidP="002033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7B7CCF">
        <w:t xml:space="preserve">Porcelain vessels include different kinds of dishes and </w:t>
      </w:r>
      <w:r w:rsidRPr="00BD2B5C">
        <w:rPr>
          <w:highlight w:val="yellow"/>
        </w:rPr>
        <w:t>crucibles of different diameters</w:t>
      </w:r>
      <w:r w:rsidRPr="007B7CCF">
        <w:t xml:space="preserve">. A grinding mortar with a pestle, desiccating dish and stirrers are generally made of porcelain. </w:t>
      </w:r>
    </w:p>
    <w:p w:rsidR="002033C5" w:rsidRPr="007B7CCF" w:rsidRDefault="002033C5" w:rsidP="002033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16"/>
          <w:szCs w:val="16"/>
        </w:rPr>
      </w:pPr>
    </w:p>
    <w:p w:rsidR="002033C5" w:rsidRPr="007B7CCF" w:rsidRDefault="002033C5" w:rsidP="002033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7B7CCF">
        <w:t xml:space="preserve">At present, plastic materials are increasingly used in laboratories </w:t>
      </w:r>
      <w:r w:rsidRPr="00BD2B5C">
        <w:rPr>
          <w:highlight w:val="yellow"/>
        </w:rPr>
        <w:t>since many of them are chemically resistant</w:t>
      </w:r>
      <w:r w:rsidRPr="007B7CCF">
        <w:t>, acid or alkali-proof and unbreakable.</w:t>
      </w:r>
    </w:p>
    <w:p w:rsidR="002033C5" w:rsidRPr="007B7CCF" w:rsidRDefault="002033C5" w:rsidP="002033C5">
      <w:pPr>
        <w:spacing w:after="0"/>
        <w:jc w:val="right"/>
        <w:rPr>
          <w:sz w:val="18"/>
          <w:szCs w:val="18"/>
        </w:rPr>
      </w:pPr>
      <w:r w:rsidRPr="007B7CCF">
        <w:rPr>
          <w:sz w:val="18"/>
          <w:szCs w:val="18"/>
        </w:rPr>
        <w:t>Adapted from C. Doubravová, Angličtina pro posluchače VŠCHT, p 24</w:t>
      </w:r>
    </w:p>
    <w:p w:rsidR="002033C5" w:rsidRDefault="002033C5" w:rsidP="00EA57A2">
      <w:pPr>
        <w:spacing w:after="0"/>
        <w:rPr>
          <w:b/>
        </w:rPr>
      </w:pPr>
    </w:p>
    <w:p w:rsidR="00BD2B5C" w:rsidRDefault="002033C5" w:rsidP="00EA57A2">
      <w:pPr>
        <w:spacing w:after="0"/>
        <w:rPr>
          <w:b/>
        </w:rPr>
      </w:pPr>
      <w:r>
        <w:rPr>
          <w:b/>
        </w:rPr>
        <w:t xml:space="preserve"> </w:t>
      </w:r>
      <w:r w:rsidR="00BD2B5C" w:rsidRPr="00CD2CD3">
        <w:rPr>
          <w:b/>
          <w:sz w:val="24"/>
          <w:szCs w:val="24"/>
        </w:rPr>
        <w:t>3.</w:t>
      </w:r>
      <w:r w:rsidR="00BD2B5C">
        <w:rPr>
          <w:b/>
        </w:rPr>
        <w:t xml:space="preserve"> Describing purpose. Examples of answers:</w:t>
      </w:r>
    </w:p>
    <w:p w:rsidR="00BD2B5C" w:rsidRDefault="00BD2B5C" w:rsidP="00BD2B5C">
      <w:pPr>
        <w:pStyle w:val="Odstavecseseznamem"/>
        <w:spacing w:after="0" w:line="360" w:lineRule="auto"/>
        <w:ind w:left="0"/>
      </w:pPr>
      <w:r>
        <w:t>1. The scales are used for accurate weighing of samples.</w:t>
      </w:r>
    </w:p>
    <w:p w:rsidR="00BD2B5C" w:rsidRDefault="00BD2B5C" w:rsidP="00BD2B5C">
      <w:pPr>
        <w:pStyle w:val="Odstavecseseznamem"/>
        <w:spacing w:after="0" w:line="360" w:lineRule="auto"/>
        <w:ind w:left="0"/>
      </w:pPr>
      <w:r>
        <w:t>2. The fume hood is used to lead away toxic vapours and fumes.</w:t>
      </w:r>
    </w:p>
    <w:p w:rsidR="00BD2B5C" w:rsidRDefault="00CE3B28" w:rsidP="00BD2B5C">
      <w:pPr>
        <w:pStyle w:val="Odstavecseseznamem"/>
        <w:spacing w:after="0" w:line="360" w:lineRule="auto"/>
        <w:ind w:left="0"/>
      </w:pPr>
      <w:r>
        <w:t>3. The mortar and pestle are</w:t>
      </w:r>
      <w:r w:rsidR="00BD2B5C">
        <w:t xml:space="preserve"> used for crushing hard substances into powder.</w:t>
      </w:r>
    </w:p>
    <w:p w:rsidR="00BD2B5C" w:rsidRPr="00CD2CD3" w:rsidRDefault="00BD2B5C" w:rsidP="00BD2B5C">
      <w:pPr>
        <w:pStyle w:val="Odstavecseseznamem"/>
        <w:spacing w:after="0" w:line="360" w:lineRule="auto"/>
        <w:ind w:left="0"/>
        <w:rPr>
          <w:b/>
          <w:sz w:val="24"/>
          <w:szCs w:val="24"/>
        </w:rPr>
      </w:pPr>
      <w:r w:rsidRPr="00CD2CD3">
        <w:rPr>
          <w:b/>
          <w:sz w:val="24"/>
          <w:szCs w:val="24"/>
        </w:rPr>
        <w:lastRenderedPageBreak/>
        <w:t>4.</w:t>
      </w:r>
    </w:p>
    <w:p w:rsidR="00EA57A2" w:rsidRPr="002C7B7F" w:rsidRDefault="002033C5" w:rsidP="00EA57A2">
      <w:pPr>
        <w:spacing w:after="0"/>
        <w:rPr>
          <w:b/>
        </w:rPr>
      </w:pPr>
      <w:r>
        <w:rPr>
          <w:noProof/>
          <w:lang w:eastAsia="en-GB"/>
        </w:rPr>
        <w:drawing>
          <wp:inline distT="0" distB="0" distL="0" distR="0" wp14:anchorId="1E64A490" wp14:editId="1609E887">
            <wp:extent cx="6120130" cy="4590098"/>
            <wp:effectExtent l="0" t="0" r="0" b="1270"/>
            <wp:docPr id="1" name="obrázek 2" descr="Výsledek obrázku pro laboratory equip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ek obrázku pro laboratory equipmen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B5C" w:rsidRDefault="00BD2B5C" w:rsidP="003B1418">
      <w:pPr>
        <w:spacing w:after="0"/>
        <w:rPr>
          <w:b/>
        </w:rPr>
      </w:pPr>
    </w:p>
    <w:p w:rsidR="00BD2B5C" w:rsidRDefault="00BD2B5C" w:rsidP="003B1418">
      <w:pPr>
        <w:spacing w:after="0"/>
        <w:rPr>
          <w:b/>
        </w:rPr>
      </w:pPr>
    </w:p>
    <w:p w:rsidR="009E167D" w:rsidRDefault="00BD2B5C" w:rsidP="003B1418">
      <w:pPr>
        <w:spacing w:after="0"/>
        <w:rPr>
          <w:b/>
        </w:rPr>
      </w:pPr>
      <w:r>
        <w:rPr>
          <w:b/>
        </w:rPr>
        <w:t>5. SHAPES</w:t>
      </w:r>
      <w:r w:rsidR="002A0F80">
        <w:rPr>
          <w:b/>
        </w:rPr>
        <w:t xml:space="preserve"> </w:t>
      </w:r>
      <w:r>
        <w:rPr>
          <w:b/>
        </w:rPr>
        <w:t xml:space="preserve"> </w:t>
      </w:r>
    </w:p>
    <w:p w:rsidR="00E75EF8" w:rsidRDefault="00E75EF8" w:rsidP="003B1418">
      <w:pPr>
        <w:spacing w:after="0"/>
        <w:rPr>
          <w:b/>
        </w:rPr>
      </w:pPr>
    </w:p>
    <w:p w:rsidR="009E167D" w:rsidRPr="002A0F80" w:rsidRDefault="003B1418" w:rsidP="002A0F80">
      <w:pPr>
        <w:pStyle w:val="Odstavecseseznamem"/>
        <w:numPr>
          <w:ilvl w:val="0"/>
          <w:numId w:val="32"/>
        </w:numPr>
        <w:tabs>
          <w:tab w:val="left" w:pos="426"/>
        </w:tabs>
        <w:spacing w:after="0"/>
        <w:ind w:left="284" w:hanging="142"/>
        <w:rPr>
          <w:b/>
        </w:rPr>
      </w:pPr>
      <w:r w:rsidRPr="002A0F80">
        <w:rPr>
          <w:b/>
        </w:rPr>
        <w:t>Match the parts of sentences to make true statements.</w:t>
      </w:r>
    </w:p>
    <w:tbl>
      <w:tblPr>
        <w:tblW w:w="0" w:type="auto"/>
        <w:tblInd w:w="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3"/>
        <w:gridCol w:w="1040"/>
        <w:gridCol w:w="1189"/>
        <w:gridCol w:w="705"/>
        <w:gridCol w:w="1651"/>
        <w:gridCol w:w="1100"/>
      </w:tblGrid>
      <w:tr w:rsidR="00BD2B5C" w:rsidRPr="007B7CCF" w:rsidTr="004062AA">
        <w:trPr>
          <w:trHeight w:val="141"/>
        </w:trPr>
        <w:tc>
          <w:tcPr>
            <w:tcW w:w="1633" w:type="dxa"/>
          </w:tcPr>
          <w:p w:rsidR="00BD2B5C" w:rsidRPr="007B7CCF" w:rsidRDefault="00BD2B5C" w:rsidP="004062AA">
            <w:pPr>
              <w:pStyle w:val="Odstavecseseznamem"/>
              <w:spacing w:after="0" w:line="240" w:lineRule="auto"/>
              <w:ind w:left="-23"/>
            </w:pPr>
            <w:r w:rsidRPr="0040606B">
              <w:rPr>
                <w:highlight w:val="yellow"/>
              </w:rPr>
              <w:t>A coin</w:t>
            </w:r>
          </w:p>
          <w:p w:rsidR="00BD2B5C" w:rsidRPr="007B7CCF" w:rsidRDefault="00BD2B5C" w:rsidP="004062AA">
            <w:pPr>
              <w:pStyle w:val="Odstavecseseznamem"/>
              <w:spacing w:after="0" w:line="240" w:lineRule="auto"/>
              <w:ind w:left="-23"/>
            </w:pPr>
            <w:r w:rsidRPr="0040606B">
              <w:rPr>
                <w:highlight w:val="cyan"/>
              </w:rPr>
              <w:t>A ruler</w:t>
            </w:r>
          </w:p>
          <w:p w:rsidR="00BD2B5C" w:rsidRPr="007B7CCF" w:rsidRDefault="00BD2B5C" w:rsidP="004062AA">
            <w:pPr>
              <w:pStyle w:val="Odstavecseseznamem"/>
              <w:spacing w:after="0" w:line="240" w:lineRule="auto"/>
              <w:ind w:left="-23"/>
            </w:pPr>
            <w:r w:rsidRPr="0040606B">
              <w:rPr>
                <w:highlight w:val="green"/>
              </w:rPr>
              <w:t>A set square</w:t>
            </w:r>
          </w:p>
          <w:p w:rsidR="00BD2B5C" w:rsidRPr="007B7CCF" w:rsidRDefault="00BD2B5C" w:rsidP="004062AA">
            <w:pPr>
              <w:pStyle w:val="Odstavecseseznamem"/>
              <w:spacing w:after="0" w:line="240" w:lineRule="auto"/>
              <w:ind w:left="-23"/>
            </w:pPr>
            <w:r w:rsidRPr="007B7CCF">
              <w:t xml:space="preserve">A </w:t>
            </w:r>
            <w:r w:rsidRPr="0040606B">
              <w:rPr>
                <w:highlight w:val="magenta"/>
              </w:rPr>
              <w:t>protracto</w:t>
            </w:r>
            <w:r w:rsidRPr="007B7CCF">
              <w:t xml:space="preserve">r </w:t>
            </w:r>
          </w:p>
          <w:p w:rsidR="00BD2B5C" w:rsidRPr="007B7CCF" w:rsidRDefault="00BD2B5C" w:rsidP="004062AA">
            <w:pPr>
              <w:pStyle w:val="Odstavecseseznamem"/>
              <w:spacing w:after="0" w:line="240" w:lineRule="auto"/>
              <w:ind w:left="-23"/>
            </w:pPr>
            <w:r w:rsidRPr="007B7CCF">
              <w:t>A chess-board</w:t>
            </w:r>
          </w:p>
        </w:tc>
        <w:tc>
          <w:tcPr>
            <w:tcW w:w="1040" w:type="dxa"/>
          </w:tcPr>
          <w:p w:rsidR="00BD2B5C" w:rsidRPr="007B7CCF" w:rsidRDefault="00BD2B5C" w:rsidP="004062AA">
            <w:pPr>
              <w:spacing w:after="0" w:line="240" w:lineRule="auto"/>
            </w:pPr>
          </w:p>
          <w:p w:rsidR="00BD2B5C" w:rsidRPr="007B7CCF" w:rsidRDefault="00BD2B5C" w:rsidP="004062AA">
            <w:pPr>
              <w:spacing w:after="0" w:line="240" w:lineRule="auto"/>
            </w:pPr>
            <w:r w:rsidRPr="007B7CCF">
              <w:t>is</w:t>
            </w:r>
          </w:p>
          <w:p w:rsidR="00BD2B5C" w:rsidRPr="007B7CCF" w:rsidRDefault="00BD2B5C" w:rsidP="004062AA">
            <w:pPr>
              <w:spacing w:after="0" w:line="240" w:lineRule="auto"/>
            </w:pPr>
            <w:r w:rsidRPr="007B7CCF">
              <w:t>shaped</w:t>
            </w:r>
          </w:p>
          <w:p w:rsidR="00BD2B5C" w:rsidRPr="007B7CCF" w:rsidRDefault="00BD2B5C" w:rsidP="004062AA">
            <w:pPr>
              <w:spacing w:after="0" w:line="240" w:lineRule="auto"/>
            </w:pPr>
            <w:r w:rsidRPr="007B7CCF">
              <w:t xml:space="preserve">like a </w:t>
            </w:r>
          </w:p>
        </w:tc>
        <w:tc>
          <w:tcPr>
            <w:tcW w:w="1189" w:type="dxa"/>
          </w:tcPr>
          <w:p w:rsidR="00BD2B5C" w:rsidRPr="007B7CCF" w:rsidRDefault="00BD2B5C" w:rsidP="004062AA">
            <w:pPr>
              <w:spacing w:after="0" w:line="240" w:lineRule="auto"/>
            </w:pPr>
            <w:r w:rsidRPr="007B7CCF">
              <w:t>square</w:t>
            </w:r>
          </w:p>
          <w:p w:rsidR="00BD2B5C" w:rsidRPr="007B7CCF" w:rsidRDefault="00BD2B5C" w:rsidP="004062AA">
            <w:pPr>
              <w:spacing w:after="0" w:line="240" w:lineRule="auto"/>
            </w:pPr>
            <w:r w:rsidRPr="007B7CCF">
              <w:t>r</w:t>
            </w:r>
            <w:r w:rsidRPr="0040606B">
              <w:rPr>
                <w:highlight w:val="cyan"/>
              </w:rPr>
              <w:t>ectangl</w:t>
            </w:r>
            <w:r w:rsidRPr="007B7CCF">
              <w:t>e.</w:t>
            </w:r>
          </w:p>
          <w:p w:rsidR="00BD2B5C" w:rsidRPr="007B7CCF" w:rsidRDefault="00BD2B5C" w:rsidP="004062AA">
            <w:pPr>
              <w:spacing w:after="0" w:line="240" w:lineRule="auto"/>
            </w:pPr>
            <w:r w:rsidRPr="0040606B">
              <w:rPr>
                <w:highlight w:val="magenta"/>
              </w:rPr>
              <w:t>semi-circle</w:t>
            </w:r>
            <w:r w:rsidRPr="007B7CCF">
              <w:t>.</w:t>
            </w:r>
          </w:p>
          <w:p w:rsidR="00BD2B5C" w:rsidRPr="007B7CCF" w:rsidRDefault="00BD2B5C" w:rsidP="004062AA">
            <w:pPr>
              <w:spacing w:after="0" w:line="240" w:lineRule="auto"/>
            </w:pPr>
            <w:r w:rsidRPr="0040606B">
              <w:rPr>
                <w:highlight w:val="green"/>
              </w:rPr>
              <w:t>triangle</w:t>
            </w:r>
            <w:r w:rsidRPr="007B7CCF">
              <w:t>.</w:t>
            </w:r>
          </w:p>
          <w:p w:rsidR="00BD2B5C" w:rsidRPr="007B7CCF" w:rsidRDefault="00BD2B5C" w:rsidP="004062AA">
            <w:pPr>
              <w:spacing w:after="0" w:line="240" w:lineRule="auto"/>
            </w:pPr>
            <w:r w:rsidRPr="0040606B">
              <w:rPr>
                <w:highlight w:val="yellow"/>
              </w:rPr>
              <w:t>circle.</w:t>
            </w:r>
          </w:p>
          <w:p w:rsidR="00BD2B5C" w:rsidRPr="007B7CCF" w:rsidRDefault="00BD2B5C" w:rsidP="004062AA">
            <w:pPr>
              <w:spacing w:after="0" w:line="240" w:lineRule="auto"/>
            </w:pPr>
          </w:p>
        </w:tc>
        <w:tc>
          <w:tcPr>
            <w:tcW w:w="705" w:type="dxa"/>
          </w:tcPr>
          <w:p w:rsidR="00BD2B5C" w:rsidRPr="007B7CCF" w:rsidRDefault="00BD2B5C" w:rsidP="004062AA">
            <w:pPr>
              <w:spacing w:after="0" w:line="240" w:lineRule="auto"/>
            </w:pPr>
          </w:p>
          <w:p w:rsidR="00BD2B5C" w:rsidRPr="007B7CCF" w:rsidRDefault="00BD2B5C" w:rsidP="004062AA">
            <w:pPr>
              <w:spacing w:after="0" w:line="240" w:lineRule="auto"/>
            </w:pPr>
          </w:p>
          <w:p w:rsidR="00BD2B5C" w:rsidRPr="007B7CCF" w:rsidRDefault="00BD2B5C" w:rsidP="004062AA">
            <w:pPr>
              <w:spacing w:after="0" w:line="240" w:lineRule="auto"/>
            </w:pPr>
          </w:p>
          <w:p w:rsidR="00BD2B5C" w:rsidRPr="007B7CCF" w:rsidRDefault="00BD2B5C" w:rsidP="004062AA">
            <w:pPr>
              <w:spacing w:after="0" w:line="240" w:lineRule="auto"/>
            </w:pPr>
            <w:r w:rsidRPr="007B7CCF">
              <w:t>It is</w:t>
            </w:r>
          </w:p>
        </w:tc>
        <w:tc>
          <w:tcPr>
            <w:tcW w:w="1651" w:type="dxa"/>
          </w:tcPr>
          <w:p w:rsidR="00BD2B5C" w:rsidRPr="007B7CCF" w:rsidRDefault="00BD2B5C" w:rsidP="004062AA">
            <w:pPr>
              <w:spacing w:after="0" w:line="240" w:lineRule="auto"/>
            </w:pPr>
            <w:r w:rsidRPr="007B7CCF">
              <w:t>r</w:t>
            </w:r>
            <w:r w:rsidRPr="0040606B">
              <w:rPr>
                <w:highlight w:val="cyan"/>
              </w:rPr>
              <w:t>ectangular</w:t>
            </w:r>
          </w:p>
          <w:p w:rsidR="00BD2B5C" w:rsidRPr="007B7CCF" w:rsidRDefault="00BD2B5C" w:rsidP="004062AA">
            <w:pPr>
              <w:spacing w:after="0" w:line="240" w:lineRule="auto"/>
            </w:pPr>
            <w:r w:rsidRPr="007B7CCF">
              <w:t>c</w:t>
            </w:r>
            <w:r w:rsidRPr="0040606B">
              <w:rPr>
                <w:highlight w:val="yellow"/>
              </w:rPr>
              <w:t>ircular</w:t>
            </w:r>
          </w:p>
          <w:p w:rsidR="00BD2B5C" w:rsidRPr="007B7CCF" w:rsidRDefault="00BD2B5C" w:rsidP="004062AA">
            <w:pPr>
              <w:spacing w:after="0" w:line="240" w:lineRule="auto"/>
            </w:pPr>
            <w:r w:rsidRPr="007B7CCF">
              <w:t>square</w:t>
            </w:r>
          </w:p>
          <w:p w:rsidR="00BD2B5C" w:rsidRPr="007B7CCF" w:rsidRDefault="00BD2B5C" w:rsidP="004062AA">
            <w:pPr>
              <w:spacing w:after="0" w:line="240" w:lineRule="auto"/>
            </w:pPr>
            <w:r w:rsidRPr="0040606B">
              <w:rPr>
                <w:highlight w:val="magenta"/>
              </w:rPr>
              <w:t>semi-circular</w:t>
            </w:r>
          </w:p>
          <w:p w:rsidR="00BD2B5C" w:rsidRPr="007B7CCF" w:rsidRDefault="00BD2B5C" w:rsidP="004062AA">
            <w:pPr>
              <w:spacing w:after="0" w:line="240" w:lineRule="auto"/>
            </w:pPr>
            <w:r w:rsidRPr="007B7CCF">
              <w:t>t</w:t>
            </w:r>
            <w:r w:rsidRPr="0040606B">
              <w:rPr>
                <w:highlight w:val="green"/>
              </w:rPr>
              <w:t>riangular</w:t>
            </w:r>
          </w:p>
        </w:tc>
        <w:tc>
          <w:tcPr>
            <w:tcW w:w="1100" w:type="dxa"/>
          </w:tcPr>
          <w:p w:rsidR="00BD2B5C" w:rsidRPr="007B7CCF" w:rsidRDefault="00BD2B5C" w:rsidP="004062AA">
            <w:pPr>
              <w:spacing w:after="0" w:line="240" w:lineRule="auto"/>
            </w:pPr>
          </w:p>
          <w:p w:rsidR="00BD2B5C" w:rsidRPr="007B7CCF" w:rsidRDefault="00BD2B5C" w:rsidP="004062AA">
            <w:pPr>
              <w:spacing w:after="0" w:line="240" w:lineRule="auto"/>
            </w:pPr>
          </w:p>
          <w:p w:rsidR="00BD2B5C" w:rsidRPr="007B7CCF" w:rsidRDefault="00BD2B5C" w:rsidP="004062AA">
            <w:pPr>
              <w:spacing w:after="0" w:line="240" w:lineRule="auto"/>
            </w:pPr>
            <w:r w:rsidRPr="007B7CCF">
              <w:t>in shape.</w:t>
            </w:r>
          </w:p>
        </w:tc>
      </w:tr>
    </w:tbl>
    <w:p w:rsidR="00A1230E" w:rsidRPr="00C737C0" w:rsidRDefault="00A1230E" w:rsidP="00A1230E">
      <w:pPr>
        <w:spacing w:after="0"/>
        <w:rPr>
          <w:b/>
          <w:sz w:val="16"/>
          <w:szCs w:val="16"/>
        </w:rPr>
      </w:pPr>
    </w:p>
    <w:p w:rsidR="00A1230E" w:rsidRPr="007B7CCF" w:rsidRDefault="00A1230E" w:rsidP="003D4B15">
      <w:pPr>
        <w:spacing w:after="0" w:line="240" w:lineRule="auto"/>
        <w:ind w:left="851"/>
        <w:rPr>
          <w:b/>
        </w:rPr>
      </w:pPr>
      <w:r w:rsidRPr="007B7CCF">
        <w:rPr>
          <w:noProof/>
          <w:lang w:eastAsia="en-GB"/>
        </w:rPr>
        <w:drawing>
          <wp:inline distT="0" distB="0" distL="0" distR="0" wp14:anchorId="0E4E4797" wp14:editId="6C1D1BA8">
            <wp:extent cx="574109" cy="356250"/>
            <wp:effectExtent l="0" t="0" r="0" b="5715"/>
            <wp:docPr id="3" name="obrázek 1" descr="Výsledek obrázku pro úhlomě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úhloměr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45" t="11791" r="15171" b="23821"/>
                    <a:stretch/>
                  </pic:blipFill>
                  <pic:spPr bwMode="auto">
                    <a:xfrm>
                      <a:off x="0" y="0"/>
                      <a:ext cx="593984" cy="368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D4B15">
        <w:rPr>
          <w:noProof/>
          <w:lang w:eastAsia="en-GB"/>
        </w:rPr>
        <w:t xml:space="preserve"> </w:t>
      </w:r>
      <w:r w:rsidR="003D4B15" w:rsidRPr="00BD2B5C">
        <w:rPr>
          <w:noProof/>
          <w:highlight w:val="magenta"/>
          <w:lang w:eastAsia="en-GB"/>
        </w:rPr>
        <w:t>protractor</w:t>
      </w:r>
      <w:r w:rsidR="003D4B15">
        <w:rPr>
          <w:noProof/>
          <w:lang w:eastAsia="en-GB"/>
        </w:rPr>
        <w:t xml:space="preserve">        </w:t>
      </w:r>
      <w:r w:rsidRPr="007B7CCF">
        <w:rPr>
          <w:noProof/>
          <w:lang w:eastAsia="en-GB"/>
        </w:rPr>
        <w:t xml:space="preserve">     </w:t>
      </w:r>
      <w:r w:rsidRPr="007B7CCF">
        <w:rPr>
          <w:noProof/>
          <w:lang w:eastAsia="en-GB"/>
        </w:rPr>
        <w:drawing>
          <wp:inline distT="0" distB="0" distL="0" distR="0" wp14:anchorId="33BAF7E4" wp14:editId="26C4A30C">
            <wp:extent cx="611549" cy="385879"/>
            <wp:effectExtent l="0" t="0" r="0" b="0"/>
            <wp:docPr id="4" name="obrázek 2" descr="Výsledek obrázku pro set squ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ek obrázku pro set squar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496" cy="391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4B15" w:rsidRPr="00BD2B5C">
        <w:rPr>
          <w:noProof/>
          <w:highlight w:val="green"/>
          <w:lang w:eastAsia="en-GB"/>
        </w:rPr>
        <w:t>set square</w:t>
      </w:r>
      <w:r w:rsidR="003D4B15">
        <w:rPr>
          <w:noProof/>
          <w:lang w:eastAsia="en-GB"/>
        </w:rPr>
        <w:t xml:space="preserve">        </w:t>
      </w:r>
      <w:r w:rsidRPr="007B7CCF">
        <w:rPr>
          <w:noProof/>
          <w:lang w:eastAsia="en-GB"/>
        </w:rPr>
        <w:t xml:space="preserve">    </w:t>
      </w:r>
      <w:r w:rsidRPr="007B7CCF">
        <w:rPr>
          <w:noProof/>
          <w:lang w:eastAsia="en-GB"/>
        </w:rPr>
        <w:drawing>
          <wp:inline distT="0" distB="0" distL="0" distR="0" wp14:anchorId="60AFC632" wp14:editId="525346E7">
            <wp:extent cx="853273" cy="256540"/>
            <wp:effectExtent l="0" t="0" r="4445" b="0"/>
            <wp:docPr id="5" name="obrázek 3" descr="Výsledek obrázku pro ru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ruler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797" cy="269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7CCF">
        <w:rPr>
          <w:noProof/>
          <w:lang w:eastAsia="en-GB"/>
        </w:rPr>
        <w:t xml:space="preserve"> </w:t>
      </w:r>
      <w:r w:rsidRPr="00BD2B5C">
        <w:rPr>
          <w:noProof/>
          <w:highlight w:val="cyan"/>
          <w:lang w:eastAsia="en-GB"/>
        </w:rPr>
        <w:t>ruler</w:t>
      </w:r>
    </w:p>
    <w:p w:rsidR="00A1230E" w:rsidRDefault="00A1230E" w:rsidP="00A1230E">
      <w:pPr>
        <w:spacing w:after="0"/>
        <w:rPr>
          <w:b/>
          <w:sz w:val="16"/>
          <w:szCs w:val="16"/>
        </w:rPr>
      </w:pPr>
    </w:p>
    <w:p w:rsidR="003D4B15" w:rsidRPr="003D4B15" w:rsidRDefault="003D4B15" w:rsidP="00A1230E">
      <w:pPr>
        <w:spacing w:after="0"/>
        <w:rPr>
          <w:b/>
          <w:sz w:val="16"/>
          <w:szCs w:val="16"/>
        </w:rPr>
      </w:pPr>
    </w:p>
    <w:p w:rsidR="002033C5" w:rsidRPr="007B7CCF" w:rsidRDefault="002033C5" w:rsidP="002033C5">
      <w:pPr>
        <w:spacing w:after="0"/>
        <w:rPr>
          <w:b/>
        </w:rPr>
      </w:pPr>
    </w:p>
    <w:p w:rsidR="002033C5" w:rsidRPr="00FD6C5E" w:rsidRDefault="002033C5" w:rsidP="002033C5">
      <w:pPr>
        <w:pStyle w:val="Odstavecseseznamem"/>
        <w:numPr>
          <w:ilvl w:val="0"/>
          <w:numId w:val="31"/>
        </w:numPr>
        <w:spacing w:after="0"/>
        <w:ind w:left="567"/>
        <w:rPr>
          <w:b/>
        </w:rPr>
      </w:pPr>
      <w:r w:rsidRPr="00FD6C5E">
        <w:rPr>
          <w:b/>
        </w:rPr>
        <w:t>Complete the last word – an adjective describing a shape.</w:t>
      </w:r>
    </w:p>
    <w:p w:rsidR="002033C5" w:rsidRPr="0040606B" w:rsidRDefault="002033C5" w:rsidP="002033C5">
      <w:pPr>
        <w:pStyle w:val="Odstavecseseznamem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color w:val="5B9BD5" w:themeColor="accent1"/>
        </w:rPr>
      </w:pPr>
      <w:r w:rsidRPr="007B7CCF">
        <w:rPr>
          <w:rFonts w:ascii="Times New Roman" w:hAnsi="Times New Roman" w:cs="Times New Roman"/>
        </w:rPr>
        <w:t>A volumetric flask</w:t>
      </w:r>
      <w:r>
        <w:rPr>
          <w:rFonts w:ascii="Times New Roman" w:hAnsi="Times New Roman" w:cs="Times New Roman"/>
        </w:rPr>
        <w:t xml:space="preserve"> is shaped like a sphere, it is </w:t>
      </w:r>
      <w:r w:rsidRPr="0040606B">
        <w:rPr>
          <w:rFonts w:ascii="Times New Roman" w:hAnsi="Times New Roman" w:cs="Times New Roman"/>
          <w:color w:val="5B9BD5" w:themeColor="accent1"/>
        </w:rPr>
        <w:t>spherical</w:t>
      </w:r>
    </w:p>
    <w:p w:rsidR="002033C5" w:rsidRPr="0040606B" w:rsidRDefault="002033C5" w:rsidP="002033C5">
      <w:pPr>
        <w:pStyle w:val="Odstavecseseznamem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color w:val="5B9BD5" w:themeColor="accent1"/>
        </w:rPr>
      </w:pPr>
      <w:r w:rsidRPr="007B7CCF">
        <w:rPr>
          <w:rFonts w:ascii="Times New Roman" w:hAnsi="Times New Roman" w:cs="Times New Roman"/>
        </w:rPr>
        <w:t xml:space="preserve">A test-tube is shaped like a </w:t>
      </w:r>
      <w:r>
        <w:rPr>
          <w:rFonts w:ascii="Times New Roman" w:hAnsi="Times New Roman" w:cs="Times New Roman"/>
        </w:rPr>
        <w:t xml:space="preserve">cylinder, it is </w:t>
      </w:r>
      <w:r w:rsidRPr="0040606B">
        <w:rPr>
          <w:rFonts w:ascii="Times New Roman" w:hAnsi="Times New Roman" w:cs="Times New Roman"/>
          <w:color w:val="5B9BD5" w:themeColor="accent1"/>
        </w:rPr>
        <w:t>cylindrical</w:t>
      </w:r>
    </w:p>
    <w:p w:rsidR="002033C5" w:rsidRPr="0040606B" w:rsidRDefault="002033C5" w:rsidP="002033C5">
      <w:pPr>
        <w:pStyle w:val="Odstavecseseznamem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color w:val="5B9BD5" w:themeColor="accent1"/>
        </w:rPr>
      </w:pPr>
      <w:r w:rsidRPr="007B7CCF">
        <w:rPr>
          <w:rFonts w:ascii="Times New Roman" w:hAnsi="Times New Roman" w:cs="Times New Roman"/>
        </w:rPr>
        <w:t xml:space="preserve">A funnel is </w:t>
      </w:r>
      <w:r>
        <w:rPr>
          <w:rFonts w:ascii="Times New Roman" w:hAnsi="Times New Roman" w:cs="Times New Roman"/>
        </w:rPr>
        <w:t xml:space="preserve">shaped like a cone, it is </w:t>
      </w:r>
      <w:r w:rsidRPr="0040606B">
        <w:rPr>
          <w:rFonts w:ascii="Times New Roman" w:hAnsi="Times New Roman" w:cs="Times New Roman"/>
          <w:color w:val="5B9BD5" w:themeColor="accent1"/>
        </w:rPr>
        <w:t>conical</w:t>
      </w:r>
    </w:p>
    <w:p w:rsidR="002033C5" w:rsidRPr="0040606B" w:rsidRDefault="002033C5" w:rsidP="002033C5">
      <w:pPr>
        <w:pStyle w:val="Odstavecseseznamem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color w:val="5B9BD5" w:themeColor="accent1"/>
        </w:rPr>
      </w:pPr>
      <w:r w:rsidRPr="007B7CCF">
        <w:rPr>
          <w:rFonts w:ascii="Times New Roman" w:hAnsi="Times New Roman" w:cs="Times New Roman"/>
        </w:rPr>
        <w:t>A salt crystal is s</w:t>
      </w:r>
      <w:r>
        <w:rPr>
          <w:rFonts w:ascii="Times New Roman" w:hAnsi="Times New Roman" w:cs="Times New Roman"/>
        </w:rPr>
        <w:t xml:space="preserve">haped like a cube, it is </w:t>
      </w:r>
      <w:r w:rsidRPr="0040606B">
        <w:rPr>
          <w:rFonts w:ascii="Times New Roman" w:hAnsi="Times New Roman" w:cs="Times New Roman"/>
          <w:color w:val="5B9BD5" w:themeColor="accent1"/>
        </w:rPr>
        <w:t>cubical</w:t>
      </w:r>
    </w:p>
    <w:p w:rsidR="00B54817" w:rsidRDefault="009E167D" w:rsidP="003D4B15">
      <w:pPr>
        <w:spacing w:after="0"/>
        <w:jc w:val="right"/>
        <w:rPr>
          <w:sz w:val="18"/>
          <w:szCs w:val="18"/>
        </w:rPr>
      </w:pPr>
      <w:r w:rsidRPr="007B7CCF">
        <w:rPr>
          <w:b/>
        </w:rPr>
        <w:tab/>
      </w:r>
      <w:r w:rsidRPr="007B7CCF">
        <w:rPr>
          <w:b/>
        </w:rPr>
        <w:tab/>
      </w:r>
      <w:r w:rsidRPr="007B7CCF">
        <w:rPr>
          <w:b/>
        </w:rPr>
        <w:tab/>
      </w:r>
      <w:r w:rsidRPr="007B7CCF">
        <w:rPr>
          <w:b/>
        </w:rPr>
        <w:tab/>
      </w:r>
      <w:r w:rsidRPr="007B7CCF">
        <w:rPr>
          <w:b/>
        </w:rPr>
        <w:tab/>
      </w:r>
      <w:r w:rsidRPr="007B7CCF">
        <w:rPr>
          <w:b/>
        </w:rPr>
        <w:tab/>
      </w:r>
      <w:r w:rsidRPr="007B7CCF">
        <w:rPr>
          <w:sz w:val="18"/>
          <w:szCs w:val="18"/>
        </w:rPr>
        <w:t>(from: E</w:t>
      </w:r>
      <w:r w:rsidR="005F3618">
        <w:rPr>
          <w:sz w:val="18"/>
          <w:szCs w:val="18"/>
        </w:rPr>
        <w:t>vans, Dooley &amp;Norton, 2015, Care</w:t>
      </w:r>
      <w:r w:rsidRPr="007B7CCF">
        <w:rPr>
          <w:sz w:val="18"/>
          <w:szCs w:val="18"/>
        </w:rPr>
        <w:t>er Paths: Science)</w:t>
      </w:r>
    </w:p>
    <w:p w:rsidR="00BD2B5C" w:rsidRDefault="00BD2B5C" w:rsidP="00B54817">
      <w:pPr>
        <w:spacing w:after="0"/>
        <w:rPr>
          <w:b/>
          <w:sz w:val="24"/>
          <w:szCs w:val="24"/>
        </w:rPr>
      </w:pPr>
    </w:p>
    <w:p w:rsidR="00B54817" w:rsidRDefault="004D314B" w:rsidP="00B54817">
      <w:pPr>
        <w:spacing w:after="0"/>
        <w:rPr>
          <w:rFonts w:cstheme="minorHAnsi"/>
        </w:rPr>
      </w:pPr>
      <w:r>
        <w:rPr>
          <w:b/>
          <w:sz w:val="24"/>
          <w:szCs w:val="24"/>
        </w:rPr>
        <w:lastRenderedPageBreak/>
        <w:t xml:space="preserve">6. </w:t>
      </w:r>
      <w:r w:rsidR="00B54817" w:rsidRPr="00B54817">
        <w:rPr>
          <w:b/>
          <w:sz w:val="24"/>
          <w:szCs w:val="24"/>
        </w:rPr>
        <w:t>CHEMICAL APPARATUS</w:t>
      </w:r>
      <w:r w:rsidR="00B54817">
        <w:t xml:space="preserve">   </w:t>
      </w:r>
      <w:r w:rsidR="00CF1A69">
        <w:rPr>
          <w:rFonts w:cstheme="minorHAnsi"/>
        </w:rPr>
        <w:t>[</w:t>
      </w:r>
      <w:r w:rsidR="00B54817" w:rsidRPr="008777BE">
        <w:rPr>
          <w:rFonts w:cstheme="minorHAnsi"/>
        </w:rPr>
        <w:t>ˈæpəˌreɪtə</w:t>
      </w:r>
      <w:r w:rsidR="00CF1A69">
        <w:rPr>
          <w:rFonts w:cstheme="minorHAnsi"/>
        </w:rPr>
        <w:t>s</w:t>
      </w:r>
      <w:r w:rsidR="00B54817" w:rsidRPr="008777BE">
        <w:rPr>
          <w:rFonts w:cstheme="minorHAnsi"/>
        </w:rPr>
        <w:t>]</w:t>
      </w:r>
    </w:p>
    <w:p w:rsidR="00B54817" w:rsidRPr="00937E0F" w:rsidRDefault="00B54817" w:rsidP="00B54817">
      <w:pPr>
        <w:spacing w:after="0"/>
        <w:rPr>
          <w:rFonts w:cstheme="minorHAnsi"/>
        </w:rPr>
        <w:sectPr w:rsidR="00B54817" w:rsidRPr="00937E0F" w:rsidSect="00EA57A2">
          <w:type w:val="continuous"/>
          <w:pgSz w:w="11906" w:h="16838"/>
          <w:pgMar w:top="1134" w:right="1134" w:bottom="851" w:left="1134" w:header="570" w:footer="299" w:gutter="0"/>
          <w:cols w:space="708"/>
          <w:docGrid w:linePitch="360"/>
        </w:sectPr>
      </w:pPr>
    </w:p>
    <w:p w:rsidR="00B54817" w:rsidRDefault="00B54817" w:rsidP="00B54817">
      <w:pPr>
        <w:spacing w:after="0"/>
        <w:rPr>
          <w:rFonts w:ascii="Arial" w:hAnsi="Arial" w:cs="Arial"/>
          <w:color w:val="404040"/>
          <w:sz w:val="20"/>
          <w:szCs w:val="20"/>
          <w:shd w:val="clear" w:color="auto" w:fill="F8F8F8"/>
        </w:rPr>
      </w:pPr>
      <w:r>
        <w:rPr>
          <w:b/>
          <w:noProof/>
          <w:color w:val="FF0000"/>
          <w:lang w:eastAsia="en-GB"/>
        </w:rPr>
        <w:drawing>
          <wp:inline distT="0" distB="0" distL="0" distR="0" wp14:anchorId="3129EDDA" wp14:editId="30969AF7">
            <wp:extent cx="2790272" cy="2169795"/>
            <wp:effectExtent l="0" t="0" r="0" b="190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cations, positions.jpg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9" t="1874" r="57139" b="76801"/>
                    <a:stretch/>
                  </pic:blipFill>
                  <pic:spPr bwMode="auto">
                    <a:xfrm>
                      <a:off x="0" y="0"/>
                      <a:ext cx="2801345" cy="21784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4817" w:rsidRDefault="00B54817" w:rsidP="00B54817">
      <w:pPr>
        <w:spacing w:after="0"/>
        <w:rPr>
          <w:rFonts w:ascii="Arial" w:hAnsi="Arial" w:cs="Arial"/>
          <w:color w:val="404040"/>
          <w:sz w:val="20"/>
          <w:szCs w:val="20"/>
          <w:shd w:val="clear" w:color="auto" w:fill="F8F8F8"/>
        </w:rPr>
        <w:sectPr w:rsidR="00B54817" w:rsidSect="00B54817">
          <w:type w:val="continuous"/>
          <w:pgSz w:w="11906" w:h="16838"/>
          <w:pgMar w:top="1134" w:right="1134" w:bottom="851" w:left="1134" w:header="567" w:footer="299" w:gutter="0"/>
          <w:cols w:num="2" w:space="708"/>
          <w:docGrid w:linePitch="360"/>
        </w:sectPr>
      </w:pPr>
      <w:r>
        <w:rPr>
          <w:b/>
          <w:noProof/>
          <w:color w:val="FF0000"/>
          <w:lang w:eastAsia="en-GB"/>
        </w:rPr>
        <w:drawing>
          <wp:inline distT="0" distB="0" distL="0" distR="0" wp14:anchorId="3129EDDA" wp14:editId="30969AF7">
            <wp:extent cx="2772410" cy="2223126"/>
            <wp:effectExtent l="0" t="0" r="0" b="635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cations, positions.jpg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3" t="24074" r="57587" b="53763"/>
                    <a:stretch/>
                  </pic:blipFill>
                  <pic:spPr bwMode="auto">
                    <a:xfrm>
                      <a:off x="0" y="0"/>
                      <a:ext cx="2784218" cy="2232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4817" w:rsidRPr="002A0F80" w:rsidRDefault="002A0F80" w:rsidP="00B54817">
      <w:pPr>
        <w:spacing w:after="0"/>
        <w:rPr>
          <w:b/>
        </w:rPr>
      </w:pPr>
      <w:r>
        <w:rPr>
          <w:b/>
        </w:rPr>
        <w:t xml:space="preserve"> </w:t>
      </w:r>
      <w:r w:rsidR="003E22B2" w:rsidRPr="002A0F80">
        <w:rPr>
          <w:b/>
        </w:rPr>
        <w:t>Complete the</w:t>
      </w:r>
      <w:r w:rsidR="002B2A45" w:rsidRPr="002A0F80">
        <w:rPr>
          <w:b/>
        </w:rPr>
        <w:t xml:space="preserve"> description of </w:t>
      </w:r>
      <w:r w:rsidR="003E22B2" w:rsidRPr="002A0F80">
        <w:rPr>
          <w:b/>
        </w:rPr>
        <w:t>the distillation apparatus with the prepositional phrases</w:t>
      </w:r>
      <w:r w:rsidR="002B2A45" w:rsidRPr="002A0F80">
        <w:rPr>
          <w:b/>
        </w:rPr>
        <w:t>:</w:t>
      </w:r>
    </w:p>
    <w:p w:rsidR="002B2A45" w:rsidRPr="002A0F80" w:rsidRDefault="002B2A45" w:rsidP="00B54817">
      <w:pPr>
        <w:spacing w:after="0"/>
        <w:rPr>
          <w:sz w:val="16"/>
          <w:szCs w:val="16"/>
        </w:rPr>
      </w:pPr>
    </w:p>
    <w:p w:rsidR="00526080" w:rsidRPr="007B7CCF" w:rsidRDefault="009E167D" w:rsidP="00AC004F">
      <w:pPr>
        <w:spacing w:after="0"/>
        <w:jc w:val="center"/>
      </w:pPr>
      <w:r w:rsidRPr="007B7CCF">
        <w:rPr>
          <w:noProof/>
          <w:lang w:eastAsia="en-GB"/>
        </w:rPr>
        <w:drawing>
          <wp:inline distT="0" distB="0" distL="0" distR="0" wp14:anchorId="025E2F54" wp14:editId="4341F1CF">
            <wp:extent cx="2924175" cy="1461909"/>
            <wp:effectExtent l="0" t="0" r="0" b="5080"/>
            <wp:docPr id="2" name="obrázek 2" descr="This is an example of a simple setup for distill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s is an example of a simple setup for distillation.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8" t="2567" r="4255" b="5448"/>
                    <a:stretch/>
                  </pic:blipFill>
                  <pic:spPr bwMode="auto">
                    <a:xfrm>
                      <a:off x="0" y="0"/>
                      <a:ext cx="2988943" cy="1494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004F" w:rsidRDefault="00827000" w:rsidP="00AC004F">
      <w:pPr>
        <w:jc w:val="right"/>
        <w:rPr>
          <w:sz w:val="18"/>
          <w:szCs w:val="18"/>
        </w:rPr>
      </w:pPr>
      <w:hyperlink r:id="rId20" w:history="1">
        <w:r w:rsidR="002B2A45" w:rsidRPr="00475DA0">
          <w:rPr>
            <w:rStyle w:val="Hypertextovodkaz"/>
            <w:sz w:val="18"/>
            <w:szCs w:val="18"/>
          </w:rPr>
          <w:t>https://www.thoughtco.com/how-to-set-up-distillation-apparatus-606046</w:t>
        </w:r>
      </w:hyperlink>
    </w:p>
    <w:p w:rsidR="00281728" w:rsidRDefault="00086B00" w:rsidP="003D4B15">
      <w:pPr>
        <w:spacing w:after="0" w:line="276" w:lineRule="auto"/>
        <w:jc w:val="both"/>
        <w:rPr>
          <w:bCs/>
          <w:color w:val="000000"/>
        </w:rPr>
      </w:pPr>
      <w:r>
        <w:rPr>
          <w:bCs/>
          <w:color w:val="000000"/>
        </w:rPr>
        <w:t>1</w:t>
      </w:r>
      <w:r w:rsidR="003E22B2">
        <w:rPr>
          <w:bCs/>
          <w:color w:val="000000"/>
        </w:rPr>
        <w:t>…………</w:t>
      </w:r>
      <w:r w:rsidR="00004C33">
        <w:rPr>
          <w:bCs/>
          <w:color w:val="000000"/>
        </w:rPr>
        <w:t>…</w:t>
      </w:r>
      <w:r w:rsidR="003E22B2">
        <w:rPr>
          <w:bCs/>
          <w:color w:val="000000"/>
        </w:rPr>
        <w:t>…………………..   there is a spherical flask placed on a gauze mat over the Bunsen burner.</w:t>
      </w:r>
      <w:r w:rsidR="000F68B3">
        <w:rPr>
          <w:bCs/>
          <w:color w:val="000000"/>
        </w:rPr>
        <w:t xml:space="preserve"> A condenser is placed diagonally </w:t>
      </w:r>
      <w:r>
        <w:rPr>
          <w:bCs/>
          <w:color w:val="000000"/>
        </w:rPr>
        <w:t>2</w:t>
      </w:r>
      <w:r w:rsidR="000F68B3">
        <w:rPr>
          <w:bCs/>
          <w:color w:val="000000"/>
        </w:rPr>
        <w:t>………</w:t>
      </w:r>
      <w:r w:rsidR="00004C33">
        <w:rPr>
          <w:bCs/>
          <w:color w:val="000000"/>
        </w:rPr>
        <w:t>….</w:t>
      </w:r>
      <w:r w:rsidR="000F68B3">
        <w:rPr>
          <w:bCs/>
          <w:color w:val="000000"/>
        </w:rPr>
        <w:t xml:space="preserve">……………………….. of the apparatus. The flask for collecting the drops of the condensate is </w:t>
      </w:r>
      <w:r>
        <w:rPr>
          <w:bCs/>
          <w:color w:val="000000"/>
        </w:rPr>
        <w:t>3</w:t>
      </w:r>
      <w:r w:rsidR="000F68B3">
        <w:rPr>
          <w:bCs/>
          <w:color w:val="000000"/>
        </w:rPr>
        <w:t>………………</w:t>
      </w:r>
      <w:r w:rsidR="00004C33">
        <w:rPr>
          <w:bCs/>
          <w:color w:val="000000"/>
        </w:rPr>
        <w:t>.</w:t>
      </w:r>
      <w:r w:rsidR="000F68B3">
        <w:rPr>
          <w:bCs/>
          <w:color w:val="000000"/>
        </w:rPr>
        <w:t>………………………. . The conde</w:t>
      </w:r>
      <w:r w:rsidR="00797062">
        <w:rPr>
          <w:bCs/>
          <w:color w:val="000000"/>
        </w:rPr>
        <w:t xml:space="preserve">nser is </w:t>
      </w:r>
      <w:r w:rsidR="00FD5561">
        <w:rPr>
          <w:bCs/>
          <w:color w:val="000000"/>
        </w:rPr>
        <w:t>cooled by cold water fro</w:t>
      </w:r>
      <w:r w:rsidR="000F68B3">
        <w:rPr>
          <w:bCs/>
          <w:color w:val="000000"/>
        </w:rPr>
        <w:t xml:space="preserve">m the tap.  </w:t>
      </w:r>
      <w:r>
        <w:rPr>
          <w:bCs/>
          <w:color w:val="000000"/>
        </w:rPr>
        <w:t>4</w:t>
      </w:r>
      <w:r w:rsidR="000F68B3">
        <w:rPr>
          <w:bCs/>
          <w:color w:val="000000"/>
        </w:rPr>
        <w:t>……………………………</w:t>
      </w:r>
      <w:r w:rsidR="00004C33">
        <w:rPr>
          <w:bCs/>
          <w:color w:val="000000"/>
        </w:rPr>
        <w:t>..</w:t>
      </w:r>
      <w:r w:rsidR="000F68B3">
        <w:rPr>
          <w:bCs/>
          <w:color w:val="000000"/>
        </w:rPr>
        <w:t>…… of the condenser there is an inlet of the cold water and</w:t>
      </w:r>
      <w:r>
        <w:rPr>
          <w:bCs/>
          <w:color w:val="000000"/>
        </w:rPr>
        <w:t xml:space="preserve"> 5</w:t>
      </w:r>
      <w:r w:rsidR="000F68B3">
        <w:rPr>
          <w:bCs/>
          <w:color w:val="000000"/>
        </w:rPr>
        <w:t xml:space="preserve"> ……………</w:t>
      </w:r>
      <w:r w:rsidR="00004C33">
        <w:rPr>
          <w:bCs/>
          <w:color w:val="000000"/>
        </w:rPr>
        <w:t>…</w:t>
      </w:r>
      <w:r w:rsidR="000F68B3">
        <w:rPr>
          <w:bCs/>
          <w:color w:val="000000"/>
        </w:rPr>
        <w:t xml:space="preserve">…………………. there is the outlet of the cold water. The collecting flask stands </w:t>
      </w:r>
      <w:r w:rsidR="00937E0F">
        <w:rPr>
          <w:bCs/>
          <w:color w:val="000000"/>
        </w:rPr>
        <w:t>right</w:t>
      </w:r>
      <w:r w:rsidR="000F68B3">
        <w:rPr>
          <w:bCs/>
          <w:color w:val="000000"/>
        </w:rPr>
        <w:t xml:space="preserve"> </w:t>
      </w:r>
      <w:r>
        <w:rPr>
          <w:bCs/>
          <w:color w:val="000000"/>
        </w:rPr>
        <w:t>6</w:t>
      </w:r>
      <w:r w:rsidR="000F68B3">
        <w:rPr>
          <w:bCs/>
          <w:color w:val="000000"/>
        </w:rPr>
        <w:t>…………</w:t>
      </w:r>
      <w:r w:rsidR="00004C33">
        <w:rPr>
          <w:bCs/>
          <w:color w:val="000000"/>
        </w:rPr>
        <w:t>….</w:t>
      </w:r>
      <w:r w:rsidR="000F68B3">
        <w:rPr>
          <w:bCs/>
          <w:color w:val="000000"/>
        </w:rPr>
        <w:t>…………. the bottom part of the condenser.</w:t>
      </w:r>
    </w:p>
    <w:p w:rsidR="00F91039" w:rsidRPr="005F3618" w:rsidRDefault="00086B00" w:rsidP="00086B00">
      <w:pPr>
        <w:spacing w:after="0" w:line="220" w:lineRule="auto"/>
        <w:ind w:left="851"/>
        <w:rPr>
          <w:bCs/>
          <w:i/>
          <w:color w:val="000000"/>
          <w:lang w:val="cs-CZ"/>
        </w:rPr>
      </w:pPr>
      <w:r w:rsidRPr="005F3618">
        <w:rPr>
          <w:bCs/>
          <w:i/>
          <w:color w:val="000000"/>
          <w:lang w:val="cs-CZ"/>
        </w:rPr>
        <w:t>1 on the left, 2 in the middle, 3 on the right /at the bottom on the right, 4 at the bottom, 5 at the top, 6 below/under</w:t>
      </w:r>
    </w:p>
    <w:p w:rsidR="002A0F80" w:rsidRDefault="002033C5" w:rsidP="004F7C3B">
      <w:pPr>
        <w:spacing w:before="240" w:after="0" w:line="240" w:lineRule="auto"/>
        <w:rPr>
          <w:b/>
          <w:bCs/>
          <w:color w:val="000000"/>
        </w:rPr>
      </w:pPr>
      <w:r w:rsidRPr="002033C5">
        <w:rPr>
          <w:b/>
          <w:bCs/>
          <w:color w:val="000000"/>
          <w:highlight w:val="yellow"/>
        </w:rPr>
        <w:t>Another example</w:t>
      </w:r>
      <w:r w:rsidR="00086B00">
        <w:rPr>
          <w:b/>
          <w:bCs/>
          <w:color w:val="000000"/>
        </w:rPr>
        <w:t xml:space="preserve"> </w:t>
      </w:r>
      <w:r w:rsidR="00086B00" w:rsidRPr="00086B00">
        <w:rPr>
          <w:b/>
          <w:bCs/>
          <w:color w:val="000000"/>
          <w:highlight w:val="yellow"/>
        </w:rPr>
        <w:t>of a description of an apparatus</w:t>
      </w:r>
    </w:p>
    <w:p w:rsidR="002033C5" w:rsidRDefault="002033C5" w:rsidP="002033C5">
      <w:pPr>
        <w:spacing w:line="276" w:lineRule="auto"/>
        <w:ind w:left="284"/>
        <w:jc w:val="both"/>
        <w:rPr>
          <w:color w:val="000000"/>
        </w:rPr>
      </w:pPr>
      <w:r w:rsidRPr="00834BE3">
        <w:rPr>
          <w:bCs/>
          <w:color w:val="000000"/>
        </w:rPr>
        <w:t>The</w:t>
      </w:r>
      <w:r w:rsidRPr="00834BE3">
        <w:rPr>
          <w:color w:val="000000"/>
        </w:rPr>
        <w:t xml:space="preserve"> apparatus for preparing hydrogen </w:t>
      </w:r>
      <w:r w:rsidRPr="00281728">
        <w:rPr>
          <w:color w:val="000000"/>
          <w:highlight w:val="lightGray"/>
        </w:rPr>
        <w:t>consists of</w:t>
      </w:r>
      <w:r w:rsidRPr="00834BE3">
        <w:rPr>
          <w:color w:val="000000"/>
        </w:rPr>
        <w:t xml:space="preserve"> a flask, a </w:t>
      </w:r>
      <w:r w:rsidRPr="00281728">
        <w:rPr>
          <w:color w:val="000000"/>
        </w:rPr>
        <w:t>gas-jar</w:t>
      </w:r>
      <w:r w:rsidRPr="00834BE3">
        <w:rPr>
          <w:color w:val="000000"/>
        </w:rPr>
        <w:t xml:space="preserve">, </w:t>
      </w:r>
      <w:r w:rsidRPr="00281728">
        <w:rPr>
          <w:color w:val="000000"/>
        </w:rPr>
        <w:t>a beehive shelf</w:t>
      </w:r>
      <w:r w:rsidRPr="00834BE3">
        <w:rPr>
          <w:color w:val="000000"/>
        </w:rPr>
        <w:t xml:space="preserve">, a </w:t>
      </w:r>
      <w:r w:rsidRPr="00281728">
        <w:rPr>
          <w:color w:val="000000"/>
        </w:rPr>
        <w:t>troug</w:t>
      </w:r>
      <w:r w:rsidRPr="00834BE3">
        <w:rPr>
          <w:color w:val="000000"/>
        </w:rPr>
        <w:t xml:space="preserve">h, a </w:t>
      </w:r>
      <w:r w:rsidRPr="00281728">
        <w:rPr>
          <w:color w:val="000000"/>
        </w:rPr>
        <w:t>delivery tube</w:t>
      </w:r>
      <w:r>
        <w:rPr>
          <w:color w:val="000000"/>
        </w:rPr>
        <w:t xml:space="preserve"> and a</w:t>
      </w:r>
      <w:r w:rsidRPr="00281728">
        <w:rPr>
          <w:color w:val="000000"/>
        </w:rPr>
        <w:t xml:space="preserve"> funnel</w:t>
      </w:r>
      <w:r w:rsidRPr="00834BE3">
        <w:rPr>
          <w:color w:val="000000"/>
        </w:rPr>
        <w:t>.</w:t>
      </w:r>
      <w:r w:rsidRPr="00281728">
        <w:rPr>
          <w:color w:val="000000"/>
        </w:rPr>
        <w:t xml:space="preserve"> The </w:t>
      </w:r>
      <w:r>
        <w:rPr>
          <w:color w:val="000000"/>
        </w:rPr>
        <w:t>flask is spherical and has a fl</w:t>
      </w:r>
      <w:r w:rsidRPr="00834BE3">
        <w:rPr>
          <w:color w:val="000000"/>
        </w:rPr>
        <w:t xml:space="preserve">at bottom. It </w:t>
      </w:r>
      <w:r w:rsidRPr="00281728">
        <w:rPr>
          <w:color w:val="000000"/>
          <w:highlight w:val="lightGray"/>
        </w:rPr>
        <w:t>contains</w:t>
      </w:r>
      <w:r w:rsidRPr="00834BE3">
        <w:rPr>
          <w:color w:val="000000"/>
        </w:rPr>
        <w:t xml:space="preserve"> zinc and hydro</w:t>
      </w:r>
      <w:r w:rsidRPr="00834BE3">
        <w:rPr>
          <w:color w:val="000000"/>
        </w:rPr>
        <w:softHyphen/>
        <w:t xml:space="preserve">chloric acid. The </w:t>
      </w:r>
      <w:r>
        <w:rPr>
          <w:color w:val="000000"/>
        </w:rPr>
        <w:t>funnel</w:t>
      </w:r>
      <w:r w:rsidRPr="00834BE3">
        <w:rPr>
          <w:color w:val="000000"/>
        </w:rPr>
        <w:t xml:space="preserve"> and the </w:t>
      </w:r>
      <w:r w:rsidRPr="00281728">
        <w:rPr>
          <w:color w:val="000000"/>
        </w:rPr>
        <w:t>delivery tube</w:t>
      </w:r>
      <w:r w:rsidRPr="00834BE3">
        <w:rPr>
          <w:color w:val="000000"/>
        </w:rPr>
        <w:t xml:space="preserve"> are</w:t>
      </w:r>
      <w:r w:rsidRPr="00281728">
        <w:rPr>
          <w:color w:val="000000"/>
        </w:rPr>
        <w:t xml:space="preserve"> </w:t>
      </w:r>
      <w:r w:rsidRPr="00281728">
        <w:rPr>
          <w:color w:val="000000"/>
          <w:highlight w:val="lightGray"/>
        </w:rPr>
        <w:t>fitted into</w:t>
      </w:r>
      <w:r w:rsidRPr="00834BE3">
        <w:rPr>
          <w:color w:val="000000"/>
        </w:rPr>
        <w:t xml:space="preserve"> the neck of the flask. They are </w:t>
      </w:r>
      <w:r w:rsidRPr="00281728">
        <w:rPr>
          <w:color w:val="000000"/>
          <w:highlight w:val="lightGray"/>
        </w:rPr>
        <w:t>held in place</w:t>
      </w:r>
      <w:r w:rsidRPr="00281728">
        <w:rPr>
          <w:color w:val="000000"/>
        </w:rPr>
        <w:t xml:space="preserve"> by</w:t>
      </w:r>
      <w:r w:rsidRPr="00834BE3">
        <w:rPr>
          <w:color w:val="000000"/>
        </w:rPr>
        <w:t xml:space="preserve"> a </w:t>
      </w:r>
      <w:r w:rsidRPr="00C372A2">
        <w:rPr>
          <w:color w:val="000000"/>
        </w:rPr>
        <w:t>two-holed cork</w:t>
      </w:r>
      <w:r w:rsidRPr="00834BE3">
        <w:rPr>
          <w:color w:val="000000"/>
        </w:rPr>
        <w:t xml:space="preserve">. The </w:t>
      </w:r>
      <w:r>
        <w:rPr>
          <w:color w:val="000000"/>
        </w:rPr>
        <w:t>funnel</w:t>
      </w:r>
      <w:r w:rsidRPr="00834BE3">
        <w:rPr>
          <w:color w:val="000000"/>
        </w:rPr>
        <w:t xml:space="preserve"> </w:t>
      </w:r>
      <w:r w:rsidRPr="00281728">
        <w:rPr>
          <w:color w:val="000000"/>
          <w:highlight w:val="lightGray"/>
        </w:rPr>
        <w:t>leads down to</w:t>
      </w:r>
      <w:r w:rsidRPr="00834BE3">
        <w:rPr>
          <w:color w:val="000000"/>
        </w:rPr>
        <w:t xml:space="preserve"> the hydrochloric acid.</w:t>
      </w:r>
      <w:r w:rsidRPr="00281728">
        <w:rPr>
          <w:color w:val="000000"/>
        </w:rPr>
        <w:t xml:space="preserve"> The</w:t>
      </w:r>
      <w:r w:rsidRPr="00834BE3">
        <w:rPr>
          <w:color w:val="000000"/>
        </w:rPr>
        <w:t xml:space="preserve"> </w:t>
      </w:r>
      <w:r w:rsidRPr="00281728">
        <w:rPr>
          <w:color w:val="000000"/>
        </w:rPr>
        <w:t>delivery tube</w:t>
      </w:r>
      <w:r w:rsidRPr="00834BE3">
        <w:rPr>
          <w:color w:val="000000"/>
        </w:rPr>
        <w:t xml:space="preserve"> leads from the flask to the hole in the </w:t>
      </w:r>
      <w:r w:rsidRPr="00281728">
        <w:rPr>
          <w:color w:val="000000"/>
        </w:rPr>
        <w:t>beehive shelf</w:t>
      </w:r>
      <w:r w:rsidRPr="00834BE3">
        <w:rPr>
          <w:color w:val="000000"/>
        </w:rPr>
        <w:t xml:space="preserve">. The </w:t>
      </w:r>
      <w:r w:rsidRPr="00281728">
        <w:rPr>
          <w:color w:val="000000"/>
        </w:rPr>
        <w:t>beehive shelf</w:t>
      </w:r>
      <w:r w:rsidRPr="00834BE3">
        <w:rPr>
          <w:color w:val="000000"/>
        </w:rPr>
        <w:t xml:space="preserve"> </w:t>
      </w:r>
      <w:r w:rsidRPr="00281728">
        <w:rPr>
          <w:color w:val="000000"/>
          <w:highlight w:val="lightGray"/>
        </w:rPr>
        <w:t>is placed in the middle</w:t>
      </w:r>
      <w:r w:rsidRPr="00834BE3">
        <w:rPr>
          <w:color w:val="000000"/>
        </w:rPr>
        <w:t xml:space="preserve"> of the </w:t>
      </w:r>
      <w:r w:rsidRPr="00281728">
        <w:rPr>
          <w:color w:val="000000"/>
        </w:rPr>
        <w:t>trough</w:t>
      </w:r>
      <w:r w:rsidRPr="00834BE3">
        <w:rPr>
          <w:color w:val="000000"/>
        </w:rPr>
        <w:t xml:space="preserve">. The </w:t>
      </w:r>
      <w:r w:rsidRPr="00281728">
        <w:rPr>
          <w:color w:val="000000"/>
        </w:rPr>
        <w:t>trough</w:t>
      </w:r>
      <w:r w:rsidRPr="00834BE3">
        <w:rPr>
          <w:color w:val="000000"/>
        </w:rPr>
        <w:t xml:space="preserve"> </w:t>
      </w:r>
      <w:r w:rsidRPr="00CD05BB">
        <w:rPr>
          <w:color w:val="000000"/>
        </w:rPr>
        <w:t>contains</w:t>
      </w:r>
      <w:r w:rsidRPr="00834BE3">
        <w:rPr>
          <w:color w:val="000000"/>
        </w:rPr>
        <w:t xml:space="preserve"> water. The </w:t>
      </w:r>
      <w:r w:rsidRPr="00281728">
        <w:rPr>
          <w:color w:val="000000"/>
        </w:rPr>
        <w:t>gas-jar</w:t>
      </w:r>
      <w:r w:rsidRPr="00834BE3">
        <w:rPr>
          <w:color w:val="000000"/>
        </w:rPr>
        <w:t xml:space="preserve"> is </w:t>
      </w:r>
      <w:r w:rsidRPr="00281728">
        <w:rPr>
          <w:color w:val="000000"/>
        </w:rPr>
        <w:t>supported by</w:t>
      </w:r>
      <w:r w:rsidRPr="00834BE3">
        <w:rPr>
          <w:color w:val="000000"/>
        </w:rPr>
        <w:t xml:space="preserve"> the </w:t>
      </w:r>
      <w:r w:rsidRPr="00281728">
        <w:rPr>
          <w:color w:val="000000"/>
        </w:rPr>
        <w:t>beehive shelf</w:t>
      </w:r>
      <w:r w:rsidRPr="00834BE3">
        <w:rPr>
          <w:color w:val="000000"/>
        </w:rPr>
        <w:t>. Hydrogen</w:t>
      </w:r>
      <w:r w:rsidRPr="00281728">
        <w:rPr>
          <w:color w:val="000000"/>
        </w:rPr>
        <w:t xml:space="preserve"> </w:t>
      </w:r>
      <w:r w:rsidRPr="00281728">
        <w:rPr>
          <w:color w:val="000000"/>
          <w:highlight w:val="lightGray"/>
        </w:rPr>
        <w:t>is collected</w:t>
      </w:r>
      <w:r w:rsidRPr="00281728">
        <w:rPr>
          <w:color w:val="000000"/>
        </w:rPr>
        <w:t xml:space="preserve"> at</w:t>
      </w:r>
      <w:r w:rsidRPr="00834BE3">
        <w:rPr>
          <w:color w:val="000000"/>
        </w:rPr>
        <w:t xml:space="preserve"> the top of the </w:t>
      </w:r>
      <w:r w:rsidRPr="00281728">
        <w:rPr>
          <w:color w:val="000000"/>
        </w:rPr>
        <w:t>gas-jar</w:t>
      </w:r>
      <w:r w:rsidRPr="00834BE3">
        <w:rPr>
          <w:color w:val="000000"/>
        </w:rPr>
        <w:t>.</w:t>
      </w:r>
    </w:p>
    <w:p w:rsidR="002033C5" w:rsidRDefault="002033C5" w:rsidP="00086B00">
      <w:pPr>
        <w:spacing w:after="0" w:line="240" w:lineRule="auto"/>
        <w:ind w:left="1843"/>
        <w:rPr>
          <w:b/>
          <w:bCs/>
          <w:color w:val="000000"/>
        </w:rPr>
      </w:pPr>
      <w:r>
        <w:rPr>
          <w:b/>
          <w:noProof/>
          <w:lang w:eastAsia="en-GB"/>
        </w:rPr>
        <w:drawing>
          <wp:inline distT="0" distB="0" distL="0" distR="0" wp14:anchorId="4319351C" wp14:editId="3917393B">
            <wp:extent cx="3495675" cy="1496496"/>
            <wp:effectExtent l="0" t="0" r="0" b="889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348" cy="149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A69" w:rsidRDefault="00CF1A69" w:rsidP="00973B20">
      <w:pPr>
        <w:spacing w:after="0"/>
        <w:rPr>
          <w:b/>
          <w:sz w:val="24"/>
          <w:szCs w:val="24"/>
        </w:rPr>
      </w:pPr>
    </w:p>
    <w:p w:rsidR="00973B20" w:rsidRDefault="004D314B" w:rsidP="00973B2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7</w:t>
      </w:r>
      <w:r w:rsidR="00513E05">
        <w:rPr>
          <w:b/>
          <w:sz w:val="24"/>
          <w:szCs w:val="24"/>
        </w:rPr>
        <w:t xml:space="preserve">. </w:t>
      </w:r>
      <w:r w:rsidR="00973B20" w:rsidRPr="00973B20">
        <w:rPr>
          <w:b/>
          <w:sz w:val="24"/>
          <w:szCs w:val="24"/>
        </w:rPr>
        <w:t>DESCRIBING AN EXPERIMENT</w:t>
      </w:r>
    </w:p>
    <w:p w:rsidR="009207DE" w:rsidRDefault="009207DE" w:rsidP="009207DE">
      <w:pPr>
        <w:spacing w:after="0"/>
        <w:rPr>
          <w:b/>
        </w:rPr>
      </w:pPr>
      <w:r>
        <w:rPr>
          <w:b/>
        </w:rPr>
        <w:t>A</w:t>
      </w:r>
      <w:r w:rsidR="004D314B">
        <w:rPr>
          <w:b/>
        </w:rPr>
        <w:t xml:space="preserve">) </w:t>
      </w:r>
      <w:r w:rsidR="003F2318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452BCC" wp14:editId="08AE0B8D">
                <wp:simplePos x="0" y="0"/>
                <wp:positionH relativeFrom="page">
                  <wp:posOffset>638174</wp:posOffset>
                </wp:positionH>
                <wp:positionV relativeFrom="paragraph">
                  <wp:posOffset>193675</wp:posOffset>
                </wp:positionV>
                <wp:extent cx="2066925" cy="1038225"/>
                <wp:effectExtent l="0" t="0" r="28575" b="28575"/>
                <wp:wrapNone/>
                <wp:docPr id="15" name="Ová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038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07DE" w:rsidRPr="009207DE" w:rsidRDefault="009207DE" w:rsidP="009207DE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9207DE">
                              <w:rPr>
                                <w:sz w:val="20"/>
                                <w:szCs w:val="20"/>
                                <w:lang w:val="cs-CZ"/>
                              </w:rPr>
                              <w:t>Highlight the difference between the properties of a compound and its</w:t>
                            </w:r>
                            <w:r>
                              <w:rPr>
                                <w:lang w:val="cs-CZ"/>
                              </w:rPr>
                              <w:t xml:space="preserve"> </w:t>
                            </w:r>
                            <w:r w:rsidRPr="009207DE">
                              <w:rPr>
                                <w:sz w:val="20"/>
                                <w:szCs w:val="20"/>
                                <w:lang w:val="cs-CZ"/>
                              </w:rPr>
                              <w:t>consituent elements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452BCC" id="Ovál 15" o:spid="_x0000_s1026" style="position:absolute;margin-left:50.25pt;margin-top:15.25pt;width:162.75pt;height:81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" fillcolor="#5b9bd5 [3204]" strokecolor="#1f4d78 [1604]" strokeweight="1pt">
                <v:stroke joinstyle="miter"/>
                <v:textbox>
                  <w:txbxContent>
                    <w:p w:rsidR="009207DE" w:rsidRPr="009207DE" w:rsidRDefault="009207DE" w:rsidP="009207DE">
                      <w:pPr>
                        <w:jc w:val="center"/>
                        <w:rPr>
                          <w:sz w:val="20"/>
                          <w:szCs w:val="20"/>
                          <w:lang w:val="cs-CZ"/>
                        </w:rPr>
                      </w:pPr>
                      <w:proofErr w:type="spellStart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>Highlight</w:t>
                      </w:r>
                      <w:proofErr w:type="spellEnd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  <w:proofErr w:type="spellStart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>the</w:t>
                      </w:r>
                      <w:proofErr w:type="spellEnd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  <w:proofErr w:type="spellStart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>difference</w:t>
                      </w:r>
                      <w:proofErr w:type="spellEnd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  <w:proofErr w:type="spellStart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>between</w:t>
                      </w:r>
                      <w:proofErr w:type="spellEnd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  <w:proofErr w:type="spellStart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>the</w:t>
                      </w:r>
                      <w:proofErr w:type="spellEnd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  <w:proofErr w:type="spellStart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>properties</w:t>
                      </w:r>
                      <w:proofErr w:type="spellEnd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  <w:proofErr w:type="spellStart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>of</w:t>
                      </w:r>
                      <w:proofErr w:type="spellEnd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 xml:space="preserve"> a </w:t>
                      </w:r>
                      <w:proofErr w:type="spellStart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>compound</w:t>
                      </w:r>
                      <w:proofErr w:type="spellEnd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 xml:space="preserve"> and </w:t>
                      </w:r>
                      <w:proofErr w:type="spellStart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>its</w:t>
                      </w:r>
                      <w:proofErr w:type="spellEnd"/>
                      <w:r>
                        <w:rPr>
                          <w:lang w:val="cs-CZ"/>
                        </w:rPr>
                        <w:t xml:space="preserve"> </w:t>
                      </w:r>
                      <w:proofErr w:type="spellStart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>consituent</w:t>
                      </w:r>
                      <w:proofErr w:type="spellEnd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  <w:proofErr w:type="spellStart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>elements</w:t>
                      </w:r>
                      <w:proofErr w:type="spellEnd"/>
                    </w:p>
                  </w:txbxContent>
                </v:textbox>
                <w10:wrap anchorx="page"/>
              </v:oval>
            </w:pict>
          </mc:Fallback>
        </mc:AlternateContent>
      </w:r>
    </w:p>
    <w:p w:rsidR="009207DE" w:rsidRDefault="008976AB" w:rsidP="009207DE">
      <w:pPr>
        <w:tabs>
          <w:tab w:val="left" w:pos="4111"/>
          <w:tab w:val="left" w:pos="6946"/>
        </w:tabs>
        <w:spacing w:after="0"/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36550</wp:posOffset>
                </wp:positionV>
                <wp:extent cx="1543050" cy="857250"/>
                <wp:effectExtent l="0" t="0" r="19050" b="19050"/>
                <wp:wrapNone/>
                <wp:docPr id="14" name="Ová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857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07DE" w:rsidRPr="009207DE" w:rsidRDefault="009207DE" w:rsidP="009207DE">
                            <w:pPr>
                              <w:jc w:val="center"/>
                              <w:rPr>
                                <w:lang w:val="cs-CZ"/>
                              </w:rPr>
                            </w:pPr>
                            <w:r w:rsidRPr="009207DE">
                              <w:rPr>
                                <w:sz w:val="20"/>
                                <w:szCs w:val="20"/>
                                <w:lang w:val="cs-CZ"/>
                              </w:rPr>
                              <w:t>Never gringd the two powders</w:t>
                            </w:r>
                            <w:r>
                              <w:rPr>
                                <w:lang w:val="cs-CZ"/>
                              </w:rPr>
                              <w:t xml:space="preserve"> </w:t>
                            </w:r>
                            <w:r w:rsidRPr="003F2318">
                              <w:rPr>
                                <w:sz w:val="20"/>
                                <w:szCs w:val="20"/>
                                <w:lang w:val="cs-CZ"/>
                              </w:rPr>
                              <w:t>together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4" o:spid="_x0000_s1027" style="position:absolute;margin-left:135.3pt;margin-top:2.9pt;width:121.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" fillcolor="#5b9bd5 [3204]" strokecolor="#1f4d78 [1604]" strokeweight="1pt">
                <v:stroke joinstyle="miter"/>
                <v:textbox>
                  <w:txbxContent>
                    <w:p w:rsidR="009207DE" w:rsidRPr="009207DE" w:rsidRDefault="009207DE" w:rsidP="009207DE">
                      <w:pPr>
                        <w:jc w:val="center"/>
                        <w:rPr>
                          <w:lang w:val="cs-CZ"/>
                        </w:rPr>
                      </w:pPr>
                      <w:proofErr w:type="spellStart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>Never</w:t>
                      </w:r>
                      <w:proofErr w:type="spellEnd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  <w:proofErr w:type="spellStart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>gringd</w:t>
                      </w:r>
                      <w:proofErr w:type="spellEnd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  <w:proofErr w:type="spellStart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>the</w:t>
                      </w:r>
                      <w:proofErr w:type="spellEnd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  <w:proofErr w:type="spellStart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>two</w:t>
                      </w:r>
                      <w:proofErr w:type="spellEnd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  <w:proofErr w:type="spellStart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>powders</w:t>
                      </w:r>
                      <w:proofErr w:type="spellEnd"/>
                      <w:r>
                        <w:rPr>
                          <w:lang w:val="cs-CZ"/>
                        </w:rPr>
                        <w:t xml:space="preserve"> </w:t>
                      </w:r>
                      <w:proofErr w:type="spellStart"/>
                      <w:r w:rsidRPr="003F2318">
                        <w:rPr>
                          <w:sz w:val="20"/>
                          <w:szCs w:val="20"/>
                          <w:lang w:val="cs-CZ"/>
                        </w:rPr>
                        <w:t>together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452BCC" wp14:editId="08AE0B8D">
                <wp:simplePos x="0" y="0"/>
                <wp:positionH relativeFrom="margin">
                  <wp:posOffset>2973070</wp:posOffset>
                </wp:positionH>
                <wp:positionV relativeFrom="paragraph">
                  <wp:posOffset>20320</wp:posOffset>
                </wp:positionV>
                <wp:extent cx="1524000" cy="819150"/>
                <wp:effectExtent l="0" t="0" r="19050" b="19050"/>
                <wp:wrapNone/>
                <wp:docPr id="17" name="Ová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819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07DE" w:rsidRPr="009207DE" w:rsidRDefault="009207DE" w:rsidP="009207DE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9207DE">
                              <w:rPr>
                                <w:sz w:val="20"/>
                                <w:szCs w:val="20"/>
                                <w:lang w:val="cs-CZ"/>
                              </w:rPr>
                              <w:t>The purple vapours we see here are iodine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452BCC" id="Ovál 17" o:spid="_x0000_s1028" style="position:absolute;margin-left:234.1pt;margin-top:1.6pt;width:120pt;height:64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" fillcolor="#5b9bd5 [3204]" strokecolor="#1f4d78 [1604]" strokeweight="1pt">
                <v:stroke joinstyle="miter"/>
                <v:textbox>
                  <w:txbxContent>
                    <w:p w:rsidR="009207DE" w:rsidRPr="009207DE" w:rsidRDefault="009207DE" w:rsidP="009207DE">
                      <w:pPr>
                        <w:jc w:val="center"/>
                        <w:rPr>
                          <w:sz w:val="20"/>
                          <w:szCs w:val="20"/>
                          <w:lang w:val="cs-CZ"/>
                        </w:rPr>
                      </w:pPr>
                      <w:proofErr w:type="spellStart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>The</w:t>
                      </w:r>
                      <w:proofErr w:type="spellEnd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  <w:proofErr w:type="spellStart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>purple</w:t>
                      </w:r>
                      <w:proofErr w:type="spellEnd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  <w:proofErr w:type="spellStart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>vapours</w:t>
                      </w:r>
                      <w:proofErr w:type="spellEnd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  <w:proofErr w:type="spellStart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>we</w:t>
                      </w:r>
                      <w:proofErr w:type="spellEnd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  <w:proofErr w:type="spellStart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>see</w:t>
                      </w:r>
                      <w:proofErr w:type="spellEnd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  <w:proofErr w:type="spellStart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>here</w:t>
                      </w:r>
                      <w:proofErr w:type="spellEnd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 xml:space="preserve"> are </w:t>
                      </w:r>
                      <w:proofErr w:type="spellStart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>iodine</w:t>
                      </w:r>
                      <w:proofErr w:type="spellEnd"/>
                    </w:p>
                  </w:txbxContent>
                </v:textbox>
                <w10:wrap anchorx="margin"/>
              </v:oval>
            </w:pict>
          </mc:Fallback>
        </mc:AlternateContent>
      </w:r>
      <w:r w:rsidR="003F2318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452BCC" wp14:editId="08AE0B8D">
                <wp:simplePos x="0" y="0"/>
                <wp:positionH relativeFrom="margin">
                  <wp:posOffset>4329430</wp:posOffset>
                </wp:positionH>
                <wp:positionV relativeFrom="paragraph">
                  <wp:posOffset>24810</wp:posOffset>
                </wp:positionV>
                <wp:extent cx="1771650" cy="885825"/>
                <wp:effectExtent l="0" t="0" r="19050" b="28575"/>
                <wp:wrapNone/>
                <wp:docPr id="16" name="Ová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885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07DE" w:rsidRPr="009207DE" w:rsidRDefault="009207DE" w:rsidP="009207DE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9207DE">
                              <w:rPr>
                                <w:sz w:val="20"/>
                                <w:szCs w:val="20"/>
                                <w:lang w:val="cs-CZ"/>
                              </w:rPr>
                              <w:t>The evolved heat is a sign of a chemical reaction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452BCC" id="Ovál 16" o:spid="_x0000_s1029" style="position:absolute;margin-left:340.9pt;margin-top:1.95pt;width:139.5pt;height:69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" fillcolor="#5b9bd5 [3204]" strokecolor="#1f4d78 [1604]" strokeweight="1pt">
                <v:stroke joinstyle="miter"/>
                <v:textbox>
                  <w:txbxContent>
                    <w:p w:rsidR="009207DE" w:rsidRPr="009207DE" w:rsidRDefault="009207DE" w:rsidP="009207DE">
                      <w:pPr>
                        <w:jc w:val="center"/>
                        <w:rPr>
                          <w:sz w:val="20"/>
                          <w:szCs w:val="20"/>
                          <w:lang w:val="cs-CZ"/>
                        </w:rPr>
                      </w:pPr>
                      <w:proofErr w:type="spellStart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>The</w:t>
                      </w:r>
                      <w:proofErr w:type="spellEnd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  <w:proofErr w:type="spellStart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>evolved</w:t>
                      </w:r>
                      <w:proofErr w:type="spellEnd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  <w:proofErr w:type="spellStart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>heat</w:t>
                      </w:r>
                      <w:proofErr w:type="spellEnd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  <w:proofErr w:type="spellStart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>is</w:t>
                      </w:r>
                      <w:proofErr w:type="spellEnd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 xml:space="preserve"> a sign </w:t>
                      </w:r>
                      <w:proofErr w:type="spellStart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>of</w:t>
                      </w:r>
                      <w:proofErr w:type="spellEnd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 xml:space="preserve"> a </w:t>
                      </w:r>
                      <w:proofErr w:type="spellStart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>chemical</w:t>
                      </w:r>
                      <w:proofErr w:type="spellEnd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  <w:proofErr w:type="spellStart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>reaction</w:t>
                      </w:r>
                      <w:proofErr w:type="spellEnd"/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9207DE" w:rsidRDefault="009207DE" w:rsidP="009207DE">
      <w:pPr>
        <w:spacing w:after="0"/>
        <w:rPr>
          <w:b/>
        </w:rPr>
      </w:pPr>
    </w:p>
    <w:p w:rsidR="009207DE" w:rsidRPr="00C163F5" w:rsidRDefault="009207DE" w:rsidP="009207DE">
      <w:pPr>
        <w:tabs>
          <w:tab w:val="left" w:pos="2268"/>
        </w:tabs>
        <w:spacing w:after="0"/>
        <w:rPr>
          <w:b/>
        </w:rPr>
      </w:pPr>
      <w:r>
        <w:rPr>
          <w:b/>
        </w:rPr>
        <w:tab/>
      </w:r>
    </w:p>
    <w:p w:rsidR="009207DE" w:rsidRDefault="009207DE" w:rsidP="009207DE">
      <w:pPr>
        <w:pStyle w:val="Nadpis1"/>
        <w:shd w:val="clear" w:color="auto" w:fill="FFFFFF"/>
        <w:spacing w:before="0"/>
        <w:ind w:right="-143"/>
      </w:pPr>
    </w:p>
    <w:p w:rsidR="00271E7E" w:rsidRDefault="00271E7E" w:rsidP="009207DE">
      <w:pPr>
        <w:pStyle w:val="Nadpis1"/>
        <w:shd w:val="clear" w:color="auto" w:fill="FFFFFF"/>
        <w:spacing w:before="0"/>
        <w:ind w:right="-143"/>
      </w:pPr>
    </w:p>
    <w:p w:rsidR="009207DE" w:rsidRDefault="00271E7E" w:rsidP="009207DE">
      <w:pPr>
        <w:pStyle w:val="Nadpis1"/>
        <w:shd w:val="clear" w:color="auto" w:fill="FFFFFF"/>
        <w:spacing w:before="0"/>
        <w:ind w:right="-143"/>
      </w:pPr>
      <w:r>
        <w:t xml:space="preserve">    </w:t>
      </w:r>
      <w:r w:rsidR="002033C5">
        <w:t xml:space="preserve">Purpose                           </w:t>
      </w:r>
      <w:r>
        <w:t xml:space="preserve">    </w:t>
      </w:r>
      <w:r w:rsidR="002033C5">
        <w:t>steps                 result                 conclusion</w:t>
      </w:r>
    </w:p>
    <w:p w:rsidR="009207DE" w:rsidRPr="00C163F5" w:rsidRDefault="00827000" w:rsidP="009207DE">
      <w:pPr>
        <w:pStyle w:val="Nadpis1"/>
        <w:shd w:val="clear" w:color="auto" w:fill="FFFFFF"/>
        <w:spacing w:before="0"/>
        <w:ind w:right="-143"/>
        <w:rPr>
          <w:rFonts w:asciiTheme="minorHAnsi" w:eastAsiaTheme="minorHAnsi" w:hAnsiTheme="minorHAnsi" w:cstheme="minorHAnsi"/>
          <w:bCs/>
          <w:color w:val="auto"/>
          <w:sz w:val="22"/>
          <w:szCs w:val="22"/>
        </w:rPr>
      </w:pPr>
      <w:hyperlink r:id="rId22" w:history="1">
        <w:r w:rsidR="009207DE" w:rsidRPr="00683864">
          <w:rPr>
            <w:rStyle w:val="Hypertextovodkaz"/>
            <w:sz w:val="20"/>
            <w:szCs w:val="20"/>
          </w:rPr>
          <w:t>https://www.youtube.com/watch?v=bsshuMxcRuc</w:t>
        </w:r>
      </w:hyperlink>
      <w:r w:rsidR="009207DE">
        <w:rPr>
          <w:sz w:val="20"/>
          <w:szCs w:val="20"/>
        </w:rPr>
        <w:t xml:space="preserve">  </w:t>
      </w:r>
      <w:r w:rsidR="009207DE" w:rsidRPr="009207DE">
        <w:rPr>
          <w:rFonts w:asciiTheme="minorHAnsi" w:eastAsiaTheme="minorHAnsi" w:hAnsiTheme="minorHAnsi" w:cstheme="minorHAnsi"/>
          <w:bCs/>
          <w:color w:val="auto"/>
          <w:sz w:val="20"/>
          <w:szCs w:val="20"/>
        </w:rPr>
        <w:t xml:space="preserve">The reaction of aluminium and iodine </w:t>
      </w:r>
      <w:r w:rsidR="009207DE" w:rsidRPr="009207DE">
        <w:rPr>
          <w:sz w:val="20"/>
          <w:szCs w:val="20"/>
        </w:rPr>
        <w:t xml:space="preserve"> </w:t>
      </w:r>
      <w:r w:rsidR="00064046">
        <w:rPr>
          <w:color w:val="auto"/>
          <w:sz w:val="20"/>
          <w:szCs w:val="20"/>
        </w:rPr>
        <w:t>0.0</w:t>
      </w:r>
      <w:r w:rsidR="009207DE" w:rsidRPr="009207DE">
        <w:rPr>
          <w:color w:val="auto"/>
          <w:sz w:val="20"/>
          <w:szCs w:val="20"/>
        </w:rPr>
        <w:t>0 –</w:t>
      </w:r>
      <w:r w:rsidR="009207DE">
        <w:rPr>
          <w:color w:val="auto"/>
          <w:sz w:val="20"/>
          <w:szCs w:val="20"/>
        </w:rPr>
        <w:t xml:space="preserve"> 2.22</w:t>
      </w:r>
    </w:p>
    <w:p w:rsidR="009207DE" w:rsidRPr="003F2318" w:rsidRDefault="009207DE" w:rsidP="009207DE">
      <w:pPr>
        <w:spacing w:after="0" w:line="240" w:lineRule="auto"/>
        <w:rPr>
          <w:b/>
          <w:sz w:val="24"/>
          <w:szCs w:val="24"/>
        </w:rPr>
      </w:pPr>
    </w:p>
    <w:p w:rsidR="00E24BD2" w:rsidRPr="002033C5" w:rsidRDefault="009207DE" w:rsidP="008976AB">
      <w:pPr>
        <w:spacing w:after="0"/>
        <w:rPr>
          <w:b/>
          <w:color w:val="5B9BD5" w:themeColor="accent1"/>
        </w:rPr>
      </w:pPr>
      <w:r>
        <w:rPr>
          <w:b/>
        </w:rPr>
        <w:t>B</w:t>
      </w:r>
      <w:r w:rsidR="00513E05">
        <w:rPr>
          <w:b/>
        </w:rPr>
        <w:t xml:space="preserve">) </w:t>
      </w:r>
      <w:r w:rsidR="00E24BD2" w:rsidRPr="00CA282F">
        <w:rPr>
          <w:b/>
        </w:rPr>
        <w:t>Order the instructions correctly:</w:t>
      </w:r>
      <w:r w:rsidR="002033C5">
        <w:rPr>
          <w:b/>
        </w:rPr>
        <w:t xml:space="preserve">  </w:t>
      </w:r>
      <w:r w:rsidR="004D314B">
        <w:rPr>
          <w:b/>
          <w:color w:val="5B9BD5" w:themeColor="accent1"/>
        </w:rPr>
        <w:t>see part C)</w:t>
      </w:r>
      <w:r w:rsidR="002033C5" w:rsidRPr="002033C5">
        <w:rPr>
          <w:b/>
          <w:color w:val="5B9BD5" w:themeColor="accent1"/>
        </w:rPr>
        <w:t xml:space="preserve"> below</w:t>
      </w:r>
    </w:p>
    <w:p w:rsidR="004E711F" w:rsidRDefault="004E711F" w:rsidP="00513E05">
      <w:pPr>
        <w:shd w:val="clear" w:color="auto" w:fill="FFFFFF"/>
        <w:spacing w:after="60" w:line="270" w:lineRule="atLeast"/>
        <w:ind w:left="284"/>
        <w:rPr>
          <w:rFonts w:eastAsia="Times New Roman" w:cstheme="minorHAnsi"/>
          <w:lang w:eastAsia="en-GB"/>
        </w:rPr>
      </w:pPr>
      <w:r w:rsidRPr="00E24BD2">
        <w:rPr>
          <w:rFonts w:eastAsia="Times New Roman" w:cstheme="minorHAnsi"/>
          <w:lang w:eastAsia="en-GB"/>
        </w:rPr>
        <w:t xml:space="preserve">A)  </w:t>
      </w:r>
      <w:r w:rsidR="00C163F5" w:rsidRPr="00E24BD2">
        <w:rPr>
          <w:rFonts w:eastAsia="Times New Roman" w:cstheme="minorHAnsi"/>
          <w:lang w:eastAsia="en-GB"/>
        </w:rPr>
        <w:t>…</w:t>
      </w:r>
      <w:r w:rsidR="00086270">
        <w:rPr>
          <w:rFonts w:eastAsia="Times New Roman" w:cstheme="minorHAnsi"/>
          <w:lang w:eastAsia="en-GB"/>
        </w:rPr>
        <w:t>……</w:t>
      </w:r>
      <w:r w:rsidRPr="004E711F">
        <w:rPr>
          <w:rFonts w:eastAsia="Times New Roman" w:cstheme="minorHAnsi"/>
          <w:lang w:eastAsia="en-GB"/>
        </w:rPr>
        <w:t xml:space="preserve"> the reaction starts, clouds of purple iodine vapour are released as heat is generated. </w:t>
      </w:r>
    </w:p>
    <w:p w:rsidR="00E24BD2" w:rsidRPr="00E24BD2" w:rsidRDefault="00E24BD2" w:rsidP="00513E05">
      <w:pPr>
        <w:shd w:val="clear" w:color="auto" w:fill="FFFFFF"/>
        <w:spacing w:after="60" w:line="270" w:lineRule="atLeast"/>
        <w:ind w:left="284"/>
        <w:rPr>
          <w:rFonts w:eastAsia="Times New Roman" w:cstheme="minorHAnsi"/>
          <w:lang w:eastAsia="en-GB"/>
        </w:rPr>
      </w:pPr>
      <w:r w:rsidRPr="00E24BD2">
        <w:rPr>
          <w:rFonts w:eastAsia="Times New Roman" w:cstheme="minorHAnsi"/>
          <w:lang w:eastAsia="en-GB"/>
        </w:rPr>
        <w:t xml:space="preserve">B)   </w:t>
      </w:r>
      <w:r w:rsidRPr="004E711F">
        <w:rPr>
          <w:rFonts w:eastAsia="Times New Roman" w:cstheme="minorHAnsi"/>
          <w:lang w:eastAsia="en-GB"/>
        </w:rPr>
        <w:t>Put one or two drops of warm water onto the top of t</w:t>
      </w:r>
      <w:r w:rsidRPr="00E24BD2">
        <w:rPr>
          <w:rFonts w:eastAsia="Times New Roman" w:cstheme="minorHAnsi"/>
          <w:lang w:eastAsia="en-GB"/>
        </w:rPr>
        <w:t>he mound using the dropper.</w:t>
      </w:r>
      <w:r w:rsidRPr="004E711F">
        <w:rPr>
          <w:rFonts w:eastAsia="Times New Roman" w:cstheme="minorHAnsi"/>
          <w:lang w:eastAsia="en-GB"/>
        </w:rPr>
        <w:t xml:space="preserve"> </w:t>
      </w:r>
    </w:p>
    <w:p w:rsidR="00E24BD2" w:rsidRPr="004E711F" w:rsidRDefault="00E24BD2" w:rsidP="00513E05">
      <w:pPr>
        <w:shd w:val="clear" w:color="auto" w:fill="FFFFFF"/>
        <w:spacing w:after="60" w:line="270" w:lineRule="atLeast"/>
        <w:ind w:left="284"/>
        <w:rPr>
          <w:rFonts w:eastAsia="Times New Roman" w:cstheme="minorHAnsi"/>
          <w:lang w:eastAsia="en-GB"/>
        </w:rPr>
      </w:pPr>
      <w:r w:rsidRPr="00E24BD2">
        <w:rPr>
          <w:rFonts w:eastAsia="Times New Roman" w:cstheme="minorHAnsi"/>
          <w:lang w:eastAsia="en-GB"/>
        </w:rPr>
        <w:t>C)   …</w:t>
      </w:r>
      <w:r w:rsidR="00086270">
        <w:rPr>
          <w:rFonts w:eastAsia="Times New Roman" w:cstheme="minorHAnsi"/>
          <w:lang w:eastAsia="en-GB"/>
        </w:rPr>
        <w:t>…….</w:t>
      </w:r>
      <w:r w:rsidRPr="004E711F">
        <w:rPr>
          <w:rFonts w:eastAsia="Times New Roman" w:cstheme="minorHAnsi"/>
          <w:lang w:eastAsia="en-GB"/>
        </w:rPr>
        <w:t xml:space="preserve"> grind 0.4 g of iodine in the mortar.</w:t>
      </w:r>
    </w:p>
    <w:p w:rsidR="00E24BD2" w:rsidRPr="004E711F" w:rsidRDefault="00E24BD2" w:rsidP="00513E05">
      <w:pPr>
        <w:shd w:val="clear" w:color="auto" w:fill="FFFFFF"/>
        <w:spacing w:after="60" w:line="270" w:lineRule="atLeast"/>
        <w:ind w:left="284"/>
        <w:rPr>
          <w:rFonts w:eastAsia="Times New Roman" w:cstheme="minorHAnsi"/>
          <w:lang w:eastAsia="en-GB"/>
        </w:rPr>
      </w:pPr>
      <w:r w:rsidRPr="00E24BD2">
        <w:rPr>
          <w:rFonts w:eastAsia="Times New Roman" w:cstheme="minorHAnsi"/>
          <w:lang w:eastAsia="en-GB"/>
        </w:rPr>
        <w:t xml:space="preserve">D)  The mixture </w:t>
      </w:r>
      <w:r w:rsidR="00086270">
        <w:rPr>
          <w:rFonts w:eastAsia="Times New Roman" w:cstheme="minorHAnsi"/>
          <w:lang w:eastAsia="en-GB"/>
        </w:rPr>
        <w:t>……</w:t>
      </w:r>
      <w:r w:rsidRPr="00E24BD2">
        <w:rPr>
          <w:rFonts w:eastAsia="Times New Roman" w:cstheme="minorHAnsi"/>
          <w:lang w:eastAsia="en-GB"/>
        </w:rPr>
        <w:t>…</w:t>
      </w:r>
      <w:r w:rsidRPr="004E711F">
        <w:rPr>
          <w:rFonts w:eastAsia="Times New Roman" w:cstheme="minorHAnsi"/>
          <w:lang w:eastAsia="en-GB"/>
        </w:rPr>
        <w:t xml:space="preserve"> bursts into flame, producing a white smoke together with the iodine vapour,</w:t>
      </w:r>
      <w:r w:rsidRPr="00E24BD2">
        <w:rPr>
          <w:rFonts w:eastAsia="Times New Roman" w:cstheme="minorHAnsi"/>
          <w:lang w:eastAsia="en-GB"/>
        </w:rPr>
        <w:t xml:space="preserve"> </w:t>
      </w:r>
      <w:r w:rsidRPr="004E711F">
        <w:rPr>
          <w:rFonts w:eastAsia="Times New Roman" w:cstheme="minorHAnsi"/>
          <w:lang w:eastAsia="en-GB"/>
        </w:rPr>
        <w:t xml:space="preserve">and </w:t>
      </w:r>
      <w:r w:rsidR="00513E05">
        <w:rPr>
          <w:rFonts w:eastAsia="Times New Roman" w:cstheme="minorHAnsi"/>
          <w:lang w:eastAsia="en-GB"/>
        </w:rPr>
        <w:t xml:space="preserve">   </w:t>
      </w:r>
      <w:r w:rsidRPr="004E711F">
        <w:rPr>
          <w:rFonts w:eastAsia="Times New Roman" w:cstheme="minorHAnsi"/>
          <w:lang w:eastAsia="en-GB"/>
        </w:rPr>
        <w:t>leaving a glowing, white residue of aluminium iodide.</w:t>
      </w:r>
    </w:p>
    <w:p w:rsidR="00E24BD2" w:rsidRPr="004E711F" w:rsidRDefault="00E24BD2" w:rsidP="00086270">
      <w:pPr>
        <w:shd w:val="clear" w:color="auto" w:fill="FFFFFF"/>
        <w:spacing w:after="60" w:line="270" w:lineRule="atLeast"/>
        <w:ind w:left="284" w:right="-285"/>
        <w:rPr>
          <w:rFonts w:eastAsia="Times New Roman" w:cstheme="minorHAnsi"/>
          <w:lang w:eastAsia="en-GB"/>
        </w:rPr>
      </w:pPr>
      <w:r w:rsidRPr="00E24BD2">
        <w:rPr>
          <w:rFonts w:eastAsia="Times New Roman" w:cstheme="minorHAnsi"/>
          <w:lang w:eastAsia="en-GB"/>
        </w:rPr>
        <w:t>E)  …</w:t>
      </w:r>
      <w:r w:rsidR="00086270">
        <w:rPr>
          <w:rFonts w:eastAsia="Times New Roman" w:cstheme="minorHAnsi"/>
          <w:lang w:eastAsia="en-GB"/>
        </w:rPr>
        <w:t>…</w:t>
      </w:r>
      <w:r w:rsidRPr="004E711F">
        <w:rPr>
          <w:rFonts w:eastAsia="Times New Roman" w:cstheme="minorHAnsi"/>
          <w:lang w:eastAsia="en-GB"/>
        </w:rPr>
        <w:t xml:space="preserve"> mix the iodine with 0.1 g of aluminium powder and place the mixture in a small mound on the tin lid.</w:t>
      </w:r>
    </w:p>
    <w:p w:rsidR="004E711F" w:rsidRPr="00E24BD2" w:rsidRDefault="004E711F" w:rsidP="00513E05">
      <w:pPr>
        <w:shd w:val="clear" w:color="auto" w:fill="FFFFFF"/>
        <w:spacing w:after="0" w:line="270" w:lineRule="atLeast"/>
        <w:ind w:left="284"/>
        <w:rPr>
          <w:rFonts w:eastAsia="Times New Roman" w:cstheme="minorHAnsi"/>
          <w:lang w:eastAsia="en-GB"/>
        </w:rPr>
      </w:pPr>
      <w:r w:rsidRPr="00E24BD2">
        <w:rPr>
          <w:rFonts w:eastAsia="Times New Roman" w:cstheme="minorHAnsi"/>
          <w:lang w:eastAsia="en-GB"/>
        </w:rPr>
        <w:t xml:space="preserve">F)  </w:t>
      </w:r>
      <w:r w:rsidR="00C163F5" w:rsidRPr="00E24BD2">
        <w:rPr>
          <w:rFonts w:eastAsia="Times New Roman" w:cstheme="minorHAnsi"/>
          <w:lang w:eastAsia="en-GB"/>
        </w:rPr>
        <w:t xml:space="preserve"> …</w:t>
      </w:r>
      <w:r w:rsidR="00086270">
        <w:rPr>
          <w:rFonts w:eastAsia="Times New Roman" w:cstheme="minorHAnsi"/>
          <w:lang w:eastAsia="en-GB"/>
        </w:rPr>
        <w:t>…..</w:t>
      </w:r>
      <w:r w:rsidR="00C163F5" w:rsidRPr="00E24BD2">
        <w:rPr>
          <w:rFonts w:eastAsia="Times New Roman" w:cstheme="minorHAnsi"/>
          <w:lang w:eastAsia="en-GB"/>
        </w:rPr>
        <w:t xml:space="preserve"> </w:t>
      </w:r>
      <w:r w:rsidRPr="004E711F">
        <w:rPr>
          <w:rFonts w:eastAsia="Times New Roman" w:cstheme="minorHAnsi"/>
          <w:lang w:eastAsia="en-GB"/>
        </w:rPr>
        <w:t xml:space="preserve">the fume cupboard should be switched on, as iodine vapour is toxic. </w:t>
      </w:r>
    </w:p>
    <w:p w:rsidR="00E24BD2" w:rsidRPr="004E711F" w:rsidRDefault="00E24BD2" w:rsidP="00513E05">
      <w:pPr>
        <w:shd w:val="clear" w:color="auto" w:fill="FFFFFF"/>
        <w:spacing w:after="60" w:line="270" w:lineRule="atLeast"/>
        <w:ind w:left="284"/>
        <w:rPr>
          <w:rFonts w:eastAsia="Times New Roman" w:cstheme="minorHAnsi"/>
          <w:lang w:eastAsia="en-GB"/>
        </w:rPr>
      </w:pPr>
      <w:r w:rsidRPr="00E24BD2">
        <w:rPr>
          <w:rFonts w:eastAsia="Times New Roman" w:cstheme="minorHAnsi"/>
          <w:lang w:eastAsia="en-GB"/>
        </w:rPr>
        <w:t xml:space="preserve">G)  </w:t>
      </w:r>
      <w:r w:rsidRPr="004E711F">
        <w:rPr>
          <w:rFonts w:eastAsia="Times New Roman" w:cstheme="minorHAnsi"/>
          <w:lang w:eastAsia="en-GB"/>
        </w:rPr>
        <w:t>There c</w:t>
      </w:r>
      <w:r w:rsidRPr="00E24BD2">
        <w:rPr>
          <w:rFonts w:eastAsia="Times New Roman" w:cstheme="minorHAnsi"/>
          <w:lang w:eastAsia="en-GB"/>
        </w:rPr>
        <w:t xml:space="preserve">an be an induction period </w:t>
      </w:r>
      <w:r w:rsidR="00086270">
        <w:rPr>
          <w:rFonts w:eastAsia="Times New Roman" w:cstheme="minorHAnsi"/>
          <w:lang w:eastAsia="en-GB"/>
        </w:rPr>
        <w:t>….</w:t>
      </w:r>
      <w:r w:rsidRPr="00E24BD2">
        <w:rPr>
          <w:rFonts w:eastAsia="Times New Roman" w:cstheme="minorHAnsi"/>
          <w:lang w:eastAsia="en-GB"/>
        </w:rPr>
        <w:t>…</w:t>
      </w:r>
      <w:r w:rsidRPr="004E711F">
        <w:rPr>
          <w:rFonts w:eastAsia="Times New Roman" w:cstheme="minorHAnsi"/>
          <w:lang w:eastAsia="en-GB"/>
        </w:rPr>
        <w:t xml:space="preserve"> the reaction starts but if there appears to be nothing happening add </w:t>
      </w:r>
      <w:r>
        <w:rPr>
          <w:rFonts w:eastAsia="Times New Roman" w:cstheme="minorHAnsi"/>
          <w:lang w:eastAsia="en-GB"/>
        </w:rPr>
        <w:t xml:space="preserve">   </w:t>
      </w:r>
      <w:r w:rsidRPr="004E711F">
        <w:rPr>
          <w:rFonts w:eastAsia="Times New Roman" w:cstheme="minorHAnsi"/>
          <w:lang w:eastAsia="en-GB"/>
        </w:rPr>
        <w:t xml:space="preserve">another one or two </w:t>
      </w:r>
      <w:r w:rsidRPr="00E24BD2">
        <w:rPr>
          <w:rFonts w:eastAsia="Times New Roman" w:cstheme="minorHAnsi"/>
          <w:lang w:eastAsia="en-GB"/>
        </w:rPr>
        <w:t>drops of water.</w:t>
      </w:r>
    </w:p>
    <w:p w:rsidR="00EE1EC3" w:rsidRPr="008976AB" w:rsidRDefault="00EE1EC3" w:rsidP="00973B20">
      <w:pPr>
        <w:spacing w:after="0"/>
        <w:rPr>
          <w:rFonts w:cstheme="minorHAnsi"/>
          <w:b/>
          <w:sz w:val="16"/>
          <w:szCs w:val="16"/>
        </w:rPr>
      </w:pPr>
    </w:p>
    <w:p w:rsidR="004E711F" w:rsidRPr="00C163F5" w:rsidRDefault="008976AB" w:rsidP="00973B20">
      <w:pPr>
        <w:spacing w:after="0"/>
        <w:rPr>
          <w:b/>
        </w:rPr>
      </w:pPr>
      <w:r>
        <w:rPr>
          <w:b/>
        </w:rPr>
        <w:t xml:space="preserve">   </w:t>
      </w:r>
      <w:r w:rsidR="004E711F" w:rsidRPr="00C163F5">
        <w:rPr>
          <w:b/>
        </w:rPr>
        <w:t>Add the adverbs/ adverbial phrases into the text:</w:t>
      </w:r>
    </w:p>
    <w:p w:rsidR="004E711F" w:rsidRPr="00086270" w:rsidRDefault="00C163F5" w:rsidP="00086270">
      <w:pPr>
        <w:spacing w:after="0"/>
        <w:rPr>
          <w:i/>
        </w:rPr>
      </w:pPr>
      <w:r w:rsidRPr="00086270">
        <w:rPr>
          <w:b/>
          <w:i/>
        </w:rPr>
        <w:t xml:space="preserve">   </w:t>
      </w:r>
      <w:r w:rsidRPr="00086270">
        <w:rPr>
          <w:i/>
        </w:rPr>
        <w:t xml:space="preserve">before  </w:t>
      </w:r>
      <w:r w:rsidR="008976AB">
        <w:rPr>
          <w:i/>
        </w:rPr>
        <w:t xml:space="preserve"> </w:t>
      </w:r>
      <w:r w:rsidRPr="00086270">
        <w:rPr>
          <w:i/>
        </w:rPr>
        <w:t xml:space="preserve">    at this point     </w:t>
      </w:r>
      <w:r w:rsidR="008976AB">
        <w:rPr>
          <w:i/>
        </w:rPr>
        <w:t xml:space="preserve"> </w:t>
      </w:r>
      <w:r w:rsidRPr="00086270">
        <w:rPr>
          <w:i/>
        </w:rPr>
        <w:t xml:space="preserve"> f</w:t>
      </w:r>
      <w:r w:rsidR="004E711F" w:rsidRPr="00086270">
        <w:rPr>
          <w:i/>
        </w:rPr>
        <w:t xml:space="preserve">inely </w:t>
      </w:r>
      <w:r w:rsidRPr="00086270">
        <w:rPr>
          <w:i/>
        </w:rPr>
        <w:t xml:space="preserve">  </w:t>
      </w:r>
      <w:r w:rsidR="004E711F" w:rsidRPr="00086270">
        <w:rPr>
          <w:i/>
        </w:rPr>
        <w:t xml:space="preserve"> </w:t>
      </w:r>
      <w:r w:rsidR="008976AB">
        <w:rPr>
          <w:i/>
        </w:rPr>
        <w:t xml:space="preserve"> </w:t>
      </w:r>
      <w:r w:rsidR="004E711F" w:rsidRPr="00086270">
        <w:rPr>
          <w:i/>
        </w:rPr>
        <w:t xml:space="preserve"> </w:t>
      </w:r>
      <w:r w:rsidRPr="00086270">
        <w:rPr>
          <w:i/>
        </w:rPr>
        <w:t>then</w:t>
      </w:r>
      <w:r w:rsidR="004E711F" w:rsidRPr="00086270">
        <w:rPr>
          <w:i/>
        </w:rPr>
        <w:t xml:space="preserve">  </w:t>
      </w:r>
      <w:r w:rsidRPr="00086270">
        <w:rPr>
          <w:i/>
        </w:rPr>
        <w:t xml:space="preserve">   </w:t>
      </w:r>
      <w:r w:rsidR="008976AB">
        <w:rPr>
          <w:i/>
        </w:rPr>
        <w:t xml:space="preserve"> </w:t>
      </w:r>
      <w:r w:rsidRPr="00086270">
        <w:rPr>
          <w:i/>
        </w:rPr>
        <w:t xml:space="preserve"> </w:t>
      </w:r>
      <w:r w:rsidR="004E711F" w:rsidRPr="00086270">
        <w:rPr>
          <w:i/>
        </w:rPr>
        <w:t xml:space="preserve">carefully  </w:t>
      </w:r>
      <w:r w:rsidRPr="00086270">
        <w:rPr>
          <w:i/>
        </w:rPr>
        <w:t xml:space="preserve">  </w:t>
      </w:r>
      <w:r w:rsidR="008976AB">
        <w:rPr>
          <w:i/>
        </w:rPr>
        <w:t xml:space="preserve"> </w:t>
      </w:r>
      <w:r w:rsidR="004E711F" w:rsidRPr="00086270">
        <w:rPr>
          <w:i/>
        </w:rPr>
        <w:t xml:space="preserve"> </w:t>
      </w:r>
      <w:r w:rsidRPr="00086270">
        <w:rPr>
          <w:i/>
        </w:rPr>
        <w:t xml:space="preserve">when  </w:t>
      </w:r>
    </w:p>
    <w:p w:rsidR="001E5D0B" w:rsidRDefault="001E5D0B" w:rsidP="001E5D0B">
      <w:pPr>
        <w:spacing w:after="0" w:line="240" w:lineRule="auto"/>
        <w:ind w:right="-567"/>
        <w:rPr>
          <w:b/>
        </w:rPr>
      </w:pPr>
    </w:p>
    <w:p w:rsidR="00086270" w:rsidRDefault="00513E05" w:rsidP="008976AB">
      <w:pPr>
        <w:spacing w:after="0" w:line="240" w:lineRule="auto"/>
        <w:ind w:right="-567"/>
        <w:rPr>
          <w:b/>
        </w:rPr>
      </w:pPr>
      <w:r>
        <w:rPr>
          <w:b/>
        </w:rPr>
        <w:t xml:space="preserve">C) </w:t>
      </w:r>
      <w:r w:rsidR="00086270">
        <w:rPr>
          <w:b/>
        </w:rPr>
        <w:t>Use th</w:t>
      </w:r>
      <w:r w:rsidR="001E5D0B">
        <w:rPr>
          <w:b/>
        </w:rPr>
        <w:t>e headings to</w:t>
      </w:r>
      <w:r w:rsidR="00086270">
        <w:rPr>
          <w:b/>
        </w:rPr>
        <w:t xml:space="preserve"> complete</w:t>
      </w:r>
      <w:r w:rsidR="001E5D0B">
        <w:rPr>
          <w:b/>
        </w:rPr>
        <w:t xml:space="preserve"> the </w:t>
      </w:r>
      <w:r w:rsidR="00086270">
        <w:rPr>
          <w:b/>
        </w:rPr>
        <w:t>gaps</w:t>
      </w:r>
      <w:r w:rsidR="008976AB">
        <w:rPr>
          <w:b/>
        </w:rPr>
        <w:t xml:space="preserve">:        </w:t>
      </w:r>
      <w:r w:rsidR="00086270" w:rsidRPr="008976AB">
        <w:rPr>
          <w:rFonts w:cstheme="minorHAnsi"/>
          <w:b/>
          <w:bCs/>
          <w:i/>
        </w:rPr>
        <w:t>Result</w:t>
      </w:r>
      <w:r w:rsidR="008976AB" w:rsidRPr="008976AB">
        <w:rPr>
          <w:rFonts w:cstheme="minorHAnsi"/>
          <w:b/>
          <w:bCs/>
          <w:i/>
        </w:rPr>
        <w:t xml:space="preserve">  </w:t>
      </w:r>
      <w:r w:rsidR="00086270" w:rsidRPr="008976AB">
        <w:rPr>
          <w:rFonts w:cstheme="minorHAnsi"/>
          <w:b/>
          <w:bCs/>
          <w:i/>
        </w:rPr>
        <w:t xml:space="preserve">      Purpose</w:t>
      </w:r>
      <w:r w:rsidR="008976AB" w:rsidRPr="008976AB">
        <w:rPr>
          <w:rFonts w:cstheme="minorHAnsi"/>
          <w:b/>
          <w:bCs/>
          <w:i/>
        </w:rPr>
        <w:t xml:space="preserve">   </w:t>
      </w:r>
      <w:r w:rsidR="00086270" w:rsidRPr="008976AB">
        <w:rPr>
          <w:rFonts w:cstheme="minorHAnsi"/>
          <w:b/>
          <w:bCs/>
          <w:i/>
        </w:rPr>
        <w:t xml:space="preserve">     Steps </w:t>
      </w:r>
      <w:r w:rsidR="008976AB" w:rsidRPr="008976AB">
        <w:rPr>
          <w:rFonts w:cstheme="minorHAnsi"/>
          <w:b/>
          <w:bCs/>
          <w:i/>
        </w:rPr>
        <w:t xml:space="preserve">    </w:t>
      </w:r>
      <w:r w:rsidR="00086270" w:rsidRPr="008976AB">
        <w:rPr>
          <w:rFonts w:cstheme="minorHAnsi"/>
          <w:b/>
          <w:bCs/>
          <w:i/>
        </w:rPr>
        <w:t xml:space="preserve">    Conclusion</w:t>
      </w:r>
      <w:r w:rsidR="008976AB" w:rsidRPr="008976AB">
        <w:rPr>
          <w:rFonts w:cstheme="minorHAnsi"/>
          <w:b/>
          <w:bCs/>
          <w:i/>
        </w:rPr>
        <w:t xml:space="preserve"> </w:t>
      </w:r>
      <w:r w:rsidR="00086270" w:rsidRPr="008976AB">
        <w:rPr>
          <w:rFonts w:cstheme="minorHAnsi"/>
          <w:b/>
          <w:bCs/>
          <w:i/>
        </w:rPr>
        <w:t xml:space="preserve">     Materials</w:t>
      </w:r>
    </w:p>
    <w:p w:rsidR="00C163F5" w:rsidRPr="001E5D0B" w:rsidRDefault="00C163F5" w:rsidP="007A25FB">
      <w:pPr>
        <w:spacing w:after="0" w:line="240" w:lineRule="auto"/>
        <w:rPr>
          <w:rFonts w:cstheme="minorHAnsi"/>
          <w:b/>
          <w:bCs/>
          <w:sz w:val="16"/>
          <w:szCs w:val="16"/>
        </w:rPr>
      </w:pPr>
    </w:p>
    <w:p w:rsidR="00973B20" w:rsidRPr="00C163F5" w:rsidRDefault="001E5D0B" w:rsidP="00C163F5">
      <w:pPr>
        <w:spacing w:after="0" w:line="240" w:lineRule="auto"/>
        <w:ind w:left="284"/>
        <w:rPr>
          <w:rFonts w:cstheme="minorHAnsi"/>
          <w:bCs/>
          <w:i/>
        </w:rPr>
      </w:pPr>
      <w:r>
        <w:rPr>
          <w:rFonts w:cstheme="minorHAnsi"/>
          <w:b/>
          <w:bCs/>
        </w:rPr>
        <w:t xml:space="preserve"> </w:t>
      </w:r>
      <w:r w:rsidR="00973B20">
        <w:rPr>
          <w:rFonts w:cstheme="minorHAnsi"/>
          <w:b/>
          <w:bCs/>
        </w:rPr>
        <w:t>1…………</w:t>
      </w:r>
      <w:r w:rsidR="002033C5" w:rsidRPr="002033C5">
        <w:rPr>
          <w:rFonts w:cstheme="minorHAnsi"/>
          <w:b/>
          <w:bCs/>
          <w:i/>
        </w:rPr>
        <w:t xml:space="preserve"> </w:t>
      </w:r>
      <w:r w:rsidR="002033C5" w:rsidRPr="004D314B">
        <w:rPr>
          <w:rFonts w:cstheme="minorHAnsi"/>
          <w:b/>
          <w:bCs/>
          <w:i/>
          <w:highlight w:val="cyan"/>
        </w:rPr>
        <w:t>Purpose</w:t>
      </w:r>
      <w:r w:rsidR="002033C5">
        <w:rPr>
          <w:rFonts w:cstheme="minorHAnsi"/>
          <w:b/>
          <w:bCs/>
        </w:rPr>
        <w:t xml:space="preserve"> </w:t>
      </w:r>
      <w:r w:rsidR="00973B20">
        <w:rPr>
          <w:rFonts w:cstheme="minorHAnsi"/>
          <w:b/>
          <w:bCs/>
        </w:rPr>
        <w:t>……………….</w:t>
      </w:r>
    </w:p>
    <w:p w:rsidR="00973B20" w:rsidRPr="001E5D0B" w:rsidRDefault="00973B20" w:rsidP="00973B20">
      <w:pPr>
        <w:spacing w:after="0" w:line="240" w:lineRule="auto"/>
        <w:ind w:left="284"/>
        <w:rPr>
          <w:rFonts w:cstheme="minorHAnsi"/>
          <w:bCs/>
          <w:sz w:val="16"/>
          <w:szCs w:val="16"/>
        </w:rPr>
      </w:pPr>
      <w:r w:rsidRPr="00986719">
        <w:rPr>
          <w:rFonts w:cstheme="minorHAnsi"/>
          <w:bCs/>
        </w:rPr>
        <w:t xml:space="preserve"> </w:t>
      </w:r>
      <w:r w:rsidR="00C163F5" w:rsidRPr="00BA1E1C">
        <w:rPr>
          <w:rFonts w:ascii="Verdana" w:eastAsia="Times New Roman" w:hAnsi="Verdana" w:cs="Times New Roman"/>
          <w:sz w:val="18"/>
          <w:szCs w:val="18"/>
          <w:lang w:eastAsia="cs-CZ"/>
        </w:rPr>
        <w:t xml:space="preserve">To show how the properties of a mixture differ </w:t>
      </w:r>
      <w:r w:rsidR="004813D6" w:rsidRPr="00BA1E1C">
        <w:rPr>
          <w:rFonts w:ascii="Verdana" w:eastAsia="Times New Roman" w:hAnsi="Verdana" w:cs="Times New Roman"/>
          <w:sz w:val="18"/>
          <w:szCs w:val="18"/>
          <w:lang w:eastAsia="cs-CZ"/>
        </w:rPr>
        <w:t>from the properties of a compound</w:t>
      </w:r>
      <w:r w:rsidRPr="00BA1E1C">
        <w:rPr>
          <w:rFonts w:ascii="Verdana" w:eastAsia="Times New Roman" w:hAnsi="Verdana" w:cs="Times New Roman"/>
          <w:sz w:val="18"/>
          <w:szCs w:val="18"/>
          <w:lang w:eastAsia="cs-CZ"/>
        </w:rPr>
        <w:t>.</w:t>
      </w:r>
      <w:r w:rsidRPr="00986719">
        <w:rPr>
          <w:rFonts w:cstheme="minorHAnsi"/>
          <w:bCs/>
        </w:rPr>
        <w:br/>
      </w:r>
    </w:p>
    <w:p w:rsidR="004813D6" w:rsidRDefault="00973B20" w:rsidP="00E24BD2">
      <w:pPr>
        <w:spacing w:after="0" w:line="240" w:lineRule="auto"/>
        <w:ind w:left="284"/>
        <w:rPr>
          <w:rFonts w:cstheme="minorHAnsi"/>
          <w:bCs/>
        </w:rPr>
      </w:pPr>
      <w:r>
        <w:rPr>
          <w:rFonts w:cstheme="minorHAnsi"/>
          <w:b/>
          <w:bCs/>
        </w:rPr>
        <w:t>2.</w:t>
      </w:r>
      <w:r w:rsidRPr="00973B20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………</w:t>
      </w:r>
      <w:r w:rsidR="002033C5" w:rsidRPr="002033C5">
        <w:rPr>
          <w:rFonts w:cstheme="minorHAnsi"/>
          <w:b/>
          <w:bCs/>
          <w:i/>
        </w:rPr>
        <w:t xml:space="preserve"> </w:t>
      </w:r>
      <w:r w:rsidR="002033C5" w:rsidRPr="004D314B">
        <w:rPr>
          <w:rFonts w:cstheme="minorHAnsi"/>
          <w:b/>
          <w:bCs/>
          <w:i/>
          <w:highlight w:val="cyan"/>
        </w:rPr>
        <w:t>Materials</w:t>
      </w:r>
      <w:r w:rsidR="002033C5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………………….</w:t>
      </w:r>
      <w:r w:rsidRPr="00973B20">
        <w:rPr>
          <w:rFonts w:cstheme="minorHAnsi"/>
        </w:rPr>
        <w:br/>
      </w:r>
      <w:r w:rsidR="004813D6" w:rsidRPr="004E711F">
        <w:rPr>
          <w:rFonts w:ascii="Verdana" w:eastAsia="Times New Roman" w:hAnsi="Verdana" w:cs="Times New Roman"/>
          <w:sz w:val="18"/>
          <w:szCs w:val="18"/>
          <w:lang w:eastAsia="cs-CZ"/>
        </w:rPr>
        <w:t>0.4 g of iodine</w:t>
      </w:r>
      <w:r w:rsidR="00E24BD2" w:rsidRPr="00BA1E1C">
        <w:rPr>
          <w:rFonts w:ascii="Verdana" w:eastAsia="Times New Roman" w:hAnsi="Verdana" w:cs="Times New Roman"/>
          <w:sz w:val="18"/>
          <w:szCs w:val="18"/>
          <w:lang w:eastAsia="cs-CZ"/>
        </w:rPr>
        <w:t xml:space="preserve">, </w:t>
      </w:r>
      <w:r w:rsidR="004813D6" w:rsidRPr="004E711F">
        <w:rPr>
          <w:rFonts w:ascii="Verdana" w:eastAsia="Times New Roman" w:hAnsi="Verdana" w:cs="Times New Roman"/>
          <w:sz w:val="18"/>
          <w:szCs w:val="18"/>
          <w:lang w:eastAsia="cs-CZ"/>
        </w:rPr>
        <w:t>0.1 g of aluminium powder</w:t>
      </w:r>
      <w:r w:rsidR="00E24BD2" w:rsidRPr="00BA1E1C">
        <w:rPr>
          <w:rFonts w:ascii="Verdana" w:eastAsia="Times New Roman" w:hAnsi="Verdana" w:cs="Times New Roman"/>
          <w:sz w:val="18"/>
          <w:szCs w:val="18"/>
          <w:lang w:eastAsia="cs-CZ"/>
        </w:rPr>
        <w:t xml:space="preserve">, </w:t>
      </w:r>
      <w:r w:rsidR="004813D6" w:rsidRPr="00BA1E1C">
        <w:rPr>
          <w:rFonts w:ascii="Verdana" w:eastAsia="Times New Roman" w:hAnsi="Verdana" w:cs="Times New Roman"/>
          <w:sz w:val="18"/>
          <w:szCs w:val="18"/>
          <w:lang w:eastAsia="cs-CZ"/>
        </w:rPr>
        <w:t>warm water</w:t>
      </w:r>
      <w:r w:rsidR="004813D6" w:rsidRPr="00BA1E1C">
        <w:rPr>
          <w:rFonts w:ascii="Verdana" w:eastAsia="Times New Roman" w:hAnsi="Verdana" w:cs="Times New Roman"/>
          <w:sz w:val="18"/>
          <w:szCs w:val="18"/>
          <w:lang w:eastAsia="cs-CZ"/>
        </w:rPr>
        <w:br/>
        <w:t>tin lid, dropper, mortar and pestle, eye protection, access to a fume cupboard</w:t>
      </w:r>
    </w:p>
    <w:p w:rsidR="004813D6" w:rsidRPr="00BA1E1C" w:rsidRDefault="004813D6" w:rsidP="00BA1E1C">
      <w:pPr>
        <w:spacing w:after="0" w:line="240" w:lineRule="auto"/>
        <w:ind w:left="284"/>
        <w:rPr>
          <w:rFonts w:ascii="Verdana" w:eastAsia="Times New Roman" w:hAnsi="Verdana" w:cs="Times New Roman"/>
          <w:sz w:val="18"/>
          <w:szCs w:val="18"/>
          <w:lang w:eastAsia="cs-CZ"/>
        </w:rPr>
      </w:pPr>
      <w:r>
        <w:rPr>
          <w:rFonts w:cstheme="minorHAnsi"/>
          <w:b/>
          <w:bCs/>
        </w:rPr>
        <w:t xml:space="preserve"> </w:t>
      </w:r>
      <w:r w:rsidR="00973B20" w:rsidRPr="00973B20">
        <w:rPr>
          <w:rFonts w:cstheme="minorHAnsi"/>
        </w:rPr>
        <w:br/>
      </w:r>
      <w:r w:rsidR="001E5D0B">
        <w:rPr>
          <w:rFonts w:cstheme="minorHAnsi"/>
          <w:b/>
          <w:bCs/>
        </w:rPr>
        <w:t>3</w:t>
      </w:r>
      <w:r w:rsidR="00973B20" w:rsidRPr="001E5D0B">
        <w:rPr>
          <w:rFonts w:cstheme="minorHAnsi"/>
          <w:b/>
          <w:bCs/>
        </w:rPr>
        <w:t>. …………</w:t>
      </w:r>
      <w:r w:rsidR="002033C5" w:rsidRPr="002033C5">
        <w:rPr>
          <w:rFonts w:cstheme="minorHAnsi"/>
          <w:b/>
          <w:bCs/>
          <w:i/>
        </w:rPr>
        <w:t xml:space="preserve"> </w:t>
      </w:r>
      <w:r w:rsidR="002033C5" w:rsidRPr="004D314B">
        <w:rPr>
          <w:rFonts w:cstheme="minorHAnsi"/>
          <w:b/>
          <w:bCs/>
          <w:i/>
          <w:highlight w:val="cyan"/>
        </w:rPr>
        <w:t>Steps</w:t>
      </w:r>
      <w:r w:rsidR="002033C5" w:rsidRPr="008976AB">
        <w:rPr>
          <w:rFonts w:cstheme="minorHAnsi"/>
          <w:b/>
          <w:bCs/>
          <w:i/>
        </w:rPr>
        <w:t xml:space="preserve">  </w:t>
      </w:r>
      <w:r w:rsidR="00973B20" w:rsidRPr="001E5D0B">
        <w:rPr>
          <w:rFonts w:cstheme="minorHAnsi"/>
          <w:b/>
          <w:bCs/>
        </w:rPr>
        <w:t>……………….</w:t>
      </w:r>
      <w:r w:rsidR="00973B20" w:rsidRPr="001E5D0B">
        <w:rPr>
          <w:rFonts w:cstheme="minorHAnsi"/>
          <w:b/>
          <w:bCs/>
        </w:rPr>
        <w:br/>
      </w:r>
      <w:r w:rsidRPr="00B97A30">
        <w:rPr>
          <w:rFonts w:ascii="Verdana" w:eastAsia="Times New Roman" w:hAnsi="Verdana" w:cs="Times New Roman"/>
          <w:sz w:val="18"/>
          <w:szCs w:val="18"/>
          <w:highlight w:val="yellow"/>
          <w:lang w:eastAsia="cs-CZ"/>
        </w:rPr>
        <w:t>Finely</w:t>
      </w:r>
      <w:r w:rsidRPr="00BA1E1C">
        <w:rPr>
          <w:rFonts w:ascii="Verdana" w:eastAsia="Times New Roman" w:hAnsi="Verdana" w:cs="Times New Roman"/>
          <w:sz w:val="18"/>
          <w:szCs w:val="18"/>
          <w:lang w:eastAsia="cs-CZ"/>
        </w:rPr>
        <w:t xml:space="preserve"> grind 0.4 g of iodine in the mortar.</w:t>
      </w:r>
    </w:p>
    <w:p w:rsidR="004813D6" w:rsidRPr="00BA1E1C" w:rsidRDefault="004813D6" w:rsidP="00BA1E1C">
      <w:pPr>
        <w:spacing w:after="0" w:line="240" w:lineRule="auto"/>
        <w:ind w:left="284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B97A30">
        <w:rPr>
          <w:rFonts w:ascii="Verdana" w:eastAsia="Times New Roman" w:hAnsi="Verdana" w:cs="Times New Roman"/>
          <w:sz w:val="18"/>
          <w:szCs w:val="18"/>
          <w:highlight w:val="yellow"/>
          <w:lang w:eastAsia="cs-CZ"/>
        </w:rPr>
        <w:t>Carefully</w:t>
      </w:r>
      <w:r w:rsidRPr="00BA1E1C">
        <w:rPr>
          <w:rFonts w:ascii="Verdana" w:eastAsia="Times New Roman" w:hAnsi="Verdana" w:cs="Times New Roman"/>
          <w:sz w:val="18"/>
          <w:szCs w:val="18"/>
          <w:lang w:eastAsia="cs-CZ"/>
        </w:rPr>
        <w:t xml:space="preserve"> mix the iodine with 0.1 g of aluminium powder and place the mixture in a small mound on the tin lid.</w:t>
      </w:r>
    </w:p>
    <w:p w:rsidR="004813D6" w:rsidRPr="00BA1E1C" w:rsidRDefault="004813D6" w:rsidP="00BA1E1C">
      <w:pPr>
        <w:spacing w:after="0" w:line="240" w:lineRule="auto"/>
        <w:ind w:left="284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BA1E1C">
        <w:rPr>
          <w:rFonts w:ascii="Verdana" w:eastAsia="Times New Roman" w:hAnsi="Verdana" w:cs="Times New Roman"/>
          <w:sz w:val="18"/>
          <w:szCs w:val="18"/>
          <w:lang w:eastAsia="cs-CZ"/>
        </w:rPr>
        <w:t xml:space="preserve">Put one or two drops of warm water onto the top of </w:t>
      </w:r>
      <w:r w:rsidR="001E5D0B" w:rsidRPr="00BA1E1C">
        <w:rPr>
          <w:rFonts w:ascii="Verdana" w:eastAsia="Times New Roman" w:hAnsi="Verdana" w:cs="Times New Roman"/>
          <w:sz w:val="18"/>
          <w:szCs w:val="18"/>
          <w:lang w:eastAsia="cs-CZ"/>
        </w:rPr>
        <w:t>the mound</w:t>
      </w:r>
      <w:r w:rsidRPr="00BA1E1C">
        <w:rPr>
          <w:rFonts w:ascii="Verdana" w:eastAsia="Times New Roman" w:hAnsi="Verdana" w:cs="Times New Roman"/>
          <w:sz w:val="18"/>
          <w:szCs w:val="18"/>
          <w:lang w:eastAsia="cs-CZ"/>
        </w:rPr>
        <w:t xml:space="preserve">. There can be an induction period </w:t>
      </w:r>
      <w:r w:rsidRPr="00B97A30">
        <w:rPr>
          <w:rFonts w:ascii="Verdana" w:eastAsia="Times New Roman" w:hAnsi="Verdana" w:cs="Times New Roman"/>
          <w:sz w:val="18"/>
          <w:szCs w:val="18"/>
          <w:highlight w:val="yellow"/>
          <w:lang w:eastAsia="cs-CZ"/>
        </w:rPr>
        <w:t>before</w:t>
      </w:r>
      <w:r w:rsidRPr="00BA1E1C">
        <w:rPr>
          <w:rFonts w:ascii="Verdana" w:eastAsia="Times New Roman" w:hAnsi="Verdana" w:cs="Times New Roman"/>
          <w:sz w:val="18"/>
          <w:szCs w:val="18"/>
          <w:lang w:eastAsia="cs-CZ"/>
        </w:rPr>
        <w:t xml:space="preserve"> the reaction starts but if there appears to be nothing happening</w:t>
      </w:r>
      <w:r w:rsidR="00B97A30">
        <w:rPr>
          <w:rFonts w:ascii="Verdana" w:eastAsia="Times New Roman" w:hAnsi="Verdana" w:cs="Times New Roman"/>
          <w:sz w:val="18"/>
          <w:szCs w:val="18"/>
          <w:lang w:eastAsia="cs-CZ"/>
        </w:rPr>
        <w:t>,</w:t>
      </w:r>
      <w:r w:rsidRPr="00BA1E1C">
        <w:rPr>
          <w:rFonts w:ascii="Verdana" w:eastAsia="Times New Roman" w:hAnsi="Verdana" w:cs="Times New Roman"/>
          <w:sz w:val="18"/>
          <w:szCs w:val="18"/>
          <w:lang w:eastAsia="cs-CZ"/>
        </w:rPr>
        <w:t xml:space="preserve"> add another one or two drops of water. A little detergent in the water assists wetting.</w:t>
      </w:r>
    </w:p>
    <w:p w:rsidR="00973B20" w:rsidRPr="001E5D0B" w:rsidRDefault="004813D6" w:rsidP="00BA1E1C">
      <w:pPr>
        <w:spacing w:after="0" w:line="240" w:lineRule="auto"/>
        <w:ind w:left="284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B97A30">
        <w:rPr>
          <w:rFonts w:ascii="Verdana" w:eastAsia="Times New Roman" w:hAnsi="Verdana" w:cs="Times New Roman"/>
          <w:sz w:val="18"/>
          <w:szCs w:val="18"/>
          <w:highlight w:val="yellow"/>
          <w:lang w:eastAsia="cs-CZ"/>
        </w:rPr>
        <w:t>When</w:t>
      </w:r>
      <w:r w:rsidRPr="001E5D0B">
        <w:rPr>
          <w:rFonts w:ascii="Verdana" w:eastAsia="Times New Roman" w:hAnsi="Verdana" w:cs="Times New Roman"/>
          <w:sz w:val="18"/>
          <w:szCs w:val="18"/>
          <w:lang w:eastAsia="cs-CZ"/>
        </w:rPr>
        <w:t xml:space="preserve"> the reaction starts, clouds of purple iodine vapour are released as heat is generated. </w:t>
      </w:r>
      <w:r w:rsidRPr="00B97A30">
        <w:rPr>
          <w:rFonts w:ascii="Verdana" w:eastAsia="Times New Roman" w:hAnsi="Verdana" w:cs="Times New Roman"/>
          <w:sz w:val="18"/>
          <w:szCs w:val="18"/>
          <w:highlight w:val="yellow"/>
          <w:lang w:eastAsia="cs-CZ"/>
        </w:rPr>
        <w:t>At this point</w:t>
      </w:r>
      <w:r w:rsidRPr="001E5D0B">
        <w:rPr>
          <w:rFonts w:ascii="Verdana" w:eastAsia="Times New Roman" w:hAnsi="Verdana" w:cs="Times New Roman"/>
          <w:sz w:val="18"/>
          <w:szCs w:val="18"/>
          <w:lang w:eastAsia="cs-CZ"/>
        </w:rPr>
        <w:t xml:space="preserve"> the fume cupboard should be switched on, as iodine vapour is toxic. </w:t>
      </w:r>
    </w:p>
    <w:p w:rsidR="00973B20" w:rsidRPr="001E5D0B" w:rsidRDefault="00973B20" w:rsidP="00973B20">
      <w:pPr>
        <w:spacing w:after="0" w:line="240" w:lineRule="auto"/>
        <w:ind w:left="284"/>
        <w:rPr>
          <w:rFonts w:cstheme="minorHAnsi"/>
          <w:b/>
          <w:bCs/>
        </w:rPr>
      </w:pPr>
      <w:r w:rsidRPr="001E5D0B">
        <w:rPr>
          <w:rFonts w:ascii="Verdana" w:eastAsia="Times New Roman" w:hAnsi="Verdana" w:cs="Times New Roman"/>
          <w:sz w:val="18"/>
          <w:szCs w:val="18"/>
          <w:lang w:eastAsia="cs-CZ"/>
        </w:rPr>
        <w:br/>
      </w:r>
      <w:r w:rsidR="002033C5">
        <w:rPr>
          <w:rFonts w:cstheme="minorHAnsi"/>
          <w:b/>
          <w:bCs/>
        </w:rPr>
        <w:t>4</w:t>
      </w:r>
      <w:r w:rsidRPr="001E5D0B">
        <w:rPr>
          <w:rFonts w:cstheme="minorHAnsi"/>
          <w:b/>
          <w:bCs/>
        </w:rPr>
        <w:t>. …………</w:t>
      </w:r>
      <w:r w:rsidR="002033C5" w:rsidRPr="002033C5">
        <w:rPr>
          <w:rFonts w:cstheme="minorHAnsi"/>
          <w:b/>
          <w:bCs/>
          <w:i/>
        </w:rPr>
        <w:t xml:space="preserve"> </w:t>
      </w:r>
      <w:r w:rsidR="002033C5" w:rsidRPr="004D314B">
        <w:rPr>
          <w:rFonts w:cstheme="minorHAnsi"/>
          <w:b/>
          <w:bCs/>
          <w:i/>
          <w:highlight w:val="cyan"/>
        </w:rPr>
        <w:t>Result</w:t>
      </w:r>
      <w:r w:rsidR="002033C5" w:rsidRPr="001E5D0B">
        <w:rPr>
          <w:rFonts w:cstheme="minorHAnsi"/>
          <w:b/>
          <w:bCs/>
        </w:rPr>
        <w:t xml:space="preserve"> </w:t>
      </w:r>
      <w:r w:rsidRPr="001E5D0B">
        <w:rPr>
          <w:rFonts w:cstheme="minorHAnsi"/>
          <w:b/>
          <w:bCs/>
        </w:rPr>
        <w:t>……………….</w:t>
      </w:r>
    </w:p>
    <w:p w:rsidR="00973B20" w:rsidRPr="00BA1E1C" w:rsidRDefault="001E5D0B" w:rsidP="00973B20">
      <w:pPr>
        <w:spacing w:after="0" w:line="240" w:lineRule="auto"/>
        <w:ind w:left="284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BA1E1C">
        <w:rPr>
          <w:rFonts w:ascii="Verdana" w:eastAsia="Times New Roman" w:hAnsi="Verdana" w:cs="Times New Roman"/>
          <w:sz w:val="18"/>
          <w:szCs w:val="18"/>
          <w:lang w:eastAsia="cs-CZ"/>
        </w:rPr>
        <w:t xml:space="preserve">The mixture </w:t>
      </w:r>
      <w:r w:rsidRPr="00470BD8">
        <w:rPr>
          <w:rFonts w:ascii="Verdana" w:eastAsia="Times New Roman" w:hAnsi="Verdana" w:cs="Times New Roman"/>
          <w:sz w:val="18"/>
          <w:szCs w:val="18"/>
          <w:highlight w:val="yellow"/>
          <w:lang w:eastAsia="cs-CZ"/>
        </w:rPr>
        <w:t>then</w:t>
      </w:r>
      <w:r w:rsidRPr="00BA1E1C">
        <w:rPr>
          <w:rFonts w:ascii="Verdana" w:eastAsia="Times New Roman" w:hAnsi="Verdana" w:cs="Times New Roman"/>
          <w:sz w:val="18"/>
          <w:szCs w:val="18"/>
          <w:lang w:eastAsia="cs-CZ"/>
        </w:rPr>
        <w:t xml:space="preserve"> bursts into flame, producing a white smoke together with the iodine vapour, and leaving a glowing, white residue of aluminium iodide</w:t>
      </w:r>
      <w:r w:rsidR="00973B20" w:rsidRPr="00BA1E1C">
        <w:rPr>
          <w:rFonts w:ascii="Verdana" w:eastAsia="Times New Roman" w:hAnsi="Verdana" w:cs="Times New Roman"/>
          <w:sz w:val="18"/>
          <w:szCs w:val="18"/>
          <w:lang w:eastAsia="cs-CZ"/>
        </w:rPr>
        <w:t>.</w:t>
      </w:r>
    </w:p>
    <w:p w:rsidR="00973B20" w:rsidRPr="00986719" w:rsidRDefault="00973B20" w:rsidP="00973B20">
      <w:pPr>
        <w:spacing w:after="0" w:line="240" w:lineRule="auto"/>
        <w:ind w:left="284"/>
        <w:rPr>
          <w:rFonts w:cstheme="minorHAnsi"/>
          <w:b/>
          <w:bCs/>
        </w:rPr>
      </w:pPr>
      <w:r w:rsidRPr="00973B20">
        <w:rPr>
          <w:rFonts w:cstheme="minorHAnsi"/>
        </w:rPr>
        <w:br/>
      </w:r>
      <w:r w:rsidR="002033C5">
        <w:rPr>
          <w:rFonts w:cstheme="minorHAnsi"/>
          <w:b/>
          <w:bCs/>
        </w:rPr>
        <w:t>5</w:t>
      </w:r>
      <w:r>
        <w:rPr>
          <w:rFonts w:cstheme="minorHAnsi"/>
          <w:b/>
          <w:bCs/>
        </w:rPr>
        <w:t>.</w:t>
      </w:r>
      <w:r w:rsidRPr="00973B20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…………</w:t>
      </w:r>
      <w:r w:rsidR="002033C5" w:rsidRPr="002033C5">
        <w:rPr>
          <w:rFonts w:cstheme="minorHAnsi"/>
          <w:b/>
          <w:bCs/>
          <w:i/>
        </w:rPr>
        <w:t xml:space="preserve"> </w:t>
      </w:r>
      <w:r w:rsidR="002033C5" w:rsidRPr="004D314B">
        <w:rPr>
          <w:rFonts w:cstheme="minorHAnsi"/>
          <w:b/>
          <w:bCs/>
          <w:i/>
          <w:highlight w:val="cyan"/>
        </w:rPr>
        <w:t>Conclusion</w:t>
      </w:r>
      <w:r w:rsidR="002033C5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……………….</w:t>
      </w:r>
    </w:p>
    <w:p w:rsidR="00973B20" w:rsidRPr="00E24BD2" w:rsidRDefault="001E5D0B" w:rsidP="00973B20">
      <w:pPr>
        <w:spacing w:after="0" w:line="240" w:lineRule="auto"/>
        <w:ind w:left="284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1E5D0B">
        <w:rPr>
          <w:rFonts w:ascii="Verdana" w:eastAsia="Times New Roman" w:hAnsi="Verdana" w:cs="Times New Roman"/>
          <w:sz w:val="18"/>
          <w:szCs w:val="18"/>
          <w:lang w:eastAsia="cs-CZ"/>
        </w:rPr>
        <w:t>Oxidation of finely dispersed aluminium with iodine is initiated using drops of water. The reaction is strongly exothermic, producing the aluminium iodide. The excess iodine vaporises, forming a deep violet vapour.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 xml:space="preserve"> The reaction is </w:t>
      </w:r>
      <w:r w:rsidRPr="001E5D0B">
        <w:rPr>
          <w:rFonts w:ascii="Verdana" w:eastAsia="Times New Roman" w:hAnsi="Verdana" w:cs="Times New Roman"/>
          <w:sz w:val="18"/>
          <w:szCs w:val="18"/>
          <w:lang w:eastAsia="cs-CZ"/>
        </w:rPr>
        <w:t>2Al(s) + 3I</w:t>
      </w:r>
      <w:r w:rsidRPr="00E24BD2">
        <w:rPr>
          <w:rFonts w:ascii="Verdana" w:eastAsia="Times New Roman" w:hAnsi="Verdana" w:cs="Times New Roman"/>
          <w:sz w:val="18"/>
          <w:szCs w:val="18"/>
          <w:vertAlign w:val="subscript"/>
          <w:lang w:eastAsia="cs-CZ"/>
        </w:rPr>
        <w:t>2</w:t>
      </w:r>
      <w:r w:rsidRPr="001E5D0B">
        <w:rPr>
          <w:rFonts w:ascii="Verdana" w:eastAsia="Times New Roman" w:hAnsi="Verdana" w:cs="Times New Roman"/>
          <w:sz w:val="18"/>
          <w:szCs w:val="18"/>
          <w:lang w:eastAsia="cs-CZ"/>
        </w:rPr>
        <w:t xml:space="preserve">(s) </w:t>
      </w:r>
      <w:r w:rsidRPr="001E5D0B">
        <w:rPr>
          <w:rFonts w:ascii="Arial" w:eastAsia="Times New Roman" w:hAnsi="Arial" w:cs="Arial"/>
          <w:sz w:val="18"/>
          <w:szCs w:val="18"/>
          <w:lang w:eastAsia="cs-CZ"/>
        </w:rPr>
        <w:t>→</w:t>
      </w:r>
      <w:r w:rsidRPr="001E5D0B">
        <w:rPr>
          <w:rFonts w:ascii="Verdana" w:eastAsia="Times New Roman" w:hAnsi="Verdana" w:cs="Times New Roman"/>
          <w:sz w:val="18"/>
          <w:szCs w:val="18"/>
          <w:lang w:eastAsia="cs-CZ"/>
        </w:rPr>
        <w:t xml:space="preserve"> Al</w:t>
      </w:r>
      <w:r w:rsidRPr="00E24BD2">
        <w:rPr>
          <w:rFonts w:ascii="Verdana" w:eastAsia="Times New Roman" w:hAnsi="Verdana" w:cs="Times New Roman"/>
          <w:sz w:val="18"/>
          <w:szCs w:val="18"/>
          <w:vertAlign w:val="subscript"/>
          <w:lang w:eastAsia="cs-CZ"/>
        </w:rPr>
        <w:t>2</w:t>
      </w:r>
      <w:r w:rsidRPr="001E5D0B">
        <w:rPr>
          <w:rFonts w:ascii="Verdana" w:eastAsia="Times New Roman" w:hAnsi="Verdana" w:cs="Times New Roman"/>
          <w:sz w:val="18"/>
          <w:szCs w:val="18"/>
          <w:lang w:eastAsia="cs-CZ"/>
        </w:rPr>
        <w:t>I</w:t>
      </w:r>
      <w:r w:rsidRPr="00E24BD2">
        <w:rPr>
          <w:rFonts w:ascii="Verdana" w:eastAsia="Times New Roman" w:hAnsi="Verdana" w:cs="Times New Roman"/>
          <w:sz w:val="18"/>
          <w:szCs w:val="18"/>
          <w:vertAlign w:val="subscript"/>
          <w:lang w:eastAsia="cs-CZ"/>
        </w:rPr>
        <w:t>6</w:t>
      </w:r>
      <w:r w:rsidRPr="001E5D0B">
        <w:rPr>
          <w:rFonts w:ascii="Verdana" w:eastAsia="Times New Roman" w:hAnsi="Verdana" w:cs="Times New Roman"/>
          <w:sz w:val="18"/>
          <w:szCs w:val="18"/>
          <w:lang w:eastAsia="cs-CZ"/>
        </w:rPr>
        <w:t>(s)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>.</w:t>
      </w:r>
      <w:r w:rsidR="00E24BD2">
        <w:rPr>
          <w:rFonts w:ascii="Verdana" w:eastAsia="Times New Roman" w:hAnsi="Verdana" w:cs="Times New Roman"/>
          <w:sz w:val="18"/>
          <w:szCs w:val="18"/>
          <w:lang w:eastAsia="cs-CZ"/>
        </w:rPr>
        <w:t xml:space="preserve"> It was demonstrated how the colour of the mixture of aluminium and iodine differs from the colour of the aluminium iodide compound.</w:t>
      </w:r>
    </w:p>
    <w:sectPr w:rsidR="00973B20" w:rsidRPr="00E24BD2" w:rsidSect="001219D5">
      <w:type w:val="continuous"/>
      <w:pgSz w:w="11906" w:h="16838"/>
      <w:pgMar w:top="1039" w:right="1134" w:bottom="851" w:left="1134" w:header="570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000" w:rsidRDefault="00827000" w:rsidP="00FC51AA">
      <w:pPr>
        <w:spacing w:after="0" w:line="240" w:lineRule="auto"/>
      </w:pPr>
      <w:r>
        <w:separator/>
      </w:r>
    </w:p>
  </w:endnote>
  <w:endnote w:type="continuationSeparator" w:id="0">
    <w:p w:rsidR="00827000" w:rsidRDefault="00827000" w:rsidP="00FC5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3C5" w:rsidRPr="00F039F9" w:rsidRDefault="002033C5">
    <w:pPr>
      <w:pStyle w:val="Zpat"/>
      <w:rPr>
        <w:rFonts w:ascii="Times New Roman" w:hAnsi="Times New Roman" w:cs="Times New Roman"/>
      </w:rPr>
    </w:pPr>
    <w:r w:rsidRPr="00F039F9"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000" w:rsidRDefault="00827000" w:rsidP="00FC51AA">
      <w:pPr>
        <w:spacing w:after="0" w:line="240" w:lineRule="auto"/>
      </w:pPr>
      <w:r>
        <w:separator/>
      </w:r>
    </w:p>
  </w:footnote>
  <w:footnote w:type="continuationSeparator" w:id="0">
    <w:p w:rsidR="00827000" w:rsidRDefault="00827000" w:rsidP="00FC5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3C5" w:rsidRPr="001219D5" w:rsidRDefault="002033C5" w:rsidP="004630B4">
    <w:pPr>
      <w:pStyle w:val="Zhlav"/>
      <w:rPr>
        <w:rFonts w:cstheme="minorHAnsi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02666"/>
    <w:multiLevelType w:val="multilevel"/>
    <w:tmpl w:val="A2007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D5A26"/>
    <w:multiLevelType w:val="multilevel"/>
    <w:tmpl w:val="42F89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1558EB"/>
    <w:multiLevelType w:val="hybridMultilevel"/>
    <w:tmpl w:val="42ECE68C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A0851C1"/>
    <w:multiLevelType w:val="hybridMultilevel"/>
    <w:tmpl w:val="D524657C"/>
    <w:lvl w:ilvl="0" w:tplc="C8088AF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29" w:hanging="360"/>
      </w:pPr>
    </w:lvl>
    <w:lvl w:ilvl="2" w:tplc="0405001B" w:tentative="1">
      <w:start w:val="1"/>
      <w:numFmt w:val="lowerRoman"/>
      <w:lvlText w:val="%3."/>
      <w:lvlJc w:val="right"/>
      <w:pPr>
        <w:ind w:left="2249" w:hanging="180"/>
      </w:pPr>
    </w:lvl>
    <w:lvl w:ilvl="3" w:tplc="0405000F" w:tentative="1">
      <w:start w:val="1"/>
      <w:numFmt w:val="decimal"/>
      <w:lvlText w:val="%4."/>
      <w:lvlJc w:val="left"/>
      <w:pPr>
        <w:ind w:left="2969" w:hanging="360"/>
      </w:pPr>
    </w:lvl>
    <w:lvl w:ilvl="4" w:tplc="04050019" w:tentative="1">
      <w:start w:val="1"/>
      <w:numFmt w:val="lowerLetter"/>
      <w:lvlText w:val="%5."/>
      <w:lvlJc w:val="left"/>
      <w:pPr>
        <w:ind w:left="3689" w:hanging="360"/>
      </w:pPr>
    </w:lvl>
    <w:lvl w:ilvl="5" w:tplc="0405001B" w:tentative="1">
      <w:start w:val="1"/>
      <w:numFmt w:val="lowerRoman"/>
      <w:lvlText w:val="%6."/>
      <w:lvlJc w:val="right"/>
      <w:pPr>
        <w:ind w:left="4409" w:hanging="180"/>
      </w:pPr>
    </w:lvl>
    <w:lvl w:ilvl="6" w:tplc="0405000F" w:tentative="1">
      <w:start w:val="1"/>
      <w:numFmt w:val="decimal"/>
      <w:lvlText w:val="%7."/>
      <w:lvlJc w:val="left"/>
      <w:pPr>
        <w:ind w:left="5129" w:hanging="360"/>
      </w:pPr>
    </w:lvl>
    <w:lvl w:ilvl="7" w:tplc="04050019" w:tentative="1">
      <w:start w:val="1"/>
      <w:numFmt w:val="lowerLetter"/>
      <w:lvlText w:val="%8."/>
      <w:lvlJc w:val="left"/>
      <w:pPr>
        <w:ind w:left="5849" w:hanging="360"/>
      </w:pPr>
    </w:lvl>
    <w:lvl w:ilvl="8" w:tplc="0405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4" w15:restartNumberingAfterBreak="0">
    <w:nsid w:val="1C55133A"/>
    <w:multiLevelType w:val="hybridMultilevel"/>
    <w:tmpl w:val="B532C49A"/>
    <w:lvl w:ilvl="0" w:tplc="C596B64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41EE2"/>
    <w:multiLevelType w:val="hybridMultilevel"/>
    <w:tmpl w:val="CC44E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52F86"/>
    <w:multiLevelType w:val="multilevel"/>
    <w:tmpl w:val="C526C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3C6DE4"/>
    <w:multiLevelType w:val="multilevel"/>
    <w:tmpl w:val="377E3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85136F"/>
    <w:multiLevelType w:val="hybridMultilevel"/>
    <w:tmpl w:val="B630D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21A08"/>
    <w:multiLevelType w:val="hybridMultilevel"/>
    <w:tmpl w:val="D2CEAC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C44E6"/>
    <w:multiLevelType w:val="hybridMultilevel"/>
    <w:tmpl w:val="EA52E8D6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3B9A44B4"/>
    <w:multiLevelType w:val="hybridMultilevel"/>
    <w:tmpl w:val="E7AA061C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29" w:hanging="360"/>
      </w:pPr>
    </w:lvl>
    <w:lvl w:ilvl="2" w:tplc="0405001B" w:tentative="1">
      <w:start w:val="1"/>
      <w:numFmt w:val="lowerRoman"/>
      <w:lvlText w:val="%3."/>
      <w:lvlJc w:val="right"/>
      <w:pPr>
        <w:ind w:left="2249" w:hanging="180"/>
      </w:pPr>
    </w:lvl>
    <w:lvl w:ilvl="3" w:tplc="0405000F" w:tentative="1">
      <w:start w:val="1"/>
      <w:numFmt w:val="decimal"/>
      <w:lvlText w:val="%4."/>
      <w:lvlJc w:val="left"/>
      <w:pPr>
        <w:ind w:left="2969" w:hanging="360"/>
      </w:pPr>
    </w:lvl>
    <w:lvl w:ilvl="4" w:tplc="04050019" w:tentative="1">
      <w:start w:val="1"/>
      <w:numFmt w:val="lowerLetter"/>
      <w:lvlText w:val="%5."/>
      <w:lvlJc w:val="left"/>
      <w:pPr>
        <w:ind w:left="3689" w:hanging="360"/>
      </w:pPr>
    </w:lvl>
    <w:lvl w:ilvl="5" w:tplc="0405001B" w:tentative="1">
      <w:start w:val="1"/>
      <w:numFmt w:val="lowerRoman"/>
      <w:lvlText w:val="%6."/>
      <w:lvlJc w:val="right"/>
      <w:pPr>
        <w:ind w:left="4409" w:hanging="180"/>
      </w:pPr>
    </w:lvl>
    <w:lvl w:ilvl="6" w:tplc="0405000F" w:tentative="1">
      <w:start w:val="1"/>
      <w:numFmt w:val="decimal"/>
      <w:lvlText w:val="%7."/>
      <w:lvlJc w:val="left"/>
      <w:pPr>
        <w:ind w:left="5129" w:hanging="360"/>
      </w:pPr>
    </w:lvl>
    <w:lvl w:ilvl="7" w:tplc="04050019" w:tentative="1">
      <w:start w:val="1"/>
      <w:numFmt w:val="lowerLetter"/>
      <w:lvlText w:val="%8."/>
      <w:lvlJc w:val="left"/>
      <w:pPr>
        <w:ind w:left="5849" w:hanging="360"/>
      </w:pPr>
    </w:lvl>
    <w:lvl w:ilvl="8" w:tplc="0405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12" w15:restartNumberingAfterBreak="0">
    <w:nsid w:val="3CB06DA5"/>
    <w:multiLevelType w:val="hybridMultilevel"/>
    <w:tmpl w:val="07CED988"/>
    <w:lvl w:ilvl="0" w:tplc="B866C9B2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8656A"/>
    <w:multiLevelType w:val="hybridMultilevel"/>
    <w:tmpl w:val="862498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B4E3F"/>
    <w:multiLevelType w:val="hybridMultilevel"/>
    <w:tmpl w:val="2FCE5D42"/>
    <w:lvl w:ilvl="0" w:tplc="5E263586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360" w:hanging="360"/>
      </w:pPr>
    </w:lvl>
    <w:lvl w:ilvl="2" w:tplc="9AE845DC">
      <w:start w:val="1"/>
      <w:numFmt w:val="bullet"/>
      <w:lvlText w:val=""/>
      <w:lvlJc w:val="left"/>
      <w:pPr>
        <w:ind w:left="890" w:hanging="180"/>
      </w:pPr>
      <w:rPr>
        <w:rFonts w:ascii="Symbol" w:hAnsi="Symbol" w:hint="default"/>
        <w:sz w:val="16"/>
        <w:szCs w:val="16"/>
      </w:rPr>
    </w:lvl>
    <w:lvl w:ilvl="3" w:tplc="0405000F">
      <w:start w:val="1"/>
      <w:numFmt w:val="decimal"/>
      <w:lvlText w:val="%4."/>
      <w:lvlJc w:val="left"/>
      <w:pPr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 w15:restartNumberingAfterBreak="0">
    <w:nsid w:val="40CE6B4D"/>
    <w:multiLevelType w:val="hybridMultilevel"/>
    <w:tmpl w:val="500078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FC4368"/>
    <w:multiLevelType w:val="hybridMultilevel"/>
    <w:tmpl w:val="61AA1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47842"/>
    <w:multiLevelType w:val="hybridMultilevel"/>
    <w:tmpl w:val="88D4D3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8A4202"/>
    <w:multiLevelType w:val="multilevel"/>
    <w:tmpl w:val="34BA0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6E443B"/>
    <w:multiLevelType w:val="hybridMultilevel"/>
    <w:tmpl w:val="A6D0FE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E48E5"/>
    <w:multiLevelType w:val="hybridMultilevel"/>
    <w:tmpl w:val="7AB2616E"/>
    <w:lvl w:ilvl="0" w:tplc="51CC75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A773EB"/>
    <w:multiLevelType w:val="hybridMultilevel"/>
    <w:tmpl w:val="C974EA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DE521D"/>
    <w:multiLevelType w:val="multilevel"/>
    <w:tmpl w:val="E11C9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1334A9"/>
    <w:multiLevelType w:val="multilevel"/>
    <w:tmpl w:val="D494D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CA2585"/>
    <w:multiLevelType w:val="hybridMultilevel"/>
    <w:tmpl w:val="2DA21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AD0AE6"/>
    <w:multiLevelType w:val="hybridMultilevel"/>
    <w:tmpl w:val="AE8494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AE3EEA"/>
    <w:multiLevelType w:val="hybridMultilevel"/>
    <w:tmpl w:val="91447028"/>
    <w:lvl w:ilvl="0" w:tplc="42007E7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2C1B82"/>
    <w:multiLevelType w:val="multilevel"/>
    <w:tmpl w:val="1C58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F81328"/>
    <w:multiLevelType w:val="hybridMultilevel"/>
    <w:tmpl w:val="1108A1F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C35A71"/>
    <w:multiLevelType w:val="hybridMultilevel"/>
    <w:tmpl w:val="D3E6D6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A918F2"/>
    <w:multiLevelType w:val="hybridMultilevel"/>
    <w:tmpl w:val="721870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125DC8"/>
    <w:multiLevelType w:val="hybridMultilevel"/>
    <w:tmpl w:val="FADC79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673117"/>
    <w:multiLevelType w:val="hybridMultilevel"/>
    <w:tmpl w:val="07CED988"/>
    <w:lvl w:ilvl="0" w:tplc="B866C9B2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484946"/>
    <w:multiLevelType w:val="hybridMultilevel"/>
    <w:tmpl w:val="684C8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8"/>
  </w:num>
  <w:num w:numId="3">
    <w:abstractNumId w:val="27"/>
  </w:num>
  <w:num w:numId="4">
    <w:abstractNumId w:val="6"/>
  </w:num>
  <w:num w:numId="5">
    <w:abstractNumId w:val="22"/>
  </w:num>
  <w:num w:numId="6">
    <w:abstractNumId w:val="0"/>
  </w:num>
  <w:num w:numId="7">
    <w:abstractNumId w:val="23"/>
  </w:num>
  <w:num w:numId="8">
    <w:abstractNumId w:val="7"/>
  </w:num>
  <w:num w:numId="9">
    <w:abstractNumId w:val="1"/>
  </w:num>
  <w:num w:numId="10">
    <w:abstractNumId w:val="14"/>
  </w:num>
  <w:num w:numId="11">
    <w:abstractNumId w:val="29"/>
  </w:num>
  <w:num w:numId="12">
    <w:abstractNumId w:val="13"/>
  </w:num>
  <w:num w:numId="13">
    <w:abstractNumId w:val="8"/>
  </w:num>
  <w:num w:numId="14">
    <w:abstractNumId w:val="21"/>
  </w:num>
  <w:num w:numId="15">
    <w:abstractNumId w:val="33"/>
  </w:num>
  <w:num w:numId="16">
    <w:abstractNumId w:val="30"/>
  </w:num>
  <w:num w:numId="17">
    <w:abstractNumId w:val="19"/>
  </w:num>
  <w:num w:numId="18">
    <w:abstractNumId w:val="20"/>
  </w:num>
  <w:num w:numId="19">
    <w:abstractNumId w:val="28"/>
  </w:num>
  <w:num w:numId="20">
    <w:abstractNumId w:val="17"/>
  </w:num>
  <w:num w:numId="21">
    <w:abstractNumId w:val="15"/>
  </w:num>
  <w:num w:numId="22">
    <w:abstractNumId w:val="12"/>
  </w:num>
  <w:num w:numId="23">
    <w:abstractNumId w:val="24"/>
  </w:num>
  <w:num w:numId="24">
    <w:abstractNumId w:val="25"/>
  </w:num>
  <w:num w:numId="25">
    <w:abstractNumId w:val="26"/>
  </w:num>
  <w:num w:numId="26">
    <w:abstractNumId w:val="2"/>
  </w:num>
  <w:num w:numId="27">
    <w:abstractNumId w:val="4"/>
  </w:num>
  <w:num w:numId="28">
    <w:abstractNumId w:val="10"/>
  </w:num>
  <w:num w:numId="29">
    <w:abstractNumId w:val="3"/>
  </w:num>
  <w:num w:numId="30">
    <w:abstractNumId w:val="16"/>
  </w:num>
  <w:num w:numId="31">
    <w:abstractNumId w:val="5"/>
  </w:num>
  <w:num w:numId="32">
    <w:abstractNumId w:val="31"/>
  </w:num>
  <w:num w:numId="33">
    <w:abstractNumId w:val="9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1AA"/>
    <w:rsid w:val="00002566"/>
    <w:rsid w:val="00004C33"/>
    <w:rsid w:val="00012971"/>
    <w:rsid w:val="00021096"/>
    <w:rsid w:val="0005659B"/>
    <w:rsid w:val="00064046"/>
    <w:rsid w:val="00066889"/>
    <w:rsid w:val="000812E3"/>
    <w:rsid w:val="00086270"/>
    <w:rsid w:val="00086B00"/>
    <w:rsid w:val="00093C23"/>
    <w:rsid w:val="00095404"/>
    <w:rsid w:val="000B1B60"/>
    <w:rsid w:val="000C0D22"/>
    <w:rsid w:val="000D1224"/>
    <w:rsid w:val="000F0FB9"/>
    <w:rsid w:val="000F4FC7"/>
    <w:rsid w:val="000F68B3"/>
    <w:rsid w:val="000F794D"/>
    <w:rsid w:val="001219D5"/>
    <w:rsid w:val="001410C6"/>
    <w:rsid w:val="00152ACA"/>
    <w:rsid w:val="00173CC7"/>
    <w:rsid w:val="001C2260"/>
    <w:rsid w:val="001D2991"/>
    <w:rsid w:val="001D477F"/>
    <w:rsid w:val="001D6F93"/>
    <w:rsid w:val="001E5D0B"/>
    <w:rsid w:val="002033C5"/>
    <w:rsid w:val="00210645"/>
    <w:rsid w:val="002216AB"/>
    <w:rsid w:val="00262064"/>
    <w:rsid w:val="002628AD"/>
    <w:rsid w:val="00271E7E"/>
    <w:rsid w:val="002753BE"/>
    <w:rsid w:val="00281728"/>
    <w:rsid w:val="00295E57"/>
    <w:rsid w:val="002A0F80"/>
    <w:rsid w:val="002B2A45"/>
    <w:rsid w:val="002B7982"/>
    <w:rsid w:val="002C7B7F"/>
    <w:rsid w:val="002E3D9B"/>
    <w:rsid w:val="002F0958"/>
    <w:rsid w:val="00301D1A"/>
    <w:rsid w:val="00302F72"/>
    <w:rsid w:val="003350E3"/>
    <w:rsid w:val="003413A1"/>
    <w:rsid w:val="00354BFA"/>
    <w:rsid w:val="003570A0"/>
    <w:rsid w:val="003656CA"/>
    <w:rsid w:val="00386F09"/>
    <w:rsid w:val="0039566F"/>
    <w:rsid w:val="003A59C5"/>
    <w:rsid w:val="003B1418"/>
    <w:rsid w:val="003B61E2"/>
    <w:rsid w:val="003D4B15"/>
    <w:rsid w:val="003E1E5F"/>
    <w:rsid w:val="003E22B2"/>
    <w:rsid w:val="003F2318"/>
    <w:rsid w:val="004249C4"/>
    <w:rsid w:val="004350FE"/>
    <w:rsid w:val="00445992"/>
    <w:rsid w:val="004630B4"/>
    <w:rsid w:val="00470BD8"/>
    <w:rsid w:val="004813D6"/>
    <w:rsid w:val="004A16EA"/>
    <w:rsid w:val="004D314B"/>
    <w:rsid w:val="004D5811"/>
    <w:rsid w:val="004D7EB4"/>
    <w:rsid w:val="004E711F"/>
    <w:rsid w:val="004F7C3B"/>
    <w:rsid w:val="00513E05"/>
    <w:rsid w:val="00526080"/>
    <w:rsid w:val="0054551E"/>
    <w:rsid w:val="00581146"/>
    <w:rsid w:val="005B0B57"/>
    <w:rsid w:val="005B6738"/>
    <w:rsid w:val="005F3618"/>
    <w:rsid w:val="00622373"/>
    <w:rsid w:val="0062442F"/>
    <w:rsid w:val="006246E7"/>
    <w:rsid w:val="00635A3E"/>
    <w:rsid w:val="00650E0F"/>
    <w:rsid w:val="00666D73"/>
    <w:rsid w:val="00674470"/>
    <w:rsid w:val="006D4AB8"/>
    <w:rsid w:val="0071340B"/>
    <w:rsid w:val="007146A0"/>
    <w:rsid w:val="0072633E"/>
    <w:rsid w:val="00783895"/>
    <w:rsid w:val="0078697E"/>
    <w:rsid w:val="00797062"/>
    <w:rsid w:val="007A25FB"/>
    <w:rsid w:val="007B79C5"/>
    <w:rsid w:val="007B7CCF"/>
    <w:rsid w:val="007C025F"/>
    <w:rsid w:val="007D73B1"/>
    <w:rsid w:val="008025F3"/>
    <w:rsid w:val="00827000"/>
    <w:rsid w:val="008335B1"/>
    <w:rsid w:val="00856BBE"/>
    <w:rsid w:val="0086106C"/>
    <w:rsid w:val="008777BE"/>
    <w:rsid w:val="00882006"/>
    <w:rsid w:val="008976AB"/>
    <w:rsid w:val="008A18B1"/>
    <w:rsid w:val="008A541E"/>
    <w:rsid w:val="008F31CC"/>
    <w:rsid w:val="009115A3"/>
    <w:rsid w:val="009207DE"/>
    <w:rsid w:val="00920A6C"/>
    <w:rsid w:val="009314A3"/>
    <w:rsid w:val="00937CAF"/>
    <w:rsid w:val="00937E0F"/>
    <w:rsid w:val="00945CE9"/>
    <w:rsid w:val="00964CE8"/>
    <w:rsid w:val="009706DE"/>
    <w:rsid w:val="00973B20"/>
    <w:rsid w:val="009852A3"/>
    <w:rsid w:val="00986719"/>
    <w:rsid w:val="0099043C"/>
    <w:rsid w:val="009C650D"/>
    <w:rsid w:val="009D2230"/>
    <w:rsid w:val="009E167D"/>
    <w:rsid w:val="00A01CA5"/>
    <w:rsid w:val="00A1230E"/>
    <w:rsid w:val="00A367A9"/>
    <w:rsid w:val="00A6644D"/>
    <w:rsid w:val="00A72148"/>
    <w:rsid w:val="00A760EB"/>
    <w:rsid w:val="00A81EA0"/>
    <w:rsid w:val="00A94FBB"/>
    <w:rsid w:val="00AC004F"/>
    <w:rsid w:val="00AC241A"/>
    <w:rsid w:val="00AC6B1A"/>
    <w:rsid w:val="00B013ED"/>
    <w:rsid w:val="00B2341D"/>
    <w:rsid w:val="00B352D4"/>
    <w:rsid w:val="00B478AE"/>
    <w:rsid w:val="00B54574"/>
    <w:rsid w:val="00B54817"/>
    <w:rsid w:val="00B57A74"/>
    <w:rsid w:val="00B97A30"/>
    <w:rsid w:val="00BA06D5"/>
    <w:rsid w:val="00BA1E1C"/>
    <w:rsid w:val="00BB67FA"/>
    <w:rsid w:val="00BC7F85"/>
    <w:rsid w:val="00BD2B5C"/>
    <w:rsid w:val="00BF467B"/>
    <w:rsid w:val="00BF600E"/>
    <w:rsid w:val="00BF6D49"/>
    <w:rsid w:val="00C0068E"/>
    <w:rsid w:val="00C05D67"/>
    <w:rsid w:val="00C163F5"/>
    <w:rsid w:val="00C17007"/>
    <w:rsid w:val="00C3718B"/>
    <w:rsid w:val="00C422FC"/>
    <w:rsid w:val="00C45903"/>
    <w:rsid w:val="00C737C0"/>
    <w:rsid w:val="00C86AF6"/>
    <w:rsid w:val="00CA0906"/>
    <w:rsid w:val="00CC1700"/>
    <w:rsid w:val="00CD2CD3"/>
    <w:rsid w:val="00CE3B28"/>
    <w:rsid w:val="00CF1A69"/>
    <w:rsid w:val="00D07834"/>
    <w:rsid w:val="00D26BB4"/>
    <w:rsid w:val="00D4566B"/>
    <w:rsid w:val="00D63512"/>
    <w:rsid w:val="00D74E8A"/>
    <w:rsid w:val="00D85B44"/>
    <w:rsid w:val="00D97712"/>
    <w:rsid w:val="00DF7922"/>
    <w:rsid w:val="00E031B3"/>
    <w:rsid w:val="00E24BD2"/>
    <w:rsid w:val="00E47FA3"/>
    <w:rsid w:val="00E514E5"/>
    <w:rsid w:val="00E73723"/>
    <w:rsid w:val="00E75EF8"/>
    <w:rsid w:val="00E846C0"/>
    <w:rsid w:val="00EA3749"/>
    <w:rsid w:val="00EA57A2"/>
    <w:rsid w:val="00EB675F"/>
    <w:rsid w:val="00ED6CB6"/>
    <w:rsid w:val="00EE1EC3"/>
    <w:rsid w:val="00F039F9"/>
    <w:rsid w:val="00F04F1E"/>
    <w:rsid w:val="00F10632"/>
    <w:rsid w:val="00F15D0F"/>
    <w:rsid w:val="00F223C1"/>
    <w:rsid w:val="00F25E5E"/>
    <w:rsid w:val="00F359F6"/>
    <w:rsid w:val="00F54BA7"/>
    <w:rsid w:val="00F633AD"/>
    <w:rsid w:val="00F861A8"/>
    <w:rsid w:val="00F91039"/>
    <w:rsid w:val="00FB0CF3"/>
    <w:rsid w:val="00FC51AA"/>
    <w:rsid w:val="00FD459D"/>
    <w:rsid w:val="00FD5561"/>
    <w:rsid w:val="00FD582B"/>
    <w:rsid w:val="00FD6C5E"/>
    <w:rsid w:val="00FE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5241F3"/>
  <w15:chartTrackingRefBased/>
  <w15:docId w15:val="{BDF9A223-4CF7-45A5-A68C-CB36A5246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167D"/>
    <w:rPr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CC17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3A59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A59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3A59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5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51AA"/>
  </w:style>
  <w:style w:type="paragraph" w:styleId="Zpat">
    <w:name w:val="footer"/>
    <w:basedOn w:val="Normln"/>
    <w:link w:val="ZpatChar"/>
    <w:uiPriority w:val="99"/>
    <w:unhideWhenUsed/>
    <w:rsid w:val="00FC5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51AA"/>
  </w:style>
  <w:style w:type="paragraph" w:styleId="Odstavecseseznamem">
    <w:name w:val="List Paragraph"/>
    <w:basedOn w:val="Normln"/>
    <w:uiPriority w:val="34"/>
    <w:qFormat/>
    <w:rsid w:val="00FC51A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3A59C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A59C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3A59C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A5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A59C5"/>
    <w:rPr>
      <w:b/>
      <w:bCs/>
    </w:rPr>
  </w:style>
  <w:style w:type="character" w:styleId="Hypertextovodkaz">
    <w:name w:val="Hyperlink"/>
    <w:basedOn w:val="Standardnpsmoodstavce"/>
    <w:unhideWhenUsed/>
    <w:rsid w:val="003A59C5"/>
    <w:rPr>
      <w:color w:val="0000FF"/>
      <w:u w:val="single"/>
    </w:rPr>
  </w:style>
  <w:style w:type="paragraph" w:customStyle="1" w:styleId="small">
    <w:name w:val="small"/>
    <w:basedOn w:val="Normln"/>
    <w:rsid w:val="003A5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ero-bottom">
    <w:name w:val="zero-bottom"/>
    <w:basedOn w:val="Normln"/>
    <w:rsid w:val="003A5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3A59C5"/>
    <w:rPr>
      <w:i/>
      <w:iCs/>
    </w:rPr>
  </w:style>
  <w:style w:type="paragraph" w:customStyle="1" w:styleId="p">
    <w:name w:val="p"/>
    <w:basedOn w:val="Normln"/>
    <w:rsid w:val="003A5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ad">
    <w:name w:val="lead"/>
    <w:basedOn w:val="Normln"/>
    <w:rsid w:val="007B7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54BF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354BFA"/>
    <w:rPr>
      <w:rFonts w:ascii="Times New Roman" w:eastAsia="Times New Roman" w:hAnsi="Times New Roman" w:cs="Times New Roman"/>
      <w:b/>
      <w:sz w:val="40"/>
      <w:szCs w:val="20"/>
      <w:lang w:val="en-GB" w:eastAsia="cs-CZ"/>
    </w:rPr>
  </w:style>
  <w:style w:type="table" w:styleId="Mkatabulky">
    <w:name w:val="Table Grid"/>
    <w:basedOn w:val="Normlntabulka"/>
    <w:uiPriority w:val="39"/>
    <w:rsid w:val="00650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DF7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7922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021096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C17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customStyle="1" w:styleId="heroblurb">
    <w:name w:val="hero__blurb"/>
    <w:basedOn w:val="Normln"/>
    <w:rsid w:val="00CC1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Standardnpsmoodstavce"/>
    <w:rsid w:val="00973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0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8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9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1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24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65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0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2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26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27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13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90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031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67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59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64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27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52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40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29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2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Ventilation_%28architecture%29" TargetMode="External"/><Relationship Id="rId13" Type="http://schemas.openxmlformats.org/officeDocument/2006/relationships/hyperlink" Target="http://en.wikipedia.org/wiki/Vapor" TargetMode="External"/><Relationship Id="rId18" Type="http://schemas.openxmlformats.org/officeDocument/2006/relationships/image" Target="media/image5.jp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hyperlink" Target="http://en.wikipedia.org/wiki/Ventilation_%28architecture%29" TargetMode="Externa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hyperlink" Target="https://www.thoughtco.com/how-to-set-up-distillation-apparatus-60604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Vapor" TargetMode="External"/><Relationship Id="rId14" Type="http://schemas.openxmlformats.org/officeDocument/2006/relationships/image" Target="media/image1.jpeg"/><Relationship Id="rId22" Type="http://schemas.openxmlformats.org/officeDocument/2006/relationships/hyperlink" Target="https://www.youtube.com/watch?v=bsshuMxcRuc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A16B3-E6CC-4D87-ABFB-D4C28A89B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Suchomelová-Polomska</dc:creator>
  <cp:keywords/>
  <dc:description/>
  <cp:lastModifiedBy>Uživatel systému Windows</cp:lastModifiedBy>
  <cp:revision>16</cp:revision>
  <cp:lastPrinted>2017-07-04T07:01:00Z</cp:lastPrinted>
  <dcterms:created xsi:type="dcterms:W3CDTF">2020-10-30T17:09:00Z</dcterms:created>
  <dcterms:modified xsi:type="dcterms:W3CDTF">2021-11-22T17:02:00Z</dcterms:modified>
</cp:coreProperties>
</file>