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21B8" w14:textId="2DA81592" w:rsidR="007702D8" w:rsidRDefault="00141634" w:rsidP="007702D8">
      <w:pPr>
        <w:pStyle w:val="Nadpis1"/>
      </w:pPr>
      <w:r>
        <w:t xml:space="preserve">Úkol: </w:t>
      </w:r>
      <w:r w:rsidR="00D7002B">
        <w:t>Polymery – přírodní a syntetické</w:t>
      </w:r>
    </w:p>
    <w:p w14:paraId="7617C15B" w14:textId="2CEB2F33" w:rsidR="00D7002B" w:rsidRDefault="00D7002B" w:rsidP="00D7002B">
      <w:pPr>
        <w:pStyle w:val="Odstavecseseznamem"/>
        <w:numPr>
          <w:ilvl w:val="0"/>
          <w:numId w:val="3"/>
        </w:numPr>
      </w:pPr>
      <w:r>
        <w:t xml:space="preserve">Který plast se skrývá pod označením „igelit“? </w:t>
      </w:r>
    </w:p>
    <w:p w14:paraId="2019087C" w14:textId="14927064" w:rsidR="00D7002B" w:rsidRDefault="00D7002B" w:rsidP="00D7002B">
      <w:pPr>
        <w:pStyle w:val="Odstavecseseznamem"/>
        <w:numPr>
          <w:ilvl w:val="0"/>
          <w:numId w:val="3"/>
        </w:numPr>
      </w:pPr>
      <w:r>
        <w:t xml:space="preserve">Polymerací </w:t>
      </w:r>
      <w:proofErr w:type="spellStart"/>
      <w:r>
        <w:t>tetrafluorethylenu</w:t>
      </w:r>
      <w:proofErr w:type="spellEnd"/>
      <w:r>
        <w:t xml:space="preserve"> se vyrábí makromolekulární látka s obchodním názvem TEFLON. Napiš chemický vzorec </w:t>
      </w:r>
      <w:proofErr w:type="spellStart"/>
      <w:r>
        <w:t>tetrafluorethylenu</w:t>
      </w:r>
      <w:proofErr w:type="spellEnd"/>
      <w:r>
        <w:t>, jeho syntézu a využití teflonu.</w:t>
      </w:r>
    </w:p>
    <w:p w14:paraId="50EE742F" w14:textId="181CFDFE" w:rsidR="00D7002B" w:rsidRDefault="00D7002B" w:rsidP="00D7002B">
      <w:pPr>
        <w:pStyle w:val="Odstavecseseznamem"/>
        <w:numPr>
          <w:ilvl w:val="0"/>
          <w:numId w:val="3"/>
        </w:numPr>
      </w:pPr>
      <w:r>
        <w:t>Syntetický kaučuk NEOPREN se vyrábí z 2-chlor-buta-</w:t>
      </w:r>
      <w:proofErr w:type="gramStart"/>
      <w:r>
        <w:t>1,3-dienu</w:t>
      </w:r>
      <w:proofErr w:type="gramEnd"/>
      <w:r>
        <w:t>. Zařaď tuto látku do příslušné skupiny organických sloučenin, napiš její chemický vzorec a napiš, kde se tato látka používá.</w:t>
      </w:r>
    </w:p>
    <w:p w14:paraId="49A55E38" w14:textId="77777777" w:rsidR="009966B5" w:rsidRDefault="00D7002B" w:rsidP="00D7002B">
      <w:pPr>
        <w:pStyle w:val="Odstavecseseznamem"/>
        <w:numPr>
          <w:ilvl w:val="0"/>
          <w:numId w:val="3"/>
        </w:numPr>
      </w:pPr>
      <w:r>
        <w:t xml:space="preserve">Tkaniny se vyrábí jak z přírodních, tak ze syntetických (umělých) materiálů. Který z uvedených materiálů je přírodní? </w:t>
      </w:r>
    </w:p>
    <w:p w14:paraId="2B48AD93" w14:textId="438E6AD6" w:rsidR="00D7002B" w:rsidRDefault="00D7002B" w:rsidP="009966B5">
      <w:pPr>
        <w:pStyle w:val="Odstavecseseznamem"/>
      </w:pPr>
      <w:r>
        <w:t>a) chemlon b) silon c) hedvábí d) nylon e) tesil</w:t>
      </w:r>
    </w:p>
    <w:p w14:paraId="6CCE5F3A" w14:textId="77777777" w:rsidR="00100748" w:rsidRDefault="00D7002B" w:rsidP="00D7002B">
      <w:pPr>
        <w:pStyle w:val="Odstavecseseznamem"/>
        <w:numPr>
          <w:ilvl w:val="0"/>
          <w:numId w:val="3"/>
        </w:numPr>
      </w:pPr>
      <w:r>
        <w:t xml:space="preserve">Která organická sloučenina se nepoužívá jako surovina pro výrobu plastů: </w:t>
      </w:r>
    </w:p>
    <w:p w14:paraId="7B2FAD35" w14:textId="2E361B9F" w:rsidR="00D7002B" w:rsidRDefault="00D7002B" w:rsidP="00100748">
      <w:pPr>
        <w:pStyle w:val="Odstavecseseznamem"/>
      </w:pPr>
      <w:r>
        <w:t xml:space="preserve">a) vinylchlorid b) </w:t>
      </w:r>
      <w:proofErr w:type="spellStart"/>
      <w:r>
        <w:t>tetrafluorethylen</w:t>
      </w:r>
      <w:proofErr w:type="spellEnd"/>
      <w:r>
        <w:t xml:space="preserve"> c) styren d) </w:t>
      </w:r>
      <w:proofErr w:type="spellStart"/>
      <w:r>
        <w:t>trichlormethan</w:t>
      </w:r>
      <w:proofErr w:type="spellEnd"/>
      <w:r>
        <w:t xml:space="preserve"> (chloroform)</w:t>
      </w:r>
    </w:p>
    <w:p w14:paraId="300920E4" w14:textId="4F06FE05" w:rsidR="00D7002B" w:rsidRDefault="00D7002B" w:rsidP="00D7002B">
      <w:pPr>
        <w:pStyle w:val="Odstavecseseznamem"/>
        <w:numPr>
          <w:ilvl w:val="0"/>
          <w:numId w:val="3"/>
        </w:numPr>
      </w:pPr>
      <w:r>
        <w:t>Při vulkanizaci kaučuku se používá: a) chlor b) vodík c) kyslík d) síra e) kyselina mravenčí</w:t>
      </w:r>
    </w:p>
    <w:p w14:paraId="21317168" w14:textId="77777777" w:rsidR="00D7002B" w:rsidRDefault="00D7002B" w:rsidP="00D7002B">
      <w:pPr>
        <w:pStyle w:val="Odstavecseseznamem"/>
        <w:numPr>
          <w:ilvl w:val="0"/>
          <w:numId w:val="3"/>
        </w:numPr>
      </w:pPr>
      <w:r>
        <w:t xml:space="preserve">O jakou látku se jedná? Napiš její název a zkratku. </w:t>
      </w:r>
    </w:p>
    <w:p w14:paraId="52D2C16D" w14:textId="77777777" w:rsidR="00D7002B" w:rsidRDefault="00D7002B" w:rsidP="00D7002B">
      <w:pPr>
        <w:pStyle w:val="Odstavecseseznamem"/>
      </w:pPr>
      <w:r>
        <w:t xml:space="preserve">a) Podle způsobu zpracování vzniká novoplast nebo novodur. </w:t>
      </w:r>
    </w:p>
    <w:p w14:paraId="25E7D4A8" w14:textId="77777777" w:rsidR="00D7002B" w:rsidRDefault="00D7002B" w:rsidP="00D7002B">
      <w:pPr>
        <w:pStyle w:val="Odstavecseseznamem"/>
      </w:pPr>
      <w:r>
        <w:t xml:space="preserve">b) Chemicky odolná látka, která odolává vysokým teplotám, používá se na povrchovou úpravu žehliček, skluznic lyží, pánviček. </w:t>
      </w:r>
    </w:p>
    <w:p w14:paraId="2FA0417E" w14:textId="77777777" w:rsidR="00D7002B" w:rsidRDefault="00D7002B" w:rsidP="00D7002B">
      <w:pPr>
        <w:pStyle w:val="Odstavecseseznamem"/>
      </w:pPr>
      <w:r>
        <w:t xml:space="preserve">c) Používá se na zateplování budov, jako obalový materiál. </w:t>
      </w:r>
    </w:p>
    <w:p w14:paraId="3E7B5719" w14:textId="77777777" w:rsidR="00D7002B" w:rsidRDefault="00D7002B" w:rsidP="00D7002B">
      <w:pPr>
        <w:pStyle w:val="Odstavecseseznamem"/>
      </w:pPr>
      <w:r>
        <w:t>d) Používá se jako obalový materiál, balíme si do něho svačiny.</w:t>
      </w:r>
    </w:p>
    <w:p w14:paraId="08D0785D" w14:textId="6E2FF286" w:rsidR="00D7002B" w:rsidRDefault="00D7002B" w:rsidP="00D7002B">
      <w:pPr>
        <w:pStyle w:val="Odstavecseseznamem"/>
      </w:pPr>
      <w:r>
        <w:t xml:space="preserve">e) Je to přírodní i syntetický polymer, který se používá jako surovina pro výrobu pryže. </w:t>
      </w:r>
    </w:p>
    <w:p w14:paraId="5A4BE4C0" w14:textId="27D88B32" w:rsidR="00D7002B" w:rsidRDefault="00D7002B" w:rsidP="00D7002B">
      <w:pPr>
        <w:pStyle w:val="Odstavecseseznamem"/>
        <w:numPr>
          <w:ilvl w:val="0"/>
          <w:numId w:val="3"/>
        </w:numPr>
      </w:pPr>
      <w:r>
        <w:t xml:space="preserve">Tento český vědec a vynálezce se proslavil objevem umělého polyamidové </w:t>
      </w:r>
      <w:proofErr w:type="gramStart"/>
      <w:r>
        <w:t>vlákna - silonu</w:t>
      </w:r>
      <w:proofErr w:type="gramEnd"/>
      <w:r>
        <w:t xml:space="preserve"> a gelové kontaktní čočky. Napiš jeho jméno, rok a místo jeho narození a úmrtí, </w:t>
      </w:r>
      <w:proofErr w:type="gramStart"/>
      <w:r>
        <w:t>místo</w:t>
      </w:r>
      <w:proofErr w:type="gramEnd"/>
      <w:r>
        <w:t xml:space="preserve"> kde pracoval.</w:t>
      </w:r>
    </w:p>
    <w:p w14:paraId="3960D38F" w14:textId="0F0C0830" w:rsidR="00D7002B" w:rsidRDefault="003E4817" w:rsidP="00D7002B">
      <w:pPr>
        <w:pStyle w:val="Odstavecseseznamem"/>
        <w:numPr>
          <w:ilvl w:val="0"/>
          <w:numId w:val="3"/>
        </w:numPr>
      </w:pPr>
      <w:r>
        <w:t xml:space="preserve">Polymerní materiály se vyznačují dvěma přechodovými teplotami – Tg = teplota skelného přechodu a </w:t>
      </w:r>
      <w:proofErr w:type="spellStart"/>
      <w:r>
        <w:t>Tm</w:t>
      </w:r>
      <w:proofErr w:type="spellEnd"/>
      <w:r>
        <w:t xml:space="preserve"> = teplota tání. </w:t>
      </w:r>
      <w:r w:rsidR="00D7002B">
        <w:t xml:space="preserve">Doplňte </w:t>
      </w:r>
      <w:r>
        <w:t xml:space="preserve">u vybraných polymerních materiálů </w:t>
      </w:r>
      <w:r w:rsidR="00D7002B">
        <w:t>na vynechaná místa</w:t>
      </w:r>
      <w:r>
        <w:t xml:space="preserve"> slova z nabídky.</w:t>
      </w:r>
    </w:p>
    <w:p w14:paraId="30B0EAB4" w14:textId="07C7571E" w:rsidR="003E4817" w:rsidRDefault="003E4817" w:rsidP="003E4817">
      <w:pPr>
        <w:pStyle w:val="Odstavecseseznamem"/>
        <w:jc w:val="center"/>
      </w:pPr>
      <w:r>
        <w:rPr>
          <w:noProof/>
        </w:rPr>
        <w:drawing>
          <wp:inline distT="0" distB="0" distL="0" distR="0" wp14:anchorId="4EE41294" wp14:editId="6E066E6E">
            <wp:extent cx="4419600" cy="2772605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382" cy="278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5D5C5" w14:textId="2EF00D41" w:rsidR="003E4817" w:rsidRDefault="003E4817" w:rsidP="003E4817">
      <w:pPr>
        <w:pStyle w:val="Odstavecseseznamem"/>
        <w:numPr>
          <w:ilvl w:val="0"/>
          <w:numId w:val="3"/>
        </w:numPr>
      </w:pPr>
      <w:r>
        <w:t>Vysvětlete pojem TERMOSET a TERMOPLAST.</w:t>
      </w:r>
    </w:p>
    <w:p w14:paraId="4A393793" w14:textId="7B716380" w:rsidR="003E4817" w:rsidRDefault="003E4817" w:rsidP="003E4817">
      <w:pPr>
        <w:pStyle w:val="Odstavecseseznamem"/>
        <w:numPr>
          <w:ilvl w:val="0"/>
          <w:numId w:val="3"/>
        </w:numPr>
      </w:pPr>
      <w:r>
        <w:t>Napište reakční schéma přípravy fenol-formaldehydové pryskyřice.</w:t>
      </w:r>
    </w:p>
    <w:p w14:paraId="48031093" w14:textId="38C047C7" w:rsidR="003E4817" w:rsidRDefault="003E4817" w:rsidP="003E4817">
      <w:pPr>
        <w:pStyle w:val="Odstavecseseznamem"/>
        <w:numPr>
          <w:ilvl w:val="0"/>
          <w:numId w:val="3"/>
        </w:numPr>
      </w:pPr>
      <w:r>
        <w:t xml:space="preserve">Napište reakční schéma </w:t>
      </w:r>
      <w:r w:rsidR="009966B5">
        <w:t xml:space="preserve">syntézy </w:t>
      </w:r>
      <w:r>
        <w:t>PS.</w:t>
      </w:r>
      <w:r w:rsidR="009966B5">
        <w:t xml:space="preserve"> </w:t>
      </w:r>
    </w:p>
    <w:p w14:paraId="37781327" w14:textId="77777777" w:rsidR="00D7002B" w:rsidRPr="00D7002B" w:rsidRDefault="00D7002B" w:rsidP="00D7002B"/>
    <w:sectPr w:rsidR="00D7002B" w:rsidRPr="00D7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088"/>
    <w:multiLevelType w:val="hybridMultilevel"/>
    <w:tmpl w:val="51CA3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3EB9"/>
    <w:multiLevelType w:val="hybridMultilevel"/>
    <w:tmpl w:val="06BA8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0631"/>
    <w:multiLevelType w:val="hybridMultilevel"/>
    <w:tmpl w:val="B56A4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550720">
    <w:abstractNumId w:val="0"/>
  </w:num>
  <w:num w:numId="2" w16cid:durableId="951517985">
    <w:abstractNumId w:val="2"/>
  </w:num>
  <w:num w:numId="3" w16cid:durableId="188189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FD"/>
    <w:rsid w:val="000D4A27"/>
    <w:rsid w:val="00100748"/>
    <w:rsid w:val="00141634"/>
    <w:rsid w:val="00193EE7"/>
    <w:rsid w:val="003E4817"/>
    <w:rsid w:val="00462925"/>
    <w:rsid w:val="004948FD"/>
    <w:rsid w:val="005D60CE"/>
    <w:rsid w:val="00725392"/>
    <w:rsid w:val="007702D8"/>
    <w:rsid w:val="009966B5"/>
    <w:rsid w:val="00A5391A"/>
    <w:rsid w:val="00AE7DC0"/>
    <w:rsid w:val="00D7002B"/>
    <w:rsid w:val="00F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D826"/>
  <w15:chartTrackingRefBased/>
  <w15:docId w15:val="{54A31246-9B90-4B76-85D3-F6AA9F3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2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02D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77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02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702D8"/>
    <w:pPr>
      <w:ind w:left="720"/>
      <w:contextualSpacing/>
    </w:pPr>
  </w:style>
  <w:style w:type="paragraph" w:styleId="Bezmezer">
    <w:name w:val="No Spacing"/>
    <w:uiPriority w:val="1"/>
    <w:qFormat/>
    <w:rsid w:val="00725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Bacovska</cp:lastModifiedBy>
  <cp:revision>2</cp:revision>
  <dcterms:created xsi:type="dcterms:W3CDTF">2022-11-10T07:43:00Z</dcterms:created>
  <dcterms:modified xsi:type="dcterms:W3CDTF">2022-11-10T07:43:00Z</dcterms:modified>
</cp:coreProperties>
</file>