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0D53" w14:textId="668092BE" w:rsidR="00AC7274" w:rsidRDefault="00AC7274" w:rsidP="00AC7274">
      <w:pPr>
        <w:rPr>
          <w:lang w:val="en-US"/>
        </w:rPr>
      </w:pPr>
      <w:r>
        <w:rPr>
          <w:lang w:val="en-US"/>
        </w:rPr>
        <w:t>Name and surname:</w:t>
      </w:r>
    </w:p>
    <w:p w14:paraId="6D8A61CE" w14:textId="367FE352" w:rsidR="00AC7274" w:rsidRDefault="00AC7274" w:rsidP="00AC7274">
      <w:pPr>
        <w:rPr>
          <w:lang w:val="en-US"/>
        </w:rPr>
      </w:pPr>
      <w:r>
        <w:rPr>
          <w:lang w:val="en-US"/>
        </w:rPr>
        <w:t>UCO:</w:t>
      </w:r>
    </w:p>
    <w:p w14:paraId="63408439" w14:textId="1CB73308" w:rsidR="00AC7274" w:rsidRDefault="00AC7274" w:rsidP="00AC7274">
      <w:pPr>
        <w:rPr>
          <w:lang w:val="en-US"/>
        </w:rPr>
      </w:pPr>
      <w:r>
        <w:rPr>
          <w:lang w:val="en-US"/>
        </w:rPr>
        <w:t>Date:</w:t>
      </w:r>
    </w:p>
    <w:p w14:paraId="198AF821" w14:textId="2509AA4B" w:rsidR="00AC7274" w:rsidRDefault="000F48DB" w:rsidP="00AC7274">
      <w:pPr>
        <w:rPr>
          <w:lang w:val="en-US"/>
        </w:rPr>
      </w:pPr>
      <w:r>
        <w:rPr>
          <w:lang w:val="en-US"/>
        </w:rPr>
        <w:t xml:space="preserve"> </w:t>
      </w:r>
    </w:p>
    <w:p w14:paraId="61DCF62D" w14:textId="28326B19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types of endpoints are the most often addressed</w:t>
      </w:r>
      <w:r>
        <w:rPr>
          <w:lang w:val="en-US"/>
        </w:rPr>
        <w:t xml:space="preserve"> </w:t>
      </w:r>
      <w:r w:rsidRPr="000F48DB">
        <w:rPr>
          <w:lang w:val="en-US"/>
        </w:rPr>
        <w:t>in aquatic ecotoxicity bioassays?</w:t>
      </w:r>
    </w:p>
    <w:p w14:paraId="314375C0" w14:textId="77777777" w:rsidR="000F48DB" w:rsidRPr="000F48DB" w:rsidRDefault="000F48DB" w:rsidP="000F48DB">
      <w:pPr>
        <w:rPr>
          <w:lang w:val="en-US"/>
        </w:rPr>
      </w:pPr>
    </w:p>
    <w:p w14:paraId="74DCF4FC" w14:textId="0A0DDD55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additional endpoints can be also addressed?</w:t>
      </w:r>
    </w:p>
    <w:p w14:paraId="50F0C4AB" w14:textId="77777777" w:rsidR="000F48DB" w:rsidRPr="000F48DB" w:rsidRDefault="000F48DB" w:rsidP="000F48DB">
      <w:pPr>
        <w:rPr>
          <w:lang w:val="en-US"/>
        </w:rPr>
      </w:pPr>
    </w:p>
    <w:p w14:paraId="727CAA75" w14:textId="2A2E4A0B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does it mean miniaturization of algae growth</w:t>
      </w:r>
      <w:r>
        <w:rPr>
          <w:lang w:val="en-US"/>
        </w:rPr>
        <w:t xml:space="preserve"> </w:t>
      </w:r>
      <w:r w:rsidRPr="000F48DB">
        <w:rPr>
          <w:lang w:val="en-US"/>
        </w:rPr>
        <w:t>inhibition test?</w:t>
      </w:r>
    </w:p>
    <w:p w14:paraId="4CDB4A88" w14:textId="77777777" w:rsidR="000F48DB" w:rsidRPr="000F48DB" w:rsidRDefault="000F48DB" w:rsidP="000F48DB">
      <w:pPr>
        <w:rPr>
          <w:lang w:val="en-US"/>
        </w:rPr>
      </w:pPr>
    </w:p>
    <w:p w14:paraId="33A44709" w14:textId="6491E5B8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is principle of Daphnia magna acute test (briefly)?</w:t>
      </w:r>
    </w:p>
    <w:p w14:paraId="4C26A4A7" w14:textId="77777777" w:rsidR="000F48DB" w:rsidRPr="000F48DB" w:rsidRDefault="000F48DB" w:rsidP="000F48DB">
      <w:pPr>
        <w:rPr>
          <w:lang w:val="en-US"/>
        </w:rPr>
      </w:pPr>
    </w:p>
    <w:p w14:paraId="7CE092FA" w14:textId="720B6ECA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is the key parameter of aquatic medium in</w:t>
      </w:r>
      <w:r>
        <w:rPr>
          <w:lang w:val="en-US"/>
        </w:rPr>
        <w:t xml:space="preserve"> </w:t>
      </w:r>
      <w:r w:rsidRPr="000F48DB">
        <w:rPr>
          <w:lang w:val="en-US"/>
        </w:rPr>
        <w:t>crustacean and fish tests, which must be controlled</w:t>
      </w:r>
      <w:r>
        <w:rPr>
          <w:lang w:val="en-US"/>
        </w:rPr>
        <w:t xml:space="preserve"> </w:t>
      </w:r>
      <w:r w:rsidRPr="000F48DB">
        <w:rPr>
          <w:lang w:val="en-US"/>
        </w:rPr>
        <w:t>and maintain?</w:t>
      </w:r>
    </w:p>
    <w:p w14:paraId="3BA61DEA" w14:textId="77777777" w:rsidR="000F48DB" w:rsidRPr="000F48DB" w:rsidRDefault="000F48DB" w:rsidP="000F48DB">
      <w:pPr>
        <w:rPr>
          <w:lang w:val="en-US"/>
        </w:rPr>
      </w:pPr>
    </w:p>
    <w:p w14:paraId="4E7386CB" w14:textId="57D5EF46" w:rsidR="000F48DB" w:rsidRDefault="000F48DB" w:rsidP="000F48DB">
      <w:pPr>
        <w:rPr>
          <w:lang w:val="en-US"/>
        </w:rPr>
      </w:pPr>
      <w:r w:rsidRPr="000F48DB">
        <w:rPr>
          <w:lang w:val="en-US"/>
        </w:rPr>
        <w:t>Can you give some examples of bioassays for sediment?</w:t>
      </w:r>
    </w:p>
    <w:p w14:paraId="454937FB" w14:textId="77777777" w:rsidR="000F48DB" w:rsidRPr="000F48DB" w:rsidRDefault="000F48DB" w:rsidP="000F48DB">
      <w:pPr>
        <w:rPr>
          <w:lang w:val="en-US"/>
        </w:rPr>
      </w:pPr>
    </w:p>
    <w:p w14:paraId="416E222B" w14:textId="77FCDD32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it is validity of the test? Can you give some</w:t>
      </w:r>
      <w:r>
        <w:rPr>
          <w:lang w:val="en-US"/>
        </w:rPr>
        <w:t xml:space="preserve"> </w:t>
      </w:r>
      <w:r w:rsidRPr="000F48DB">
        <w:rPr>
          <w:lang w:val="en-US"/>
        </w:rPr>
        <w:t>specific example?</w:t>
      </w:r>
    </w:p>
    <w:p w14:paraId="3ABEAE31" w14:textId="77777777" w:rsidR="000F48DB" w:rsidRPr="000F48DB" w:rsidRDefault="000F48DB" w:rsidP="000F48DB">
      <w:pPr>
        <w:rPr>
          <w:lang w:val="en-US"/>
        </w:rPr>
      </w:pPr>
    </w:p>
    <w:p w14:paraId="57AAD602" w14:textId="3E9E541C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does it mean: a) positive control, b) negative</w:t>
      </w:r>
      <w:r>
        <w:rPr>
          <w:lang w:val="en-US"/>
        </w:rPr>
        <w:t xml:space="preserve"> </w:t>
      </w:r>
      <w:r w:rsidRPr="000F48DB">
        <w:rPr>
          <w:lang w:val="en-US"/>
        </w:rPr>
        <w:t>control</w:t>
      </w:r>
    </w:p>
    <w:p w14:paraId="5B0D8765" w14:textId="77777777" w:rsidR="000F48DB" w:rsidRPr="000F48DB" w:rsidRDefault="000F48DB" w:rsidP="000F48DB">
      <w:pPr>
        <w:rPr>
          <w:lang w:val="en-US"/>
        </w:rPr>
      </w:pPr>
    </w:p>
    <w:p w14:paraId="4FE0EF5B" w14:textId="11245C58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is the composition of artificial soil?</w:t>
      </w:r>
    </w:p>
    <w:p w14:paraId="3AF756B7" w14:textId="77777777" w:rsidR="000F48DB" w:rsidRPr="000F48DB" w:rsidRDefault="000F48DB" w:rsidP="000F48DB">
      <w:pPr>
        <w:rPr>
          <w:lang w:val="en-US"/>
        </w:rPr>
      </w:pPr>
    </w:p>
    <w:p w14:paraId="60F305F0" w14:textId="620A0B20" w:rsidR="000F48DB" w:rsidRDefault="000F48DB" w:rsidP="000F48DB">
      <w:pPr>
        <w:rPr>
          <w:lang w:val="en-US"/>
        </w:rPr>
      </w:pPr>
      <w:r w:rsidRPr="000F48DB">
        <w:rPr>
          <w:lang w:val="en-US"/>
        </w:rPr>
        <w:t>What procedure you can use to extract and count</w:t>
      </w:r>
      <w:r>
        <w:rPr>
          <w:lang w:val="en-US"/>
        </w:rPr>
        <w:t xml:space="preserve"> </w:t>
      </w:r>
      <w:r w:rsidRPr="000F48DB">
        <w:rPr>
          <w:lang w:val="en-US"/>
        </w:rPr>
        <w:t>adults and juveniles at the end of the test:</w:t>
      </w:r>
      <w:r>
        <w:rPr>
          <w:lang w:val="en-US"/>
        </w:rPr>
        <w:t xml:space="preserve"> </w:t>
      </w:r>
      <w:r w:rsidRPr="000F48DB">
        <w:rPr>
          <w:lang w:val="en-US"/>
        </w:rPr>
        <w:t>a) earthworms</w:t>
      </w:r>
      <w:r>
        <w:rPr>
          <w:lang w:val="en-US"/>
        </w:rPr>
        <w:t xml:space="preserve">; </w:t>
      </w:r>
      <w:r w:rsidRPr="000F48DB">
        <w:rPr>
          <w:lang w:val="en-US"/>
        </w:rPr>
        <w:t>b) springtails</w:t>
      </w:r>
      <w:r>
        <w:rPr>
          <w:lang w:val="en-US"/>
        </w:rPr>
        <w:t xml:space="preserve">; </w:t>
      </w:r>
      <w:r w:rsidRPr="000F48DB">
        <w:rPr>
          <w:lang w:val="en-US"/>
        </w:rPr>
        <w:t>c) enchytraeids</w:t>
      </w:r>
    </w:p>
    <w:p w14:paraId="3659B7DF" w14:textId="77777777" w:rsidR="000F48DB" w:rsidRPr="000F48DB" w:rsidRDefault="000F48DB" w:rsidP="000F48DB">
      <w:pPr>
        <w:rPr>
          <w:lang w:val="en-US"/>
        </w:rPr>
      </w:pPr>
    </w:p>
    <w:p w14:paraId="7B0F0FEF" w14:textId="3289D2B0" w:rsidR="000F48DB" w:rsidRDefault="000F48DB" w:rsidP="000F48DB">
      <w:pPr>
        <w:rPr>
          <w:lang w:val="en-US"/>
        </w:rPr>
      </w:pPr>
      <w:r w:rsidRPr="000F48DB">
        <w:rPr>
          <w:lang w:val="en-US"/>
        </w:rPr>
        <w:t>Do you know some standard soil bioassays which</w:t>
      </w:r>
      <w:r w:rsidR="00053466">
        <w:rPr>
          <w:lang w:val="en-US"/>
        </w:rPr>
        <w:t xml:space="preserve"> </w:t>
      </w:r>
      <w:r w:rsidRPr="000F48DB">
        <w:rPr>
          <w:lang w:val="en-US"/>
        </w:rPr>
        <w:t>involves two species tested at the same time? What</w:t>
      </w:r>
      <w:r w:rsidR="00053466">
        <w:rPr>
          <w:lang w:val="en-US"/>
        </w:rPr>
        <w:t xml:space="preserve"> </w:t>
      </w:r>
      <w:r w:rsidRPr="000F48DB">
        <w:rPr>
          <w:lang w:val="en-US"/>
        </w:rPr>
        <w:t>is the relationship between these two species?</w:t>
      </w:r>
    </w:p>
    <w:p w14:paraId="43C49A59" w14:textId="77777777" w:rsidR="00053466" w:rsidRDefault="00053466" w:rsidP="000F48DB">
      <w:pPr>
        <w:rPr>
          <w:lang w:val="en-US"/>
        </w:rPr>
      </w:pPr>
    </w:p>
    <w:p w14:paraId="1B6A1089" w14:textId="0EAE5E62" w:rsidR="00CB02D4" w:rsidRPr="00AC7274" w:rsidRDefault="000F48DB" w:rsidP="00AC7274">
      <w:pPr>
        <w:rPr>
          <w:lang w:val="en-US"/>
        </w:rPr>
      </w:pPr>
      <w:r w:rsidRPr="000F48DB">
        <w:rPr>
          <w:lang w:val="en-US"/>
        </w:rPr>
        <w:t>Can you briefly describe the acute test for birds?</w:t>
      </w:r>
      <w:r w:rsidR="0065282E">
        <w:rPr>
          <w:lang w:val="en-US"/>
        </w:rPr>
        <w:t xml:space="preserve">  </w:t>
      </w:r>
      <w:r w:rsidR="00AC7274">
        <w:rPr>
          <w:lang w:val="en-US"/>
        </w:rPr>
        <w:t xml:space="preserve"> </w:t>
      </w:r>
      <w:r w:rsidR="0065282E">
        <w:rPr>
          <w:lang w:val="en-US"/>
        </w:rPr>
        <w:t xml:space="preserve"> </w:t>
      </w:r>
    </w:p>
    <w:sectPr w:rsidR="00CB02D4" w:rsidRPr="00AC72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1tjA1sDQwM7cwNzJS0lEKTi0uzszPAykwrAUA8IhQBywAAAA="/>
  </w:docVars>
  <w:rsids>
    <w:rsidRoot w:val="00AC7274"/>
    <w:rsid w:val="00053466"/>
    <w:rsid w:val="000F48DB"/>
    <w:rsid w:val="0065282E"/>
    <w:rsid w:val="00AC7274"/>
    <w:rsid w:val="00CB02D4"/>
    <w:rsid w:val="00D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F3E8"/>
  <w15:chartTrackingRefBased/>
  <w15:docId w15:val="{4153E443-69BF-468E-82A7-FD890BB9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72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2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C7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831</Characters>
  <Application>Microsoft Office Word</Application>
  <DocSecurity>0</DocSecurity>
  <Lines>21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Hofman</dc:creator>
  <cp:keywords/>
  <dc:description/>
  <cp:lastModifiedBy>Jakub Hofman</cp:lastModifiedBy>
  <cp:revision>3</cp:revision>
  <dcterms:created xsi:type="dcterms:W3CDTF">2022-11-21T21:08:00Z</dcterms:created>
  <dcterms:modified xsi:type="dcterms:W3CDTF">2022-11-29T21:26:00Z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8cc2b41c3250a04a747e6ff519b1054fa857706a57713ee08bbdb7c06058479f</vt:lpwstr>
  </property>
</Properties>
</file>