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D6F3" w14:textId="6B623D52" w:rsidR="00A027D3" w:rsidRPr="00800E20" w:rsidRDefault="00A027D3" w:rsidP="00A027D3">
      <w:pPr>
        <w:jc w:val="center"/>
        <w:rPr>
          <w:rFonts w:cstheme="minorHAnsi"/>
          <w:b/>
          <w:bCs/>
        </w:rPr>
      </w:pPr>
      <w:r w:rsidRPr="00800E20">
        <w:rPr>
          <w:rFonts w:cstheme="minorHAnsi"/>
          <w:b/>
          <w:bCs/>
        </w:rPr>
        <w:t>Zpětná vazba ke zpracování dat – řasy a k úkolu na databáze</w:t>
      </w:r>
    </w:p>
    <w:p w14:paraId="09A8A03A" w14:textId="773990B1" w:rsidR="00E451AA" w:rsidRPr="00800E20" w:rsidRDefault="00E451AA">
      <w:pPr>
        <w:rPr>
          <w:rFonts w:cstheme="minorHAnsi"/>
        </w:rPr>
      </w:pPr>
      <w:r w:rsidRPr="00800E20">
        <w:rPr>
          <w:rFonts w:cstheme="minorHAnsi"/>
        </w:rPr>
        <w:t>Odkaz na nahrávku:</w:t>
      </w:r>
    </w:p>
    <w:p w14:paraId="7E038CA1" w14:textId="2F7209BC" w:rsidR="00E451AA" w:rsidRPr="00800E20" w:rsidRDefault="00E451AA">
      <w:pPr>
        <w:rPr>
          <w:rFonts w:cstheme="minorHAnsi"/>
        </w:rPr>
      </w:pPr>
      <w:hyperlink r:id="rId5" w:history="1">
        <w:r w:rsidRPr="00800E20">
          <w:rPr>
            <w:rStyle w:val="Hypertextovodkaz"/>
            <w:rFonts w:cstheme="minorHAnsi"/>
          </w:rPr>
          <w:t>https://ucnmuni-my.sharepoint.com/:v:/g/personal/177016_muni_cz/Eaa4uqKZ9fJGvwpAP3EQ01wB-qnKh1AWLoB6zk9bA22HSw</w:t>
        </w:r>
      </w:hyperlink>
    </w:p>
    <w:p w14:paraId="37AFBEA2" w14:textId="42A02A09" w:rsidR="00E451AA" w:rsidRPr="00800E20" w:rsidRDefault="00E451AA">
      <w:pPr>
        <w:rPr>
          <w:rFonts w:cstheme="minorHAnsi"/>
          <w:b/>
          <w:bCs/>
        </w:rPr>
      </w:pPr>
      <w:r w:rsidRPr="00800E20">
        <w:rPr>
          <w:rFonts w:cstheme="minorHAnsi"/>
          <w:b/>
          <w:bCs/>
        </w:rPr>
        <w:t>Úkol na databáze</w:t>
      </w:r>
    </w:p>
    <w:p w14:paraId="0715D038" w14:textId="39A4FDC7" w:rsidR="00CA6D41" w:rsidRPr="00800E20" w:rsidRDefault="0035674C" w:rsidP="008C09E7">
      <w:pPr>
        <w:pStyle w:val="Odstavecseseznamem"/>
        <w:numPr>
          <w:ilvl w:val="0"/>
          <w:numId w:val="2"/>
        </w:numPr>
        <w:rPr>
          <w:rFonts w:cstheme="minorHAnsi"/>
        </w:rPr>
      </w:pPr>
      <w:proofErr w:type="spellStart"/>
      <w:r w:rsidRPr="00800E20">
        <w:rPr>
          <w:rFonts w:cstheme="minorHAnsi"/>
        </w:rPr>
        <w:t>Raphidocelis</w:t>
      </w:r>
      <w:proofErr w:type="spellEnd"/>
      <w:r w:rsidRPr="00800E20">
        <w:rPr>
          <w:rFonts w:cstheme="minorHAnsi"/>
        </w:rPr>
        <w:t xml:space="preserve"> </w:t>
      </w:r>
      <w:proofErr w:type="spellStart"/>
      <w:r w:rsidRPr="00800E20">
        <w:rPr>
          <w:rFonts w:cstheme="minorHAnsi"/>
        </w:rPr>
        <w:t>subcapitata</w:t>
      </w:r>
      <w:proofErr w:type="spellEnd"/>
      <w:r w:rsidRPr="00800E20">
        <w:rPr>
          <w:rFonts w:cstheme="minorHAnsi"/>
        </w:rPr>
        <w:t xml:space="preserve"> – odfiltrovat Salt </w:t>
      </w:r>
      <w:proofErr w:type="spellStart"/>
      <w:r w:rsidRPr="00800E20">
        <w:rPr>
          <w:rFonts w:cstheme="minorHAnsi"/>
        </w:rPr>
        <w:t>water</w:t>
      </w:r>
      <w:proofErr w:type="spellEnd"/>
    </w:p>
    <w:p w14:paraId="0D3F7B78" w14:textId="64DB02CD" w:rsidR="00C72BD3" w:rsidRPr="00800E20" w:rsidRDefault="00C72BD3" w:rsidP="008C09E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00E20">
        <w:rPr>
          <w:rFonts w:cstheme="minorHAnsi"/>
        </w:rPr>
        <w:t xml:space="preserve">Pozor na </w:t>
      </w:r>
      <w:proofErr w:type="spellStart"/>
      <w:r w:rsidRPr="00800E20">
        <w:rPr>
          <w:rFonts w:cstheme="minorHAnsi"/>
        </w:rPr>
        <w:t>Effect</w:t>
      </w:r>
      <w:proofErr w:type="spellEnd"/>
      <w:r w:rsidRPr="00800E20">
        <w:rPr>
          <w:rFonts w:cstheme="minorHAnsi"/>
        </w:rPr>
        <w:t xml:space="preserve"> </w:t>
      </w:r>
      <w:proofErr w:type="spellStart"/>
      <w:r w:rsidRPr="00800E20">
        <w:rPr>
          <w:rFonts w:cstheme="minorHAnsi"/>
        </w:rPr>
        <w:t>measurement</w:t>
      </w:r>
      <w:proofErr w:type="spellEnd"/>
      <w:r w:rsidRPr="00800E20">
        <w:rPr>
          <w:rFonts w:cstheme="minorHAnsi"/>
        </w:rPr>
        <w:t xml:space="preserve"> – Mortality? … </w:t>
      </w:r>
      <w:proofErr w:type="spellStart"/>
      <w:r w:rsidRPr="00800E20">
        <w:rPr>
          <w:rFonts w:cstheme="minorHAnsi"/>
        </w:rPr>
        <w:t>specific</w:t>
      </w:r>
      <w:proofErr w:type="spellEnd"/>
      <w:r w:rsidRPr="00800E20">
        <w:rPr>
          <w:rFonts w:cstheme="minorHAnsi"/>
        </w:rPr>
        <w:t xml:space="preserve"> </w:t>
      </w:r>
      <w:proofErr w:type="spellStart"/>
      <w:r w:rsidRPr="00800E20">
        <w:rPr>
          <w:rFonts w:cstheme="minorHAnsi"/>
        </w:rPr>
        <w:t>effects</w:t>
      </w:r>
      <w:proofErr w:type="spellEnd"/>
      <w:r w:rsidRPr="00800E20">
        <w:rPr>
          <w:rFonts w:cstheme="minorHAnsi"/>
        </w:rPr>
        <w:t xml:space="preserve"> </w:t>
      </w:r>
      <w:proofErr w:type="spellStart"/>
      <w:r w:rsidRPr="00800E20">
        <w:rPr>
          <w:rFonts w:cstheme="minorHAnsi"/>
        </w:rPr>
        <w:t>e.g</w:t>
      </w:r>
      <w:proofErr w:type="spellEnd"/>
      <w:r w:rsidRPr="00800E20">
        <w:rPr>
          <w:rFonts w:cstheme="minorHAnsi"/>
        </w:rPr>
        <w:t xml:space="preserve">. Gene </w:t>
      </w:r>
      <w:proofErr w:type="spellStart"/>
      <w:r w:rsidRPr="00800E20">
        <w:rPr>
          <w:rFonts w:cstheme="minorHAnsi"/>
        </w:rPr>
        <w:t>expression</w:t>
      </w:r>
      <w:proofErr w:type="spellEnd"/>
      <w:r w:rsidR="00E451AA" w:rsidRPr="00800E20">
        <w:rPr>
          <w:rFonts w:cstheme="minorHAnsi"/>
        </w:rPr>
        <w:t xml:space="preserve"> – to není s mortalitou srovnatelné</w:t>
      </w:r>
    </w:p>
    <w:p w14:paraId="2AF88018" w14:textId="1872A60C" w:rsidR="00D44F01" w:rsidRDefault="00D44F01" w:rsidP="008C09E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00E20">
        <w:rPr>
          <w:rFonts w:cstheme="minorHAnsi"/>
        </w:rPr>
        <w:t>Doplnit slovní hodnocení – do protokolu na řasy</w:t>
      </w:r>
    </w:p>
    <w:p w14:paraId="7338DE06" w14:textId="425E17E2" w:rsidR="00960B77" w:rsidRDefault="00960B77" w:rsidP="008C09E7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Saša Benešová to má pěkné</w:t>
      </w:r>
    </w:p>
    <w:p w14:paraId="4449FC9E" w14:textId="6E50E7ED" w:rsidR="008F2EB4" w:rsidRPr="00800E20" w:rsidRDefault="008F2EB4" w:rsidP="008C09E7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U ECOSAR se nedívejte jen na </w:t>
      </w:r>
      <w:proofErr w:type="spellStart"/>
      <w:r>
        <w:rPr>
          <w:rFonts w:cstheme="minorHAnsi"/>
        </w:rPr>
        <w:t>Neutral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Organics</w:t>
      </w:r>
      <w:proofErr w:type="spellEnd"/>
    </w:p>
    <w:p w14:paraId="4E80B26D" w14:textId="77777777" w:rsidR="005E666B" w:rsidRPr="00800E20" w:rsidRDefault="005E666B">
      <w:pPr>
        <w:rPr>
          <w:rFonts w:cstheme="minorHAnsi"/>
        </w:rPr>
      </w:pPr>
    </w:p>
    <w:p w14:paraId="75D21825" w14:textId="70EBE19F" w:rsidR="00C72BD3" w:rsidRPr="00800E20" w:rsidRDefault="00CF12E4">
      <w:pPr>
        <w:rPr>
          <w:rFonts w:cstheme="minorHAnsi"/>
          <w:b/>
          <w:bCs/>
        </w:rPr>
      </w:pPr>
      <w:r w:rsidRPr="00800E20">
        <w:rPr>
          <w:rFonts w:cstheme="minorHAnsi"/>
          <w:b/>
          <w:bCs/>
        </w:rPr>
        <w:t xml:space="preserve">Řasy </w:t>
      </w:r>
    </w:p>
    <w:p w14:paraId="60F4ADDE" w14:textId="4366C805" w:rsidR="00CF12E4" w:rsidRPr="00800E20" w:rsidRDefault="00CF12E4" w:rsidP="008C09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00E20">
        <w:rPr>
          <w:rFonts w:cstheme="minorHAnsi"/>
        </w:rPr>
        <w:t>Dopo</w:t>
      </w:r>
      <w:r w:rsidR="00A31D58" w:rsidRPr="00800E20">
        <w:rPr>
          <w:rFonts w:cstheme="minorHAnsi"/>
        </w:rPr>
        <w:t>č</w:t>
      </w:r>
      <w:r w:rsidRPr="00800E20">
        <w:rPr>
          <w:rFonts w:cstheme="minorHAnsi"/>
        </w:rPr>
        <w:t>ítat i dichroman</w:t>
      </w:r>
      <w:r w:rsidR="00F63A35" w:rsidRPr="00800E20">
        <w:rPr>
          <w:rFonts w:cstheme="minorHAnsi"/>
        </w:rPr>
        <w:t xml:space="preserve"> (Excel </w:t>
      </w:r>
      <w:proofErr w:type="spellStart"/>
      <w:r w:rsidR="00F63A35" w:rsidRPr="00800E20">
        <w:rPr>
          <w:rFonts w:cstheme="minorHAnsi"/>
        </w:rPr>
        <w:t>Graphpad</w:t>
      </w:r>
      <w:proofErr w:type="spellEnd"/>
      <w:r w:rsidR="00F63A35" w:rsidRPr="00800E20">
        <w:rPr>
          <w:rFonts w:cstheme="minorHAnsi"/>
        </w:rPr>
        <w:t>)</w:t>
      </w:r>
    </w:p>
    <w:p w14:paraId="148789A5" w14:textId="54053C19" w:rsidR="006C0F13" w:rsidRPr="00800E20" w:rsidRDefault="006C0F13" w:rsidP="008C09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00E20">
        <w:rPr>
          <w:rFonts w:cstheme="minorHAnsi"/>
        </w:rPr>
        <w:t>Excel – typ grafu – spojnicový se značkami</w:t>
      </w:r>
      <w:r w:rsidR="00A31D58" w:rsidRPr="00800E20">
        <w:rPr>
          <w:rFonts w:cstheme="minorHAnsi"/>
        </w:rPr>
        <w:t xml:space="preserve"> – chybové </w:t>
      </w:r>
      <w:proofErr w:type="gramStart"/>
      <w:r w:rsidR="00A31D58" w:rsidRPr="00800E20">
        <w:rPr>
          <w:rFonts w:cstheme="minorHAnsi"/>
        </w:rPr>
        <w:t>úsečky - SD</w:t>
      </w:r>
      <w:proofErr w:type="gramEnd"/>
    </w:p>
    <w:p w14:paraId="7A9638B6" w14:textId="560C758E" w:rsidR="00A31D58" w:rsidRPr="00800E20" w:rsidRDefault="00A31D58" w:rsidP="008C09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00E20">
        <w:rPr>
          <w:rFonts w:cstheme="minorHAnsi"/>
        </w:rPr>
        <w:t xml:space="preserve">Nemíchat </w:t>
      </w:r>
      <w:proofErr w:type="spellStart"/>
      <w:r w:rsidRPr="00800E20">
        <w:rPr>
          <w:rFonts w:cstheme="minorHAnsi"/>
        </w:rPr>
        <w:t>diuron</w:t>
      </w:r>
      <w:proofErr w:type="spellEnd"/>
      <w:r w:rsidRPr="00800E20">
        <w:rPr>
          <w:rFonts w:cstheme="minorHAnsi"/>
        </w:rPr>
        <w:t xml:space="preserve"> a dichroman dohromady</w:t>
      </w:r>
    </w:p>
    <w:p w14:paraId="00A55E1C" w14:textId="6F08C762" w:rsidR="00A31D58" w:rsidRPr="00800E20" w:rsidRDefault="00A31D58" w:rsidP="008C09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00E20">
        <w:rPr>
          <w:rFonts w:cstheme="minorHAnsi"/>
        </w:rPr>
        <w:t>Pozor na hodnoty blanku – aby nevycházely záporná čísla</w:t>
      </w:r>
    </w:p>
    <w:p w14:paraId="034B56B8" w14:textId="33E0A08E" w:rsidR="00D84CC5" w:rsidRPr="00800E20" w:rsidRDefault="00D84CC5" w:rsidP="008C09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00E20">
        <w:rPr>
          <w:rFonts w:cstheme="minorHAnsi"/>
        </w:rPr>
        <w:t xml:space="preserve">Koncentrace – dle aktualizovaného </w:t>
      </w:r>
      <w:proofErr w:type="gramStart"/>
      <w:r w:rsidRPr="00800E20">
        <w:rPr>
          <w:rFonts w:cstheme="minorHAnsi"/>
        </w:rPr>
        <w:t>návodu</w:t>
      </w:r>
      <w:r w:rsidR="00E444C5" w:rsidRPr="00800E20">
        <w:rPr>
          <w:rFonts w:cstheme="minorHAnsi"/>
        </w:rPr>
        <w:t xml:space="preserve"> - </w:t>
      </w:r>
      <w:r w:rsidR="00E444C5" w:rsidRPr="00800E20">
        <w:rPr>
          <w:rFonts w:cstheme="minorHAnsi"/>
        </w:rPr>
        <w:t>Testovaná</w:t>
      </w:r>
      <w:proofErr w:type="gramEnd"/>
      <w:r w:rsidR="00E444C5" w:rsidRPr="00800E20">
        <w:rPr>
          <w:rFonts w:cstheme="minorHAnsi"/>
        </w:rPr>
        <w:t xml:space="preserve"> látka: </w:t>
      </w:r>
      <w:proofErr w:type="spellStart"/>
      <w:r w:rsidR="00E444C5" w:rsidRPr="00800E20">
        <w:rPr>
          <w:rFonts w:cstheme="minorHAnsi"/>
          <w:b/>
          <w:bCs/>
        </w:rPr>
        <w:t>diuron</w:t>
      </w:r>
      <w:proofErr w:type="spellEnd"/>
      <w:r w:rsidR="00E444C5" w:rsidRPr="00800E20">
        <w:rPr>
          <w:rFonts w:cstheme="minorHAnsi"/>
        </w:rPr>
        <w:t xml:space="preserve"> v 5-bodové koncentrační řadě: </w:t>
      </w:r>
      <w:r w:rsidR="00E444C5" w:rsidRPr="00800E20">
        <w:rPr>
          <w:rFonts w:cstheme="minorHAnsi"/>
          <w:b/>
          <w:bCs/>
        </w:rPr>
        <w:t xml:space="preserve">1.23-3.7-11.1-33.3-100 µg/L </w:t>
      </w:r>
      <w:r w:rsidR="00E444C5" w:rsidRPr="00800E20">
        <w:rPr>
          <w:rFonts w:cstheme="minorHAnsi"/>
        </w:rPr>
        <w:t>(</w:t>
      </w:r>
      <w:proofErr w:type="spellStart"/>
      <w:r w:rsidR="00A027D3" w:rsidRPr="00800E20">
        <w:rPr>
          <w:rFonts w:cstheme="minorHAnsi"/>
        </w:rPr>
        <w:t>dilution</w:t>
      </w:r>
      <w:proofErr w:type="spellEnd"/>
      <w:r w:rsidR="00A027D3" w:rsidRPr="00800E20">
        <w:rPr>
          <w:rFonts w:cstheme="minorHAnsi"/>
        </w:rPr>
        <w:t xml:space="preserve"> </w:t>
      </w:r>
      <w:proofErr w:type="spellStart"/>
      <w:r w:rsidR="00A027D3" w:rsidRPr="00800E20">
        <w:rPr>
          <w:rFonts w:cstheme="minorHAnsi"/>
        </w:rPr>
        <w:t>factor</w:t>
      </w:r>
      <w:proofErr w:type="spellEnd"/>
      <w:r w:rsidR="00E444C5" w:rsidRPr="00800E20">
        <w:rPr>
          <w:rFonts w:cstheme="minorHAnsi"/>
        </w:rPr>
        <w:t xml:space="preserve"> 3)</w:t>
      </w:r>
      <w:r w:rsidR="00E444C5" w:rsidRPr="00800E20">
        <w:rPr>
          <w:rFonts w:cstheme="minorHAnsi"/>
          <w:b/>
          <w:bCs/>
        </w:rPr>
        <w:t xml:space="preserve"> – rozpouštědlo </w:t>
      </w:r>
      <w:proofErr w:type="spellStart"/>
      <w:r w:rsidR="00E444C5" w:rsidRPr="00800E20">
        <w:rPr>
          <w:rFonts w:cstheme="minorHAnsi"/>
          <w:b/>
          <w:bCs/>
        </w:rPr>
        <w:t>MeOH</w:t>
      </w:r>
      <w:proofErr w:type="spellEnd"/>
      <w:r w:rsidR="008A61B2" w:rsidRPr="00800E20">
        <w:rPr>
          <w:rFonts w:cstheme="minorHAnsi"/>
          <w:b/>
          <w:bCs/>
        </w:rPr>
        <w:t xml:space="preserve"> </w:t>
      </w:r>
      <w:r w:rsidR="005A1B15" w:rsidRPr="00800E20">
        <w:rPr>
          <w:rFonts w:cstheme="minorHAnsi"/>
        </w:rPr>
        <w:t>(omlouvám se za zmatky, toto je naše organizační chyba)</w:t>
      </w:r>
    </w:p>
    <w:p w14:paraId="6C10B044" w14:textId="374E2063" w:rsidR="00D90FA4" w:rsidRPr="00800E20" w:rsidRDefault="00D90FA4" w:rsidP="008C09E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00E20">
        <w:rPr>
          <w:rFonts w:cstheme="minorHAnsi"/>
        </w:rPr>
        <w:t>Můžete použít měření Katky a Markéty – těm to docela pěkně vyšlo ….</w:t>
      </w:r>
    </w:p>
    <w:p w14:paraId="53F849F1" w14:textId="77777777" w:rsidR="00A027D3" w:rsidRPr="00800E20" w:rsidRDefault="00A027D3">
      <w:pPr>
        <w:rPr>
          <w:rFonts w:cstheme="minorHAnsi"/>
          <w:b/>
          <w:bCs/>
        </w:rPr>
      </w:pPr>
    </w:p>
    <w:p w14:paraId="768490FB" w14:textId="60345D9D" w:rsidR="00C72BD3" w:rsidRPr="00800E20" w:rsidRDefault="00C72BD3">
      <w:pPr>
        <w:rPr>
          <w:rFonts w:cstheme="minorHAnsi"/>
          <w:b/>
          <w:bCs/>
        </w:rPr>
      </w:pPr>
      <w:r w:rsidRPr="00800E20">
        <w:rPr>
          <w:rFonts w:cstheme="minorHAnsi"/>
          <w:b/>
          <w:bCs/>
        </w:rPr>
        <w:t>Zpracovat protokol na řasy:</w:t>
      </w:r>
    </w:p>
    <w:p w14:paraId="603EDE45" w14:textId="5B853EE2" w:rsidR="00C72BD3" w:rsidRPr="00800E20" w:rsidRDefault="005E666B">
      <w:pPr>
        <w:rPr>
          <w:rFonts w:cstheme="minorHAnsi"/>
        </w:rPr>
      </w:pPr>
      <w:r w:rsidRPr="00800E20">
        <w:rPr>
          <w:rFonts w:cstheme="minorHAnsi"/>
        </w:rPr>
        <w:t>Jméno, datum</w:t>
      </w:r>
    </w:p>
    <w:p w14:paraId="64C048C4" w14:textId="63A659DE" w:rsidR="005E666B" w:rsidRPr="00800E20" w:rsidRDefault="005E666B">
      <w:pPr>
        <w:rPr>
          <w:rFonts w:cstheme="minorHAnsi"/>
        </w:rPr>
      </w:pPr>
      <w:r w:rsidRPr="00800E20">
        <w:rPr>
          <w:rFonts w:cstheme="minorHAnsi"/>
        </w:rPr>
        <w:t xml:space="preserve">Chemikálie – základní </w:t>
      </w:r>
      <w:proofErr w:type="spellStart"/>
      <w:r w:rsidRPr="00800E20">
        <w:rPr>
          <w:rFonts w:cstheme="minorHAnsi"/>
        </w:rPr>
        <w:t>info</w:t>
      </w:r>
      <w:proofErr w:type="spellEnd"/>
      <w:r w:rsidRPr="00800E20">
        <w:rPr>
          <w:rFonts w:cstheme="minorHAnsi"/>
        </w:rPr>
        <w:t xml:space="preserve"> o testované látce, rozpouštědlo, pozitivní kontrola dichroman draselný</w:t>
      </w:r>
    </w:p>
    <w:p w14:paraId="05313531" w14:textId="4E2D032A" w:rsidR="005E666B" w:rsidRPr="00800E20" w:rsidRDefault="005E666B">
      <w:pPr>
        <w:rPr>
          <w:rFonts w:cstheme="minorHAnsi"/>
        </w:rPr>
      </w:pPr>
      <w:r w:rsidRPr="00800E20">
        <w:rPr>
          <w:rFonts w:cstheme="minorHAnsi"/>
        </w:rPr>
        <w:t xml:space="preserve">Metody – podmínky experimentu (doba, </w:t>
      </w:r>
      <w:proofErr w:type="gramStart"/>
      <w:r w:rsidRPr="00800E20">
        <w:rPr>
          <w:rFonts w:cstheme="minorHAnsi"/>
        </w:rPr>
        <w:t>96-jamkové</w:t>
      </w:r>
      <w:proofErr w:type="gramEnd"/>
      <w:r w:rsidRPr="00800E20">
        <w:rPr>
          <w:rFonts w:cstheme="minorHAnsi"/>
        </w:rPr>
        <w:t xml:space="preserve"> desky, osvětlení, médium, druh řasy, hustota buněk</w:t>
      </w:r>
    </w:p>
    <w:p w14:paraId="79CDB3A4" w14:textId="0CE237B0" w:rsidR="005E666B" w:rsidRPr="00800E20" w:rsidRDefault="005E666B">
      <w:pPr>
        <w:rPr>
          <w:rFonts w:cstheme="minorHAnsi"/>
        </w:rPr>
      </w:pPr>
      <w:r w:rsidRPr="00800E20">
        <w:rPr>
          <w:rFonts w:cstheme="minorHAnsi"/>
        </w:rPr>
        <w:t xml:space="preserve">Výsledky – graf pro </w:t>
      </w:r>
      <w:proofErr w:type="spellStart"/>
      <w:r w:rsidRPr="00800E20">
        <w:rPr>
          <w:rFonts w:cstheme="minorHAnsi"/>
        </w:rPr>
        <w:t>diuron</w:t>
      </w:r>
      <w:proofErr w:type="spellEnd"/>
      <w:r w:rsidRPr="00800E20">
        <w:rPr>
          <w:rFonts w:cstheme="minorHAnsi"/>
        </w:rPr>
        <w:t xml:space="preserve"> v excelu a </w:t>
      </w:r>
      <w:proofErr w:type="spellStart"/>
      <w:r w:rsidRPr="00800E20">
        <w:rPr>
          <w:rFonts w:cstheme="minorHAnsi"/>
        </w:rPr>
        <w:t>graphpadu</w:t>
      </w:r>
      <w:proofErr w:type="spellEnd"/>
      <w:r w:rsidRPr="00800E20">
        <w:rPr>
          <w:rFonts w:cstheme="minorHAnsi"/>
        </w:rPr>
        <w:t xml:space="preserve">, graf pro dichroman v excelu a </w:t>
      </w:r>
      <w:proofErr w:type="spellStart"/>
      <w:r w:rsidRPr="00800E20">
        <w:rPr>
          <w:rFonts w:cstheme="minorHAnsi"/>
        </w:rPr>
        <w:t>graphpadu</w:t>
      </w:r>
      <w:proofErr w:type="spellEnd"/>
      <w:r w:rsidRPr="00800E20">
        <w:rPr>
          <w:rFonts w:cstheme="minorHAnsi"/>
        </w:rPr>
        <w:t xml:space="preserve"> – popisky os (koncentrace, jednotky!), chybové úsečky (SD)</w:t>
      </w:r>
    </w:p>
    <w:p w14:paraId="5D7F1A66" w14:textId="799A405A" w:rsidR="005E666B" w:rsidRPr="00800E20" w:rsidRDefault="005E666B">
      <w:pPr>
        <w:rPr>
          <w:rFonts w:cstheme="minorHAnsi"/>
        </w:rPr>
      </w:pPr>
      <w:r w:rsidRPr="00800E20">
        <w:rPr>
          <w:rFonts w:cstheme="minorHAnsi"/>
        </w:rPr>
        <w:t>Výsledné koncentrace EC50, EC20 v textu nebo v tabulce</w:t>
      </w:r>
    </w:p>
    <w:p w14:paraId="3792E4BA" w14:textId="40FBDB1B" w:rsidR="005E666B" w:rsidRPr="00800E20" w:rsidRDefault="005E666B">
      <w:pPr>
        <w:rPr>
          <w:rFonts w:cstheme="minorHAnsi"/>
        </w:rPr>
      </w:pPr>
      <w:r w:rsidRPr="00800E20">
        <w:rPr>
          <w:rFonts w:cstheme="minorHAnsi"/>
        </w:rPr>
        <w:t xml:space="preserve">Slovní porovnání </w:t>
      </w:r>
      <w:r w:rsidR="00044B76" w:rsidRPr="00800E20">
        <w:rPr>
          <w:rFonts w:cstheme="minorHAnsi"/>
        </w:rPr>
        <w:t xml:space="preserve">našich výsledků a výsledků z </w:t>
      </w:r>
      <w:r w:rsidRPr="00800E20">
        <w:rPr>
          <w:rFonts w:cstheme="minorHAnsi"/>
        </w:rPr>
        <w:t>ECOTOX databáz</w:t>
      </w:r>
      <w:r w:rsidR="00044B76" w:rsidRPr="00800E20">
        <w:rPr>
          <w:rFonts w:cstheme="minorHAnsi"/>
        </w:rPr>
        <w:t>e</w:t>
      </w:r>
      <w:r w:rsidRPr="00800E20">
        <w:rPr>
          <w:rFonts w:cstheme="minorHAnsi"/>
        </w:rPr>
        <w:t xml:space="preserve"> a ECOSAR dat – komentář o toxicitě </w:t>
      </w:r>
      <w:proofErr w:type="spellStart"/>
      <w:r w:rsidRPr="00800E20">
        <w:rPr>
          <w:rFonts w:cstheme="minorHAnsi"/>
        </w:rPr>
        <w:t>diuronu</w:t>
      </w:r>
      <w:proofErr w:type="spellEnd"/>
      <w:r w:rsidRPr="00800E20">
        <w:rPr>
          <w:rFonts w:cstheme="minorHAnsi"/>
        </w:rPr>
        <w:t xml:space="preserve"> pro řasy/</w:t>
      </w:r>
      <w:proofErr w:type="spellStart"/>
      <w:r w:rsidRPr="00800E20">
        <w:rPr>
          <w:rFonts w:cstheme="minorHAnsi"/>
        </w:rPr>
        <w:t>dasfnie</w:t>
      </w:r>
      <w:proofErr w:type="spellEnd"/>
      <w:r w:rsidRPr="00800E20">
        <w:rPr>
          <w:rFonts w:cstheme="minorHAnsi"/>
        </w:rPr>
        <w:t>/ryby</w:t>
      </w:r>
    </w:p>
    <w:p w14:paraId="35691D0C" w14:textId="493E367A" w:rsidR="005E666B" w:rsidRPr="00800E20" w:rsidRDefault="005E666B">
      <w:pPr>
        <w:rPr>
          <w:rFonts w:cstheme="minorHAnsi"/>
        </w:rPr>
      </w:pPr>
      <w:r w:rsidRPr="00800E20">
        <w:rPr>
          <w:rFonts w:cstheme="minorHAnsi"/>
        </w:rPr>
        <w:t>Slovní komentář k našemu provedení testu (proč se třeba něco nepovedlo) …</w:t>
      </w:r>
    </w:p>
    <w:p w14:paraId="6F3BC361" w14:textId="77777777" w:rsidR="005E666B" w:rsidRPr="00800E20" w:rsidRDefault="005E666B">
      <w:pPr>
        <w:rPr>
          <w:rFonts w:cstheme="minorHAnsi"/>
        </w:rPr>
      </w:pPr>
    </w:p>
    <w:p w14:paraId="7EA78F4D" w14:textId="77777777" w:rsidR="005E666B" w:rsidRPr="00800E20" w:rsidRDefault="005E666B">
      <w:pPr>
        <w:rPr>
          <w:rFonts w:cstheme="minorHAnsi"/>
        </w:rPr>
      </w:pPr>
    </w:p>
    <w:sectPr w:rsidR="005E666B" w:rsidRPr="0080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F00"/>
    <w:multiLevelType w:val="hybridMultilevel"/>
    <w:tmpl w:val="6394B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2C97"/>
    <w:multiLevelType w:val="hybridMultilevel"/>
    <w:tmpl w:val="CB26F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4C"/>
    <w:rsid w:val="00044B76"/>
    <w:rsid w:val="001E2685"/>
    <w:rsid w:val="0035674C"/>
    <w:rsid w:val="005A1B15"/>
    <w:rsid w:val="005E666B"/>
    <w:rsid w:val="006C0F13"/>
    <w:rsid w:val="00800E20"/>
    <w:rsid w:val="008A61B2"/>
    <w:rsid w:val="008C09E7"/>
    <w:rsid w:val="008F2EB4"/>
    <w:rsid w:val="00960B77"/>
    <w:rsid w:val="00A027D3"/>
    <w:rsid w:val="00A31D58"/>
    <w:rsid w:val="00C72BD3"/>
    <w:rsid w:val="00CA4360"/>
    <w:rsid w:val="00CA6D41"/>
    <w:rsid w:val="00CF12E4"/>
    <w:rsid w:val="00D44F01"/>
    <w:rsid w:val="00D84CC5"/>
    <w:rsid w:val="00D90FA4"/>
    <w:rsid w:val="00E444C5"/>
    <w:rsid w:val="00E451AA"/>
    <w:rsid w:val="00F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5A85"/>
  <w15:chartTrackingRefBased/>
  <w15:docId w15:val="{91DBC6EB-3DB5-472F-9F11-46B1D9DE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51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51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nmuni-my.sharepoint.com/:v:/g/personal/177016_muni_cz/Eaa4uqKZ9fJGvwpAP3EQ01wB-qnKh1AWLoB6zk9bA22H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Toušová</dc:creator>
  <cp:keywords/>
  <dc:description/>
  <cp:lastModifiedBy>Zuzana Toušová</cp:lastModifiedBy>
  <cp:revision>19</cp:revision>
  <dcterms:created xsi:type="dcterms:W3CDTF">2022-12-07T11:19:00Z</dcterms:created>
  <dcterms:modified xsi:type="dcterms:W3CDTF">2022-12-09T09:48:00Z</dcterms:modified>
</cp:coreProperties>
</file>