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044"/>
      </w:tblGrid>
      <w:tr w:rsidR="00B2340C" w:rsidRPr="007D30E7" w:rsidTr="007D30E7">
        <w:tc>
          <w:tcPr>
            <w:tcW w:w="3168" w:type="dxa"/>
            <w:shd w:val="clear" w:color="auto" w:fill="auto"/>
          </w:tcPr>
          <w:p w:rsidR="00B2340C" w:rsidRPr="007D30E7" w:rsidRDefault="00FB3FD8" w:rsidP="007D30E7">
            <w:pPr>
              <w:jc w:val="center"/>
              <w:rPr>
                <w:lang w:val="fr-CH"/>
              </w:rPr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838200" cy="838200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44" w:type="dxa"/>
            <w:shd w:val="clear" w:color="auto" w:fill="auto"/>
          </w:tcPr>
          <w:p w:rsidR="00B2340C" w:rsidRPr="007D30E7" w:rsidRDefault="00B2340C" w:rsidP="000E3D23">
            <w:pPr>
              <w:rPr>
                <w:lang w:val="fr-CH"/>
              </w:rPr>
            </w:pPr>
          </w:p>
          <w:p w:rsidR="00B2340C" w:rsidRPr="007D30E7" w:rsidRDefault="00B2340C" w:rsidP="000E3D23">
            <w:pPr>
              <w:rPr>
                <w:lang w:val="fr-CH"/>
              </w:rPr>
            </w:pPr>
          </w:p>
          <w:p w:rsidR="00B2340C" w:rsidRPr="007D30E7" w:rsidRDefault="00B2340C" w:rsidP="007D30E7">
            <w:pPr>
              <w:jc w:val="center"/>
              <w:rPr>
                <w:b/>
                <w:sz w:val="28"/>
                <w:szCs w:val="28"/>
                <w:lang w:val="cs-CZ"/>
              </w:rPr>
            </w:pPr>
            <w:r w:rsidRPr="007D30E7">
              <w:rPr>
                <w:b/>
                <w:sz w:val="28"/>
                <w:szCs w:val="28"/>
                <w:lang w:val="fr-CH"/>
              </w:rPr>
              <w:t xml:space="preserve">Interakce </w:t>
            </w:r>
            <w:r w:rsidR="0022369D">
              <w:rPr>
                <w:b/>
                <w:sz w:val="28"/>
                <w:szCs w:val="28"/>
                <w:lang w:val="fr-CH"/>
              </w:rPr>
              <w:t>dislokací</w:t>
            </w:r>
          </w:p>
          <w:p w:rsidR="00B2340C" w:rsidRPr="007D30E7" w:rsidRDefault="00B2340C" w:rsidP="0022369D">
            <w:pPr>
              <w:jc w:val="center"/>
              <w:rPr>
                <w:lang w:val="fr-CH"/>
              </w:rPr>
            </w:pPr>
          </w:p>
        </w:tc>
      </w:tr>
    </w:tbl>
    <w:p w:rsidR="00B2340C" w:rsidRDefault="00B2340C" w:rsidP="00B2340C">
      <w:pPr>
        <w:rPr>
          <w:lang w:val="fr-CH"/>
        </w:rPr>
      </w:pPr>
    </w:p>
    <w:p w:rsidR="00B2340C" w:rsidRDefault="00B2340C" w:rsidP="00B2340C">
      <w:pPr>
        <w:rPr>
          <w:lang w:val="fr-CH"/>
        </w:rPr>
      </w:pPr>
    </w:p>
    <w:p w:rsidR="005E3D72" w:rsidRDefault="00B2340C" w:rsidP="00B2340C">
      <w:pPr>
        <w:rPr>
          <w:b/>
          <w:lang w:val="fr-CH"/>
        </w:rPr>
      </w:pPr>
      <w:r>
        <w:rPr>
          <w:b/>
          <w:lang w:val="fr-CH"/>
        </w:rPr>
        <w:t>1. Interakce dvou přímkových dislokací</w:t>
      </w:r>
    </w:p>
    <w:p w:rsidR="00CC641F" w:rsidRDefault="00AD607C" w:rsidP="00B2340C">
      <w:r>
        <w:t xml:space="preserve">Uvažujme dislokaci </w:t>
      </w:r>
      <w:r w:rsidR="00C362C8">
        <w:t>A</w:t>
      </w:r>
      <w:r>
        <w:t xml:space="preserve"> ukotvenou v ose x</w:t>
      </w:r>
      <w:r w:rsidRPr="00AD607C">
        <w:rPr>
          <w:vertAlign w:val="subscript"/>
        </w:rPr>
        <w:t>3</w:t>
      </w:r>
      <w:r>
        <w:t>. Vypočtěte sílu působící na dislokaci</w:t>
      </w:r>
      <w:r w:rsidR="00C362C8">
        <w:t xml:space="preserve"> B</w:t>
      </w:r>
      <w:r>
        <w:t>, která se může pohybovat v rovině rovnoběžné s x</w:t>
      </w:r>
      <w:r w:rsidRPr="00AD607C">
        <w:rPr>
          <w:vertAlign w:val="subscript"/>
        </w:rPr>
        <w:t>1</w:t>
      </w:r>
      <w:r>
        <w:t xml:space="preserve"> a x</w:t>
      </w:r>
      <w:r w:rsidR="00EE15C9">
        <w:rPr>
          <w:vertAlign w:val="subscript"/>
        </w:rPr>
        <w:t>3</w:t>
      </w:r>
      <w:r>
        <w:t>. Použijte Peach-Koehlerovu rovnici</w:t>
      </w:r>
    </w:p>
    <w:p w:rsidR="00B2340C" w:rsidRPr="00EE15C9" w:rsidRDefault="00717949" w:rsidP="00B2340C">
      <w:pPr>
        <w:rPr>
          <w:rFonts w:ascii="Cambria Math" w:hAnsi="Cambria Math"/>
        </w:rPr>
      </w:pP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F</m:t>
            </m:r>
          </m:e>
        </m:acc>
        <m:r>
          <m:rPr>
            <m:sty m:val="p"/>
          </m:rP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</m:acc>
            <m:r>
              <m:rPr>
                <m:sty m:val="p"/>
              </m:rPr>
              <w:rPr>
                <w:rFonts w:ascii="Cambria Math" w:hAnsi="Cambria Math"/>
              </w:rPr>
              <m:t>∙</m:t>
            </m:r>
            <m:acc>
              <m:accPr>
                <m:chr m:val="̿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σ</m:t>
                </m:r>
              </m:e>
            </m:acc>
          </m:e>
        </m:d>
        <m:r>
          <m:rPr>
            <m:sty m:val="p"/>
          </m:rPr>
          <w:rPr>
            <w:rFonts w:ascii="Cambria Math" w:hAnsi="Cambria Math"/>
          </w:rPr>
          <m:t>×</m:t>
        </m:r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d</m:t>
            </m:r>
          </m:e>
        </m:acc>
      </m:oMath>
      <w:r w:rsidR="002A45BA" w:rsidRPr="00EE15C9">
        <w:rPr>
          <w:rFonts w:ascii="Cambria Math" w:hAnsi="Cambria Math"/>
        </w:rPr>
        <w:t>.</w:t>
      </w:r>
    </w:p>
    <w:p w:rsidR="002A45BA" w:rsidRPr="00AD607C" w:rsidRDefault="002A45BA" w:rsidP="00B2340C"/>
    <w:p w:rsidR="00B2340C" w:rsidRDefault="00B2340C" w:rsidP="00B2340C">
      <w:r w:rsidRPr="00B2340C">
        <w:t>1.1</w:t>
      </w:r>
      <w:r>
        <w:t xml:space="preserve"> Dvě šroubové rovnoběžné dislokace</w:t>
      </w:r>
    </w:p>
    <w:p w:rsidR="00B2340C" w:rsidRDefault="006C4A6D" w:rsidP="00CC641F">
      <w:pPr>
        <w:tabs>
          <w:tab w:val="left" w:pos="426"/>
        </w:tabs>
      </w:pPr>
      <w:r>
        <w:tab/>
      </w:r>
      <w:r w:rsidR="00B2340C">
        <w:t>a) Pohybliv</w:t>
      </w:r>
      <w:r w:rsidR="00C362C8">
        <w:t>é skluzem ve stejné rovině (01</w:t>
      </w:r>
      <w:r w:rsidR="00B2340C">
        <w:t>0)</w:t>
      </w:r>
      <w:r w:rsidR="00CC641F">
        <w:t>.</w:t>
      </w:r>
      <w:bookmarkStart w:id="0" w:name="_GoBack"/>
      <w:bookmarkEnd w:id="0"/>
    </w:p>
    <w:p w:rsidR="00B2340C" w:rsidRDefault="00B2340C" w:rsidP="00CC641F">
      <w:pPr>
        <w:tabs>
          <w:tab w:val="left" w:pos="709"/>
        </w:tabs>
        <w:ind w:left="709" w:hanging="283"/>
      </w:pPr>
      <w:r>
        <w:t>b) Pohyblivé skluzem v</w:t>
      </w:r>
      <w:r w:rsidR="00C362C8">
        <w:t>e dvou rovnoběžných rovinách (01</w:t>
      </w:r>
      <w:r>
        <w:t xml:space="preserve">0), vzdálených od sebe o vzdálenost </w:t>
      </w:r>
      <w:r w:rsidRPr="00B2340C">
        <w:rPr>
          <w:u w:val="single"/>
        </w:rPr>
        <w:t>a</w:t>
      </w:r>
      <w:r>
        <w:t>.</w:t>
      </w:r>
    </w:p>
    <w:p w:rsidR="00AD607C" w:rsidRDefault="00CC641F" w:rsidP="00CC641F">
      <w:pPr>
        <w:tabs>
          <w:tab w:val="left" w:pos="426"/>
        </w:tabs>
      </w:pPr>
      <w:r>
        <w:tab/>
      </w:r>
      <w:r w:rsidR="00AD607C">
        <w:t>c) Pou</w:t>
      </w:r>
      <w:r w:rsidR="00AD607C">
        <w:rPr>
          <w:lang w:val="cs-CZ"/>
        </w:rPr>
        <w:t>ž</w:t>
      </w:r>
      <w:r w:rsidR="00AD607C">
        <w:t xml:space="preserve">ijte </w:t>
      </w:r>
      <w:r w:rsidR="002A45BA">
        <w:t xml:space="preserve">pro výpočet zjednodušený tvar P-K rovnice. </w:t>
      </w:r>
    </w:p>
    <w:p w:rsidR="002A45BA" w:rsidRDefault="00CC641F" w:rsidP="00CC641F">
      <w:pPr>
        <w:tabs>
          <w:tab w:val="left" w:pos="426"/>
        </w:tabs>
      </w:pPr>
      <w:r>
        <w:tab/>
      </w:r>
      <w:r w:rsidR="002A45BA">
        <w:t>d) Diskutujte případ a) z energetického hlediska.</w:t>
      </w:r>
    </w:p>
    <w:p w:rsidR="00B2340C" w:rsidRDefault="00B2340C" w:rsidP="00B2340C"/>
    <w:p w:rsidR="00B2340C" w:rsidRDefault="00B2340C" w:rsidP="00B2340C">
      <w:r>
        <w:t>1.2 Dvě hranové rovnoběžné dislokace</w:t>
      </w:r>
    </w:p>
    <w:p w:rsidR="00B2340C" w:rsidRPr="006C4A6D" w:rsidRDefault="00B2340C" w:rsidP="00CC641F">
      <w:pPr>
        <w:ind w:left="709" w:hanging="283"/>
      </w:pPr>
      <w:r>
        <w:t>a)  Pohybliv</w:t>
      </w:r>
      <w:r w:rsidR="00C362C8">
        <w:t>é skluzem ve stejné rovině (01</w:t>
      </w:r>
      <w:r>
        <w:t>0), mající</w:t>
      </w:r>
      <w:r w:rsidR="006C4A6D">
        <w:t xml:space="preserve"> vzájemně</w:t>
      </w:r>
      <w:r>
        <w:t xml:space="preserve"> </w:t>
      </w:r>
      <w:r w:rsidR="007A4515">
        <w:t>rovnoběžný</w:t>
      </w:r>
      <w:r>
        <w:t xml:space="preserve">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</m:t>
            </m:r>
          </m:e>
        </m:acc>
      </m:oMath>
      <w:r w:rsidR="00A41500">
        <w:t xml:space="preserve"> </w:t>
      </w:r>
      <w:r w:rsidR="006C4A6D">
        <w:t xml:space="preserve">orientovaný ve směru </w:t>
      </w:r>
      <w:r w:rsidR="006C4A6D" w:rsidRPr="006C4A6D">
        <w:t>[</w:t>
      </w:r>
      <w:r w:rsidR="006C4A6D">
        <w:t>100]</w:t>
      </w:r>
      <w:r w:rsidR="00CC641F">
        <w:t>.</w:t>
      </w:r>
    </w:p>
    <w:p w:rsidR="006C4A6D" w:rsidRPr="006C4A6D" w:rsidRDefault="00B2340C" w:rsidP="00CC641F">
      <w:pPr>
        <w:ind w:left="709" w:hanging="283"/>
      </w:pPr>
      <w:r>
        <w:t xml:space="preserve">b) Pohyblivé </w:t>
      </w:r>
      <w:r w:rsidRPr="007A4515">
        <w:rPr>
          <w:lang w:val="cs-CZ"/>
        </w:rPr>
        <w:t>skluzem</w:t>
      </w:r>
      <w:r>
        <w:t xml:space="preserve"> ve dvou rovnoběžných rovinách (0</w:t>
      </w:r>
      <w:r w:rsidR="00C362C8">
        <w:t>1</w:t>
      </w:r>
      <w:r>
        <w:t xml:space="preserve">0), vzdálených od sebe o vzdálenost </w:t>
      </w:r>
      <w:r w:rsidRPr="00B2340C">
        <w:rPr>
          <w:u w:val="single"/>
        </w:rPr>
        <w:t>a</w:t>
      </w:r>
      <w:r>
        <w:t>,</w:t>
      </w:r>
      <w:r w:rsidRPr="00B2340C">
        <w:t xml:space="preserve"> </w:t>
      </w:r>
      <w:r w:rsidR="006C4A6D">
        <w:t xml:space="preserve">mající vzájemně rovnoběžný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</m:t>
            </m:r>
          </m:e>
        </m:acc>
      </m:oMath>
      <w:r w:rsidR="00A41500">
        <w:t xml:space="preserve"> </w:t>
      </w:r>
      <w:r w:rsidR="006C4A6D">
        <w:t xml:space="preserve">orientovaný ve směru </w:t>
      </w:r>
      <w:r w:rsidR="006C4A6D" w:rsidRPr="006C4A6D">
        <w:t>[</w:t>
      </w:r>
      <w:r w:rsidR="006C4A6D">
        <w:t>100]</w:t>
      </w:r>
      <w:r w:rsidR="00CC641F">
        <w:t>.</w:t>
      </w:r>
    </w:p>
    <w:p w:rsidR="00B2340C" w:rsidRDefault="00B2340C" w:rsidP="00CC641F">
      <w:pPr>
        <w:ind w:firstLine="426"/>
      </w:pPr>
      <w:r>
        <w:t>c) Mající vzájemně kolmé Burgersovy vektory</w:t>
      </w:r>
      <w:r w:rsidR="00CC641F">
        <w:t>.</w:t>
      </w:r>
    </w:p>
    <w:p w:rsidR="00B2340C" w:rsidRDefault="00B2340C" w:rsidP="00B2340C"/>
    <w:p w:rsidR="00B2340C" w:rsidRDefault="00B2340C" w:rsidP="00B2340C">
      <w:r>
        <w:t xml:space="preserve">1.3 </w:t>
      </w:r>
      <w:r w:rsidR="000824D2">
        <w:t>R</w:t>
      </w:r>
      <w:r>
        <w:t>ovnoběžné šroubová a hranová dislokace</w:t>
      </w:r>
    </w:p>
    <w:p w:rsidR="00B2340C" w:rsidRPr="00EA76D3" w:rsidRDefault="00B2340C" w:rsidP="00CC641F">
      <w:pPr>
        <w:ind w:left="426"/>
      </w:pPr>
      <w:r>
        <w:t>a) Pohybliv</w:t>
      </w:r>
      <w:r w:rsidR="00C362C8">
        <w:t>é skluzem ve stejné rovině (01</w:t>
      </w:r>
      <w:r>
        <w:t>0)</w:t>
      </w:r>
      <w:r w:rsidR="00EA76D3">
        <w:rPr>
          <w:lang w:val="cs-CZ"/>
        </w:rPr>
        <w:t xml:space="preserve">;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</m:t>
            </m:r>
          </m:e>
        </m:acc>
      </m:oMath>
      <w:r w:rsidR="00A41500">
        <w:t xml:space="preserve"> </w:t>
      </w:r>
      <w:r w:rsidR="00EA76D3">
        <w:t>hranové dislokace je rovnoběžné s [</w:t>
      </w:r>
      <w:r w:rsidR="00EA76D3" w:rsidRPr="00EA76D3">
        <w:t>1</w:t>
      </w:r>
      <w:r w:rsidR="00EA76D3">
        <w:t>0</w:t>
      </w:r>
      <w:r w:rsidR="00EA76D3" w:rsidRPr="00EA76D3">
        <w:t>0]</w:t>
      </w:r>
      <w:r w:rsidR="00CC641F">
        <w:t>.</w:t>
      </w:r>
    </w:p>
    <w:p w:rsidR="00B2340C" w:rsidRDefault="00B2340C" w:rsidP="00CC641F">
      <w:pPr>
        <w:tabs>
          <w:tab w:val="left" w:pos="284"/>
        </w:tabs>
        <w:ind w:left="709" w:hanging="283"/>
      </w:pPr>
      <w:r>
        <w:t xml:space="preserve">b) Pohyblivé skluzem ve </w:t>
      </w:r>
      <w:r w:rsidR="00C362C8">
        <w:t>dvou rovnoběžných rovinách (01</w:t>
      </w:r>
      <w:r>
        <w:t xml:space="preserve">0), vzdálených od sebe o vzdálenost </w:t>
      </w:r>
      <w:r w:rsidRPr="00B2340C">
        <w:rPr>
          <w:u w:val="single"/>
        </w:rPr>
        <w:t>a</w:t>
      </w:r>
      <w:r>
        <w:t>.</w:t>
      </w:r>
    </w:p>
    <w:p w:rsidR="000824D2" w:rsidRDefault="000824D2" w:rsidP="000824D2">
      <w:pPr>
        <w:tabs>
          <w:tab w:val="left" w:pos="284"/>
        </w:tabs>
      </w:pPr>
    </w:p>
    <w:p w:rsidR="000824D2" w:rsidRDefault="000824D2" w:rsidP="000824D2">
      <w:pPr>
        <w:tabs>
          <w:tab w:val="left" w:pos="284"/>
        </w:tabs>
      </w:pPr>
      <w:r>
        <w:t>1.4 Dvě smíšené rovnoběžné dislokace</w:t>
      </w:r>
    </w:p>
    <w:p w:rsidR="000824D2" w:rsidRDefault="000824D2" w:rsidP="000824D2">
      <w:pPr>
        <w:tabs>
          <w:tab w:val="left" w:pos="284"/>
        </w:tabs>
      </w:pPr>
      <w:r>
        <w:tab/>
      </w:r>
      <w:r>
        <w:tab/>
        <w:t>Navrhněte postup výpočtu.</w:t>
      </w:r>
    </w:p>
    <w:p w:rsidR="00B2340C" w:rsidRDefault="00B2340C" w:rsidP="00B2340C"/>
    <w:p w:rsidR="00B2340C" w:rsidRDefault="00B2340C" w:rsidP="00B2340C"/>
    <w:p w:rsidR="00B2340C" w:rsidRDefault="00B2340C" w:rsidP="00B2340C">
      <w:pPr>
        <w:rPr>
          <w:b/>
          <w:lang w:val="fr-CH"/>
        </w:rPr>
      </w:pPr>
      <w:r>
        <w:rPr>
          <w:b/>
          <w:lang w:val="fr-CH"/>
        </w:rPr>
        <w:t>2. Interakce mezi šroubovou dislokací a volným povrchem krystalu</w:t>
      </w:r>
    </w:p>
    <w:p w:rsidR="008873AB" w:rsidRDefault="00C540E4" w:rsidP="000E3D23">
      <w:pPr>
        <w:jc w:val="both"/>
      </w:pPr>
      <w:r>
        <w:t xml:space="preserve">Návod: </w:t>
      </w:r>
      <w:r w:rsidR="000E3D23">
        <w:t xml:space="preserve">je třeba zavést zdánlivou dislokaci o opačném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</m:t>
            </m:r>
          </m:e>
        </m:acc>
      </m:oMath>
      <w:r w:rsidR="00A41500">
        <w:t xml:space="preserve"> </w:t>
      </w:r>
      <w:r w:rsidR="000E3D23">
        <w:t xml:space="preserve">= obrazová </w:t>
      </w:r>
      <w:r w:rsidR="00B5724E">
        <w:rPr>
          <w:lang w:val="cs-CZ"/>
        </w:rPr>
        <w:t xml:space="preserve">či zrcadlová </w:t>
      </w:r>
      <w:r w:rsidR="000E3D23">
        <w:t xml:space="preserve">dislokace (image dislocation) v nekonečném kontinuu. Analogie s Coulombovským elektrostatickým polem. </w:t>
      </w:r>
    </w:p>
    <w:p w:rsidR="00C540E4" w:rsidRDefault="000E3D23" w:rsidP="000E3D23">
      <w:pPr>
        <w:jc w:val="both"/>
      </w:pPr>
      <w:r>
        <w:t xml:space="preserve">Výsledek: Dislokace je přitahována k volnému povrchu silou </w:t>
      </w:r>
      <m:oMath>
        <m:r>
          <m:rPr>
            <m:sty m:val="p"/>
          </m:rPr>
          <w:rPr>
            <w:rFonts w:ascii="Cambria Math" w:hAnsi="Cambria Math"/>
          </w:rPr>
          <m:t>F=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G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</w:rPr>
              <m:t>4πa</m:t>
            </m:r>
          </m:den>
        </m:f>
      </m:oMath>
      <w:r w:rsidR="002868D2">
        <w:t xml:space="preserve">, </w:t>
      </w:r>
      <w:r w:rsidR="002868D2" w:rsidRPr="00011593">
        <w:rPr>
          <w:u w:val="single"/>
        </w:rPr>
        <w:t>a</w:t>
      </w:r>
      <w:r w:rsidR="002868D2">
        <w:t xml:space="preserve"> je vzdálenost od povrchu</w:t>
      </w:r>
      <w:r w:rsidR="0022369D">
        <w:t>.</w:t>
      </w:r>
    </w:p>
    <w:p w:rsidR="00C540E4" w:rsidRDefault="00C540E4" w:rsidP="00B2340C"/>
    <w:p w:rsidR="000E3D23" w:rsidRDefault="000E3D23" w:rsidP="00B2340C"/>
    <w:p w:rsidR="00C540E4" w:rsidRDefault="00C540E4" w:rsidP="00C540E4">
      <w:pPr>
        <w:rPr>
          <w:b/>
          <w:lang w:val="fr-CH"/>
        </w:rPr>
      </w:pPr>
      <w:r>
        <w:rPr>
          <w:b/>
          <w:lang w:val="fr-CH"/>
        </w:rPr>
        <w:t>3. Interakce mezi šroubovou dislokací a rozhraním dvou různých pevných látek</w:t>
      </w:r>
    </w:p>
    <w:p w:rsidR="000E3D23" w:rsidRDefault="000E3D23" w:rsidP="00B2340C">
      <w:pPr>
        <w:rPr>
          <w:lang w:val="fr-CH"/>
        </w:rPr>
      </w:pPr>
      <w:r>
        <w:rPr>
          <w:lang w:val="fr-CH"/>
        </w:rPr>
        <w:t>Návod: Postupujte obdobně jako v předešlém případě.</w:t>
      </w:r>
    </w:p>
    <w:p w:rsidR="000E3D23" w:rsidRDefault="000E3D23" w:rsidP="0022369D">
      <w:pPr>
        <w:jc w:val="both"/>
        <w:rPr>
          <w:lang w:val="fr-CH"/>
        </w:rPr>
      </w:pPr>
    </w:p>
    <w:p w:rsidR="000E3D23" w:rsidRDefault="000E3D23" w:rsidP="0022369D">
      <w:pPr>
        <w:jc w:val="both"/>
        <w:rPr>
          <w:lang w:val="cs-CZ"/>
        </w:rPr>
      </w:pPr>
      <w:r>
        <w:rPr>
          <w:lang w:val="fr-CH"/>
        </w:rPr>
        <w:t xml:space="preserve">Výsledek: Dislokace v látce </w:t>
      </w:r>
      <w:r w:rsidR="00C362C8">
        <w:rPr>
          <w:lang w:val="fr-CH"/>
        </w:rPr>
        <w:t>C</w:t>
      </w:r>
      <w:r>
        <w:rPr>
          <w:lang w:val="fr-CH"/>
        </w:rPr>
        <w:t xml:space="preserve"> je přitahována rozhraním pokud G</w:t>
      </w:r>
      <w:r w:rsidR="00C362C8">
        <w:rPr>
          <w:vertAlign w:val="subscript"/>
          <w:lang w:val="fr-CH"/>
        </w:rPr>
        <w:t>D</w:t>
      </w:r>
      <w:r>
        <w:rPr>
          <w:lang w:val="fr-CH"/>
        </w:rPr>
        <w:t xml:space="preserve"> </w:t>
      </w:r>
      <w:r w:rsidRPr="000E3D23">
        <w:rPr>
          <w:lang w:val="fr-CH"/>
        </w:rPr>
        <w:t>&gt; G</w:t>
      </w:r>
      <w:r w:rsidR="00C362C8">
        <w:rPr>
          <w:vertAlign w:val="subscript"/>
          <w:lang w:val="fr-CH"/>
        </w:rPr>
        <w:t>C</w:t>
      </w:r>
      <w:r>
        <w:rPr>
          <w:lang w:val="fr-CH"/>
        </w:rPr>
        <w:t xml:space="preserve"> a </w:t>
      </w:r>
      <w:r w:rsidR="0022369D">
        <w:rPr>
          <w:lang w:val="fr-CH"/>
        </w:rPr>
        <w:t xml:space="preserve">odpuzována </w:t>
      </w:r>
      <w:r w:rsidR="001574AC">
        <w:rPr>
          <w:lang w:val="cs-CZ"/>
        </w:rPr>
        <w:t>v </w:t>
      </w:r>
      <w:r>
        <w:rPr>
          <w:lang w:val="cs-CZ"/>
        </w:rPr>
        <w:t>opačném případě.</w:t>
      </w:r>
    </w:p>
    <w:p w:rsidR="001574AC" w:rsidRDefault="001574AC" w:rsidP="001574AC">
      <w:pPr>
        <w:numPr>
          <w:ilvl w:val="1"/>
          <w:numId w:val="1"/>
        </w:numPr>
        <w:tabs>
          <w:tab w:val="left" w:pos="540"/>
          <w:tab w:val="left" w:pos="720"/>
        </w:tabs>
        <w:jc w:val="both"/>
        <w:rPr>
          <w:lang w:val="cs-CZ"/>
        </w:rPr>
        <w:sectPr w:rsidR="001574A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574AC" w:rsidRDefault="001574AC" w:rsidP="00CC641F">
      <w:pPr>
        <w:tabs>
          <w:tab w:val="left" w:pos="540"/>
        </w:tabs>
        <w:jc w:val="both"/>
        <w:rPr>
          <w:b/>
          <w:lang w:val="cs-CZ"/>
        </w:rPr>
      </w:pPr>
      <w:r w:rsidRPr="00AD607C">
        <w:rPr>
          <w:b/>
          <w:lang w:val="cs-CZ"/>
        </w:rPr>
        <w:lastRenderedPageBreak/>
        <w:t>Šroubová dislokace</w:t>
      </w:r>
    </w:p>
    <w:p w:rsidR="00CC641F" w:rsidRPr="00AD607C" w:rsidRDefault="00CC641F" w:rsidP="00CC641F">
      <w:pPr>
        <w:tabs>
          <w:tab w:val="left" w:pos="540"/>
        </w:tabs>
        <w:ind w:left="1440"/>
        <w:jc w:val="both"/>
        <w:rPr>
          <w:b/>
          <w:lang w:val="cs-CZ"/>
        </w:rPr>
      </w:pPr>
    </w:p>
    <w:p w:rsidR="001574AC" w:rsidRPr="00AD607C" w:rsidRDefault="001574AC" w:rsidP="001574AC">
      <w:pPr>
        <w:tabs>
          <w:tab w:val="left" w:pos="540"/>
          <w:tab w:val="left" w:pos="720"/>
          <w:tab w:val="left" w:pos="1440"/>
        </w:tabs>
        <w:jc w:val="both"/>
        <w:rPr>
          <w:lang w:val="cs-CZ"/>
        </w:rPr>
      </w:pPr>
      <w:r w:rsidRPr="00AD607C">
        <w:rPr>
          <w:lang w:val="cs-CZ"/>
        </w:rPr>
        <w:t>Souřadné osy jsou zvoleny tak, že dislokace leží</w:t>
      </w:r>
    </w:p>
    <w:p w:rsidR="001574AC" w:rsidRPr="00AD607C" w:rsidRDefault="001574AC" w:rsidP="001574AC">
      <w:pPr>
        <w:tabs>
          <w:tab w:val="left" w:pos="540"/>
          <w:tab w:val="left" w:pos="720"/>
          <w:tab w:val="left" w:pos="1440"/>
        </w:tabs>
        <w:jc w:val="both"/>
        <w:rPr>
          <w:sz w:val="18"/>
          <w:szCs w:val="18"/>
          <w:lang w:val="cs-CZ"/>
        </w:rPr>
      </w:pPr>
      <w:r w:rsidRPr="00AD607C">
        <w:rPr>
          <w:lang w:val="cs-CZ"/>
        </w:rPr>
        <w:t>v ose x</w:t>
      </w:r>
      <w:r w:rsidRPr="00AD607C">
        <w:rPr>
          <w:vertAlign w:val="subscript"/>
          <w:lang w:val="cs-CZ"/>
        </w:rPr>
        <w:t>3</w:t>
      </w:r>
      <w:r w:rsidRPr="00AD607C">
        <w:rPr>
          <w:lang w:val="cs-CZ"/>
        </w:rPr>
        <w:t>:</w:t>
      </w:r>
      <w:r w:rsidR="00A41500" w:rsidRPr="00AD607C">
        <w:rPr>
          <w:lang w:val="cs-CZ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d</m:t>
            </m:r>
          </m:e>
        </m:acc>
      </m:oMath>
      <w:r w:rsidR="00A41500" w:rsidRPr="00AD607C">
        <w:t xml:space="preserve"> = </w:t>
      </w:r>
      <w:r w:rsidR="00A41500" w:rsidRPr="00AD607C">
        <w:rPr>
          <w:lang w:val="en-GB"/>
        </w:rPr>
        <w:t>[</w:t>
      </w:r>
      <w:proofErr w:type="gramStart"/>
      <w:r w:rsidR="00A41500" w:rsidRPr="00AD607C">
        <w:rPr>
          <w:lang w:val="en-GB"/>
        </w:rPr>
        <w:t>001]</w:t>
      </w:r>
      <w:r w:rsidRPr="00AD607C">
        <w:rPr>
          <w:sz w:val="18"/>
          <w:szCs w:val="18"/>
          <w:lang w:val="cs-CZ"/>
        </w:rPr>
        <w:t xml:space="preserve"> ,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</m:t>
            </m:r>
          </m:e>
        </m:acc>
      </m:oMath>
      <w:r w:rsidR="00A41500" w:rsidRPr="00AD607C">
        <w:t xml:space="preserve"> = </w:t>
      </w:r>
      <w:r w:rsidR="00A41500" w:rsidRPr="00AD607C">
        <w:rPr>
          <w:lang w:val="en-GB"/>
        </w:rPr>
        <w:t>[00b</w:t>
      </w:r>
      <w:proofErr w:type="gramEnd"/>
      <w:r w:rsidR="00A41500" w:rsidRPr="00AD607C">
        <w:rPr>
          <w:lang w:val="en-GB"/>
        </w:rPr>
        <w:t>]</w:t>
      </w:r>
      <w:r w:rsidRPr="00AD607C">
        <w:rPr>
          <w:sz w:val="18"/>
          <w:szCs w:val="18"/>
          <w:lang w:val="cs-CZ"/>
        </w:rPr>
        <w:t>.</w:t>
      </w:r>
    </w:p>
    <w:p w:rsidR="001574AC" w:rsidRPr="00AD607C" w:rsidRDefault="001574AC" w:rsidP="001574AC">
      <w:pPr>
        <w:tabs>
          <w:tab w:val="left" w:pos="540"/>
          <w:tab w:val="left" w:pos="720"/>
          <w:tab w:val="left" w:pos="1440"/>
        </w:tabs>
        <w:jc w:val="both"/>
        <w:rPr>
          <w:sz w:val="18"/>
          <w:szCs w:val="18"/>
          <w:lang w:val="cs-CZ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880"/>
        <w:gridCol w:w="2160"/>
      </w:tblGrid>
      <w:tr w:rsidR="001574AC" w:rsidRPr="00AD607C" w:rsidTr="001574AC">
        <w:tc>
          <w:tcPr>
            <w:tcW w:w="648" w:type="dxa"/>
          </w:tcPr>
          <w:p w:rsidR="001574AC" w:rsidRPr="00AD607C" w:rsidRDefault="001574AC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sz w:val="18"/>
                <w:szCs w:val="18"/>
                <w:lang w:val="cs-CZ"/>
              </w:rPr>
            </w:pPr>
          </w:p>
        </w:tc>
        <w:tc>
          <w:tcPr>
            <w:tcW w:w="2880" w:type="dxa"/>
          </w:tcPr>
          <w:p w:rsidR="001574AC" w:rsidRPr="00CC641F" w:rsidRDefault="001574AC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 w:rsidRPr="00CC641F">
              <w:rPr>
                <w:lang w:val="cs-CZ"/>
              </w:rPr>
              <w:t>Kartézské souřadnice</w:t>
            </w:r>
          </w:p>
        </w:tc>
        <w:tc>
          <w:tcPr>
            <w:tcW w:w="2160" w:type="dxa"/>
          </w:tcPr>
          <w:p w:rsidR="001574AC" w:rsidRPr="00CC641F" w:rsidRDefault="001574AC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 w:rsidRPr="00CC641F">
              <w:rPr>
                <w:lang w:val="cs-CZ"/>
              </w:rPr>
              <w:t>Válcové souřadnice</w:t>
            </w:r>
          </w:p>
        </w:tc>
      </w:tr>
      <w:tr w:rsidR="001574AC" w:rsidRPr="00AD607C" w:rsidTr="00CC641F">
        <w:tc>
          <w:tcPr>
            <w:tcW w:w="648" w:type="dxa"/>
            <w:vAlign w:val="center"/>
          </w:tcPr>
          <w:p w:rsidR="001574AC" w:rsidRPr="00DD31DF" w:rsidRDefault="00717949" w:rsidP="00A41500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m:oMath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u</m:t>
                  </m:r>
                </m:e>
              </m:acc>
            </m:oMath>
            <w:r w:rsidR="00A41500" w:rsidRPr="00DD31DF">
              <w:t xml:space="preserve"> </w:t>
            </w:r>
          </w:p>
        </w:tc>
        <w:tc>
          <w:tcPr>
            <w:tcW w:w="2880" w:type="dxa"/>
          </w:tcPr>
          <w:p w:rsidR="00717949" w:rsidRDefault="00717949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rFonts w:ascii="Cambria Math" w:hAnsi="Cambria Math"/>
                <w:lang w:val="cs-CZ"/>
              </w:rPr>
            </w:pPr>
          </w:p>
          <w:p w:rsidR="001574AC" w:rsidRPr="00DD31DF" w:rsidRDefault="001574AC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 w:rsidRPr="00B80CE9">
              <w:rPr>
                <w:rFonts w:ascii="Cambria Math" w:hAnsi="Cambria Math"/>
                <w:lang w:val="cs-CZ"/>
              </w:rPr>
              <w:t>u</w:t>
            </w:r>
            <w:r w:rsidRPr="00DD31DF">
              <w:rPr>
                <w:vertAlign w:val="subscript"/>
                <w:lang w:val="cs-CZ"/>
              </w:rPr>
              <w:t>1</w:t>
            </w:r>
            <w:r w:rsidRPr="00DD31DF">
              <w:rPr>
                <w:lang w:val="cs-CZ"/>
              </w:rPr>
              <w:t xml:space="preserve"> = 0</w:t>
            </w:r>
          </w:p>
          <w:p w:rsidR="001574AC" w:rsidRDefault="001574AC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 w:rsidRPr="00B80CE9">
              <w:rPr>
                <w:rFonts w:ascii="Cambria Math" w:hAnsi="Cambria Math"/>
                <w:lang w:val="cs-CZ"/>
              </w:rPr>
              <w:t>u</w:t>
            </w:r>
            <w:r w:rsidRPr="00DD31DF">
              <w:rPr>
                <w:vertAlign w:val="subscript"/>
                <w:lang w:val="cs-CZ"/>
              </w:rPr>
              <w:t>2</w:t>
            </w:r>
            <w:r w:rsidRPr="00DD31DF">
              <w:rPr>
                <w:lang w:val="cs-CZ"/>
              </w:rPr>
              <w:t xml:space="preserve"> = 0</w:t>
            </w:r>
          </w:p>
          <w:p w:rsidR="001574AC" w:rsidRPr="00DD31DF" w:rsidRDefault="00717949" w:rsidP="00B80CE9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z</m:t>
                    </m:r>
                  </m:sub>
                </m:sSub>
                <m:r>
                  <w:rPr>
                    <w:rFonts w:ascii="Cambria Math" w:hAnsi="Cambria Math"/>
                    <w:lang w:val="cs-CZ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b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2π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 xml:space="preserve"> arctg</m:t>
                </m:r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1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2160" w:type="dxa"/>
          </w:tcPr>
          <w:p w:rsidR="00717949" w:rsidRDefault="00717949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rFonts w:ascii="Cambria Math" w:hAnsi="Cambria Math"/>
                <w:lang w:val="cs-CZ"/>
              </w:rPr>
            </w:pPr>
          </w:p>
          <w:p w:rsidR="001574AC" w:rsidRPr="00DD31DF" w:rsidRDefault="001574AC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proofErr w:type="spellStart"/>
            <w:r w:rsidRPr="00B80CE9">
              <w:rPr>
                <w:rFonts w:ascii="Cambria Math" w:hAnsi="Cambria Math"/>
                <w:lang w:val="cs-CZ"/>
              </w:rPr>
              <w:t>u</w:t>
            </w:r>
            <w:r w:rsidRPr="00DD31DF">
              <w:rPr>
                <w:vertAlign w:val="subscript"/>
                <w:lang w:val="cs-CZ"/>
              </w:rPr>
              <w:t>r</w:t>
            </w:r>
            <w:proofErr w:type="spellEnd"/>
            <w:r w:rsidRPr="00DD31DF">
              <w:rPr>
                <w:lang w:val="cs-CZ"/>
              </w:rPr>
              <w:t xml:space="preserve"> = 0</w:t>
            </w:r>
          </w:p>
          <w:p w:rsidR="001574AC" w:rsidRPr="00DD31DF" w:rsidRDefault="001574AC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 w:rsidRPr="00B80CE9">
              <w:rPr>
                <w:rFonts w:ascii="Cambria Math" w:hAnsi="Cambria Math"/>
                <w:lang w:val="cs-CZ"/>
              </w:rPr>
              <w:t>u</w:t>
            </w:r>
            <w:r w:rsidRPr="00DD31DF">
              <w:rPr>
                <w:rFonts w:ascii="Symbol" w:hAnsi="Symbol"/>
                <w:vertAlign w:val="subscript"/>
                <w:lang w:val="cs-CZ"/>
              </w:rPr>
              <w:t></w:t>
            </w:r>
            <w:r w:rsidRPr="00DD31DF">
              <w:rPr>
                <w:lang w:val="cs-CZ"/>
              </w:rPr>
              <w:t xml:space="preserve"> = 0</w:t>
            </w:r>
          </w:p>
          <w:p w:rsidR="001574AC" w:rsidRPr="00717949" w:rsidRDefault="00717949" w:rsidP="00B80CE9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z</m:t>
                    </m:r>
                  </m:sub>
                </m:sSub>
                <m:r>
                  <w:rPr>
                    <w:rFonts w:ascii="Cambria Math" w:hAnsi="Cambria Math"/>
                    <w:lang w:val="cs-CZ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b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2π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 xml:space="preserve"> θ</m:t>
                </m:r>
              </m:oMath>
            </m:oMathPara>
          </w:p>
          <w:p w:rsidR="00717949" w:rsidRPr="00DD31DF" w:rsidRDefault="00717949" w:rsidP="00B80CE9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</w:p>
        </w:tc>
      </w:tr>
      <w:tr w:rsidR="001574AC" w:rsidRPr="00AD607C" w:rsidTr="00CC641F">
        <w:tc>
          <w:tcPr>
            <w:tcW w:w="648" w:type="dxa"/>
            <w:vAlign w:val="center"/>
          </w:tcPr>
          <w:p w:rsidR="001574AC" w:rsidRPr="00DD31DF" w:rsidRDefault="001574AC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 w:rsidRPr="00DD31DF">
              <w:rPr>
                <w:position w:val="-6"/>
                <w:lang w:val="cs-CZ"/>
              </w:rPr>
              <w:object w:dxaOrig="20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18.75pt" o:ole="">
                  <v:imagedata r:id="rId7" o:title=""/>
                </v:shape>
                <o:OLEObject Type="Embed" ProgID="Equation.3" ShapeID="_x0000_i1025" DrawAspect="Content" ObjectID="_1581315512" r:id="rId8"/>
              </w:object>
            </w:r>
          </w:p>
        </w:tc>
        <w:tc>
          <w:tcPr>
            <w:tcW w:w="2880" w:type="dxa"/>
          </w:tcPr>
          <w:p w:rsidR="00717949" w:rsidRDefault="00717949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rFonts w:ascii="Symbol" w:hAnsi="Symbol"/>
                <w:lang w:val="cs-CZ"/>
              </w:rPr>
            </w:pPr>
          </w:p>
          <w:p w:rsidR="001574AC" w:rsidRPr="00DD31DF" w:rsidRDefault="00E57355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 w:rsidRPr="00E57355">
              <w:rPr>
                <w:rFonts w:ascii="Symbol" w:hAnsi="Symbol"/>
                <w:lang w:val="cs-CZ"/>
              </w:rPr>
              <w:t></w:t>
            </w:r>
            <w:r w:rsidRPr="00E57355">
              <w:rPr>
                <w:vertAlign w:val="subscript"/>
                <w:lang w:val="cs-CZ"/>
              </w:rPr>
              <w:t>11</w:t>
            </w:r>
            <w:r>
              <w:rPr>
                <w:lang w:val="cs-CZ"/>
              </w:rPr>
              <w:t xml:space="preserve"> = 0</w:t>
            </w:r>
          </w:p>
          <w:p w:rsidR="001574AC" w:rsidRPr="00DD31DF" w:rsidRDefault="00E57355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 w:rsidRPr="00E57355">
              <w:rPr>
                <w:rFonts w:ascii="Symbol" w:hAnsi="Symbol"/>
                <w:lang w:val="cs-CZ"/>
              </w:rPr>
              <w:t></w:t>
            </w:r>
            <w:r w:rsidR="00B80CE9">
              <w:rPr>
                <w:vertAlign w:val="subscript"/>
                <w:lang w:val="cs-CZ"/>
              </w:rPr>
              <w:t>22</w:t>
            </w:r>
            <w:r>
              <w:rPr>
                <w:lang w:val="cs-CZ"/>
              </w:rPr>
              <w:t xml:space="preserve"> = 0</w:t>
            </w:r>
          </w:p>
          <w:p w:rsidR="001574AC" w:rsidRDefault="00E57355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 w:rsidRPr="00E57355">
              <w:rPr>
                <w:rFonts w:ascii="Symbol" w:hAnsi="Symbol"/>
                <w:lang w:val="cs-CZ"/>
              </w:rPr>
              <w:t></w:t>
            </w:r>
            <w:r>
              <w:rPr>
                <w:vertAlign w:val="subscript"/>
                <w:lang w:val="cs-CZ"/>
              </w:rPr>
              <w:t>33</w:t>
            </w:r>
            <w:r>
              <w:rPr>
                <w:lang w:val="cs-CZ"/>
              </w:rPr>
              <w:t xml:space="preserve"> = 0</w:t>
            </w:r>
          </w:p>
          <w:p w:rsidR="00B80CE9" w:rsidRPr="00B80CE9" w:rsidRDefault="00717949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23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32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b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4π</m:t>
                    </m:r>
                  </m:den>
                </m:f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1</m:t>
                        </m:r>
                      </m:sub>
                    </m:sSub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1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p>
                    </m:sSubSup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 xml:space="preserve"> </m:t>
                </m:r>
              </m:oMath>
            </m:oMathPara>
          </w:p>
          <w:p w:rsidR="00011593" w:rsidRPr="00B80CE9" w:rsidRDefault="00717949" w:rsidP="00011593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13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31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>=-</m:t>
                </m:r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b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4π</m:t>
                    </m:r>
                  </m:den>
                </m:f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b>
                    </m:sSub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1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p>
                    </m:sSubSup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 xml:space="preserve"> </m:t>
                </m:r>
              </m:oMath>
            </m:oMathPara>
          </w:p>
          <w:p w:rsidR="001574AC" w:rsidRDefault="00011593" w:rsidP="00011593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 w:rsidRPr="00E57355">
              <w:rPr>
                <w:rFonts w:ascii="Symbol" w:hAnsi="Symbol"/>
                <w:lang w:val="cs-CZ"/>
              </w:rPr>
              <w:t></w:t>
            </w:r>
            <w:r>
              <w:rPr>
                <w:vertAlign w:val="subscript"/>
                <w:lang w:val="cs-CZ"/>
              </w:rPr>
              <w:t>12</w:t>
            </w:r>
            <w:r>
              <w:rPr>
                <w:lang w:val="cs-CZ"/>
              </w:rPr>
              <w:t xml:space="preserve"> = </w:t>
            </w:r>
            <w:r w:rsidRPr="00E57355">
              <w:rPr>
                <w:rFonts w:ascii="Symbol" w:hAnsi="Symbol"/>
                <w:lang w:val="cs-CZ"/>
              </w:rPr>
              <w:t></w:t>
            </w:r>
            <w:r>
              <w:rPr>
                <w:vertAlign w:val="subscript"/>
                <w:lang w:val="cs-CZ"/>
              </w:rPr>
              <w:t>21</w:t>
            </w:r>
            <w:r>
              <w:rPr>
                <w:lang w:val="cs-CZ"/>
              </w:rPr>
              <w:t xml:space="preserve"> = 0</w:t>
            </w:r>
          </w:p>
          <w:p w:rsidR="00717949" w:rsidRPr="00DD31DF" w:rsidRDefault="00717949" w:rsidP="00011593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</w:p>
        </w:tc>
        <w:tc>
          <w:tcPr>
            <w:tcW w:w="2160" w:type="dxa"/>
          </w:tcPr>
          <w:p w:rsidR="00717949" w:rsidRDefault="00717949" w:rsidP="00B80CE9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rFonts w:ascii="Symbol" w:hAnsi="Symbol"/>
                <w:lang w:val="cs-CZ"/>
              </w:rPr>
            </w:pPr>
          </w:p>
          <w:p w:rsidR="00B80CE9" w:rsidRPr="00DD31DF" w:rsidRDefault="00B80CE9" w:rsidP="00B80CE9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 w:rsidRPr="00E57355">
              <w:rPr>
                <w:rFonts w:ascii="Symbol" w:hAnsi="Symbol"/>
                <w:lang w:val="cs-CZ"/>
              </w:rPr>
              <w:t></w:t>
            </w:r>
            <w:proofErr w:type="spellStart"/>
            <w:r>
              <w:rPr>
                <w:vertAlign w:val="subscript"/>
                <w:lang w:val="cs-CZ"/>
              </w:rPr>
              <w:t>rr</w:t>
            </w:r>
            <w:proofErr w:type="spellEnd"/>
            <w:r>
              <w:rPr>
                <w:lang w:val="cs-CZ"/>
              </w:rPr>
              <w:t xml:space="preserve"> = 0</w:t>
            </w:r>
          </w:p>
          <w:p w:rsidR="00B80CE9" w:rsidRPr="00DD31DF" w:rsidRDefault="00B80CE9" w:rsidP="00B80CE9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 w:rsidRPr="00E57355">
              <w:rPr>
                <w:rFonts w:ascii="Symbol" w:hAnsi="Symbol"/>
                <w:lang w:val="cs-CZ"/>
              </w:rPr>
              <w:t></w:t>
            </w:r>
            <w:r w:rsidRPr="00B80CE9">
              <w:rPr>
                <w:rFonts w:ascii="Symbol" w:hAnsi="Symbol"/>
                <w:vertAlign w:val="subscript"/>
                <w:lang w:val="cs-CZ"/>
              </w:rPr>
              <w:t></w:t>
            </w:r>
            <w:r w:rsidRPr="00B80CE9">
              <w:rPr>
                <w:rFonts w:ascii="Symbol" w:hAnsi="Symbol"/>
                <w:vertAlign w:val="subscript"/>
                <w:lang w:val="cs-CZ"/>
              </w:rPr>
              <w:t></w:t>
            </w:r>
            <w:r>
              <w:rPr>
                <w:lang w:val="cs-CZ"/>
              </w:rPr>
              <w:t xml:space="preserve"> = 0</w:t>
            </w:r>
          </w:p>
          <w:p w:rsidR="00B80CE9" w:rsidRPr="00DD31DF" w:rsidRDefault="00B80CE9" w:rsidP="00B80CE9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 w:rsidRPr="00E57355">
              <w:rPr>
                <w:rFonts w:ascii="Symbol" w:hAnsi="Symbol"/>
                <w:lang w:val="cs-CZ"/>
              </w:rPr>
              <w:t></w:t>
            </w:r>
            <w:proofErr w:type="spellStart"/>
            <w:r>
              <w:rPr>
                <w:vertAlign w:val="subscript"/>
                <w:lang w:val="cs-CZ"/>
              </w:rPr>
              <w:t>zz</w:t>
            </w:r>
            <w:proofErr w:type="spellEnd"/>
            <w:r>
              <w:rPr>
                <w:lang w:val="cs-CZ"/>
              </w:rPr>
              <w:t xml:space="preserve"> = 0</w:t>
            </w:r>
          </w:p>
          <w:p w:rsidR="001574AC" w:rsidRPr="00DD31DF" w:rsidRDefault="00717949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ε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vertAlign w:val="subscript"/>
                        <w:lang w:val="cs-CZ"/>
                      </w:rPr>
                      <m:t>θz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ε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zθ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b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4πr</m:t>
                    </m:r>
                  </m:den>
                </m:f>
              </m:oMath>
            </m:oMathPara>
          </w:p>
          <w:p w:rsidR="00B80CE9" w:rsidRPr="00DD31DF" w:rsidRDefault="00B80CE9" w:rsidP="00B80CE9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 w:rsidRPr="00E57355">
              <w:rPr>
                <w:rFonts w:ascii="Symbol" w:hAnsi="Symbol"/>
                <w:lang w:val="cs-CZ"/>
              </w:rPr>
              <w:t></w:t>
            </w:r>
            <w:proofErr w:type="spellStart"/>
            <w:r>
              <w:rPr>
                <w:vertAlign w:val="subscript"/>
                <w:lang w:val="cs-CZ"/>
              </w:rPr>
              <w:t>rz</w:t>
            </w:r>
            <w:proofErr w:type="spellEnd"/>
            <w:r>
              <w:rPr>
                <w:lang w:val="cs-CZ"/>
              </w:rPr>
              <w:t xml:space="preserve"> = </w:t>
            </w:r>
            <w:r w:rsidRPr="00E57355">
              <w:rPr>
                <w:rFonts w:ascii="Symbol" w:hAnsi="Symbol"/>
                <w:lang w:val="cs-CZ"/>
              </w:rPr>
              <w:t></w:t>
            </w:r>
            <w:proofErr w:type="spellStart"/>
            <w:r>
              <w:rPr>
                <w:vertAlign w:val="subscript"/>
                <w:lang w:val="cs-CZ"/>
              </w:rPr>
              <w:t>zr</w:t>
            </w:r>
            <w:proofErr w:type="spellEnd"/>
            <w:r>
              <w:rPr>
                <w:lang w:val="cs-CZ"/>
              </w:rPr>
              <w:t xml:space="preserve"> = 0</w:t>
            </w:r>
          </w:p>
          <w:p w:rsidR="00B80CE9" w:rsidRPr="00DD31DF" w:rsidRDefault="00B80CE9" w:rsidP="00B80CE9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 w:rsidRPr="00E57355">
              <w:rPr>
                <w:rFonts w:ascii="Symbol" w:hAnsi="Symbol"/>
                <w:lang w:val="cs-CZ"/>
              </w:rPr>
              <w:t></w:t>
            </w:r>
            <w:r>
              <w:rPr>
                <w:vertAlign w:val="subscript"/>
                <w:lang w:val="cs-CZ"/>
              </w:rPr>
              <w:t>r</w:t>
            </w:r>
            <w:r w:rsidRPr="00B80CE9">
              <w:rPr>
                <w:rFonts w:ascii="Symbol" w:hAnsi="Symbol"/>
                <w:vertAlign w:val="subscript"/>
                <w:lang w:val="cs-CZ"/>
              </w:rPr>
              <w:t></w:t>
            </w:r>
            <w:r>
              <w:rPr>
                <w:lang w:val="cs-CZ"/>
              </w:rPr>
              <w:t xml:space="preserve"> = </w:t>
            </w:r>
            <w:r w:rsidRPr="00E57355">
              <w:rPr>
                <w:rFonts w:ascii="Symbol" w:hAnsi="Symbol"/>
                <w:lang w:val="cs-CZ"/>
              </w:rPr>
              <w:t></w:t>
            </w:r>
            <w:r w:rsidRPr="00B80CE9">
              <w:rPr>
                <w:rFonts w:ascii="Symbol" w:hAnsi="Symbol"/>
                <w:vertAlign w:val="subscript"/>
                <w:lang w:val="cs-CZ"/>
              </w:rPr>
              <w:t></w:t>
            </w:r>
            <w:r>
              <w:rPr>
                <w:vertAlign w:val="subscript"/>
                <w:lang w:val="cs-CZ"/>
              </w:rPr>
              <w:t>r</w:t>
            </w:r>
            <w:r>
              <w:rPr>
                <w:lang w:val="cs-CZ"/>
              </w:rPr>
              <w:t xml:space="preserve"> = 0</w:t>
            </w:r>
          </w:p>
          <w:p w:rsidR="001574AC" w:rsidRPr="00DD31DF" w:rsidRDefault="001574AC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</w:p>
        </w:tc>
      </w:tr>
      <w:tr w:rsidR="001574AC" w:rsidRPr="00AD607C" w:rsidTr="00CC641F">
        <w:tc>
          <w:tcPr>
            <w:tcW w:w="648" w:type="dxa"/>
            <w:vAlign w:val="center"/>
          </w:tcPr>
          <w:p w:rsidR="001574AC" w:rsidRPr="000824D2" w:rsidRDefault="000824D2" w:rsidP="000824D2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 w:rsidRPr="00DD31DF">
              <w:rPr>
                <w:position w:val="-14"/>
                <w:lang w:val="cs-CZ"/>
              </w:rPr>
              <w:object w:dxaOrig="620" w:dyaOrig="400">
                <v:shape id="_x0000_i1030" type="#_x0000_t75" style="width:30.75pt;height:20.25pt" o:ole="">
                  <v:imagedata r:id="rId9" o:title=""/>
                </v:shape>
                <o:OLEObject Type="Embed" ProgID="Equation.3" ShapeID="_x0000_i1030" DrawAspect="Content" ObjectID="_1581315513" r:id="rId10"/>
              </w:object>
            </w:r>
          </w:p>
        </w:tc>
        <w:tc>
          <w:tcPr>
            <w:tcW w:w="2880" w:type="dxa"/>
            <w:vAlign w:val="center"/>
          </w:tcPr>
          <w:p w:rsidR="001574AC" w:rsidRPr="000824D2" w:rsidRDefault="001574AC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 w:rsidRPr="000824D2">
              <w:rPr>
                <w:lang w:val="cs-CZ"/>
              </w:rPr>
              <w:t>0</w:t>
            </w:r>
          </w:p>
        </w:tc>
        <w:tc>
          <w:tcPr>
            <w:tcW w:w="2160" w:type="dxa"/>
            <w:vAlign w:val="center"/>
          </w:tcPr>
          <w:p w:rsidR="001574AC" w:rsidRPr="00DD31DF" w:rsidRDefault="001574AC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 w:rsidRPr="00DD31DF">
              <w:rPr>
                <w:lang w:val="cs-CZ"/>
              </w:rPr>
              <w:t>0</w:t>
            </w:r>
          </w:p>
        </w:tc>
      </w:tr>
      <w:tr w:rsidR="001574AC" w:rsidRPr="00AD607C" w:rsidTr="00CC641F">
        <w:tc>
          <w:tcPr>
            <w:tcW w:w="648" w:type="dxa"/>
            <w:vAlign w:val="center"/>
          </w:tcPr>
          <w:p w:rsidR="001574AC" w:rsidRPr="00DD31DF" w:rsidRDefault="001574AC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 w:rsidRPr="00DD31DF">
              <w:rPr>
                <w:position w:val="-6"/>
                <w:lang w:val="cs-CZ"/>
              </w:rPr>
              <w:object w:dxaOrig="240" w:dyaOrig="380">
                <v:shape id="_x0000_i1026" type="#_x0000_t75" style="width:12pt;height:18.75pt" o:ole="">
                  <v:imagedata r:id="rId11" o:title=""/>
                </v:shape>
                <o:OLEObject Type="Embed" ProgID="Equation.3" ShapeID="_x0000_i1026" DrawAspect="Content" ObjectID="_1581315514" r:id="rId12"/>
              </w:object>
            </w:r>
          </w:p>
        </w:tc>
        <w:tc>
          <w:tcPr>
            <w:tcW w:w="2880" w:type="dxa"/>
          </w:tcPr>
          <w:p w:rsidR="00717949" w:rsidRDefault="00717949" w:rsidP="00B80CE9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rFonts w:ascii="Symbol" w:hAnsi="Symbol"/>
                <w:lang w:val="cs-CZ"/>
              </w:rPr>
            </w:pPr>
          </w:p>
          <w:p w:rsidR="00B80CE9" w:rsidRPr="00DD31DF" w:rsidRDefault="00B80CE9" w:rsidP="00B80CE9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>
              <w:rPr>
                <w:rFonts w:ascii="Symbol" w:hAnsi="Symbol"/>
                <w:lang w:val="cs-CZ"/>
              </w:rPr>
              <w:t></w:t>
            </w:r>
            <w:r w:rsidRPr="00E57355">
              <w:rPr>
                <w:vertAlign w:val="subscript"/>
                <w:lang w:val="cs-CZ"/>
              </w:rPr>
              <w:t>11</w:t>
            </w:r>
            <w:r>
              <w:rPr>
                <w:lang w:val="cs-CZ"/>
              </w:rPr>
              <w:t xml:space="preserve"> = 0</w:t>
            </w:r>
          </w:p>
          <w:p w:rsidR="00B80CE9" w:rsidRPr="00DD31DF" w:rsidRDefault="00B80CE9" w:rsidP="00B80CE9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>
              <w:rPr>
                <w:rFonts w:ascii="Symbol" w:hAnsi="Symbol"/>
                <w:lang w:val="cs-CZ"/>
              </w:rPr>
              <w:t></w:t>
            </w:r>
            <w:r>
              <w:rPr>
                <w:vertAlign w:val="subscript"/>
                <w:lang w:val="cs-CZ"/>
              </w:rPr>
              <w:t>22</w:t>
            </w:r>
            <w:r>
              <w:rPr>
                <w:lang w:val="cs-CZ"/>
              </w:rPr>
              <w:t xml:space="preserve"> = 0</w:t>
            </w:r>
          </w:p>
          <w:p w:rsidR="00B80CE9" w:rsidRDefault="00B80CE9" w:rsidP="00B80CE9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>
              <w:rPr>
                <w:rFonts w:ascii="Symbol" w:hAnsi="Symbol"/>
                <w:lang w:val="cs-CZ"/>
              </w:rPr>
              <w:t></w:t>
            </w:r>
            <w:r>
              <w:rPr>
                <w:vertAlign w:val="subscript"/>
                <w:lang w:val="cs-CZ"/>
              </w:rPr>
              <w:t>33</w:t>
            </w:r>
            <w:r>
              <w:rPr>
                <w:lang w:val="cs-CZ"/>
              </w:rPr>
              <w:t xml:space="preserve"> = 0</w:t>
            </w:r>
          </w:p>
          <w:p w:rsidR="006B6A45" w:rsidRPr="00DD31DF" w:rsidRDefault="00717949" w:rsidP="00B80CE9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23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32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Gb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2π</m:t>
                    </m:r>
                  </m:den>
                </m:f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1</m:t>
                        </m:r>
                      </m:sub>
                    </m:sSub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1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p>
                    </m:sSubSup>
                  </m:den>
                </m:f>
              </m:oMath>
            </m:oMathPara>
          </w:p>
          <w:p w:rsidR="006B6A45" w:rsidRDefault="00717949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13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31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>=-</m:t>
                </m:r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Gb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2π</m:t>
                    </m:r>
                  </m:den>
                </m:f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b>
                    </m:sSub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1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p>
                    </m:sSubSup>
                  </m:den>
                </m:f>
              </m:oMath>
            </m:oMathPara>
          </w:p>
          <w:p w:rsidR="001574AC" w:rsidRDefault="00B80CE9" w:rsidP="00B80CE9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>
              <w:rPr>
                <w:rFonts w:ascii="Symbol" w:hAnsi="Symbol"/>
                <w:lang w:val="cs-CZ"/>
              </w:rPr>
              <w:t></w:t>
            </w:r>
            <w:r>
              <w:rPr>
                <w:vertAlign w:val="subscript"/>
                <w:lang w:val="cs-CZ"/>
              </w:rPr>
              <w:t>12</w:t>
            </w:r>
            <w:r>
              <w:rPr>
                <w:lang w:val="cs-CZ"/>
              </w:rPr>
              <w:t xml:space="preserve"> = </w:t>
            </w:r>
            <w:r>
              <w:rPr>
                <w:rFonts w:ascii="Symbol" w:hAnsi="Symbol"/>
                <w:lang w:val="cs-CZ"/>
              </w:rPr>
              <w:t></w:t>
            </w:r>
            <w:r>
              <w:rPr>
                <w:vertAlign w:val="subscript"/>
                <w:lang w:val="cs-CZ"/>
              </w:rPr>
              <w:t>21</w:t>
            </w:r>
            <w:r>
              <w:rPr>
                <w:lang w:val="cs-CZ"/>
              </w:rPr>
              <w:t xml:space="preserve"> = 0</w:t>
            </w:r>
          </w:p>
          <w:p w:rsidR="00717949" w:rsidRPr="00DD31DF" w:rsidRDefault="00717949" w:rsidP="00B80CE9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</w:p>
        </w:tc>
        <w:tc>
          <w:tcPr>
            <w:tcW w:w="2160" w:type="dxa"/>
          </w:tcPr>
          <w:p w:rsidR="00717949" w:rsidRDefault="00717949" w:rsidP="00B80CE9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rFonts w:ascii="Symbol" w:hAnsi="Symbol"/>
                <w:lang w:val="cs-CZ"/>
              </w:rPr>
            </w:pPr>
          </w:p>
          <w:p w:rsidR="00B80CE9" w:rsidRPr="00DD31DF" w:rsidRDefault="00B80CE9" w:rsidP="00B80CE9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>
              <w:rPr>
                <w:rFonts w:ascii="Symbol" w:hAnsi="Symbol"/>
                <w:lang w:val="cs-CZ"/>
              </w:rPr>
              <w:t></w:t>
            </w:r>
            <w:proofErr w:type="spellStart"/>
            <w:r>
              <w:rPr>
                <w:vertAlign w:val="subscript"/>
                <w:lang w:val="cs-CZ"/>
              </w:rPr>
              <w:t>rr</w:t>
            </w:r>
            <w:proofErr w:type="spellEnd"/>
            <w:r>
              <w:rPr>
                <w:lang w:val="cs-CZ"/>
              </w:rPr>
              <w:t xml:space="preserve"> = 0</w:t>
            </w:r>
          </w:p>
          <w:p w:rsidR="00B80CE9" w:rsidRPr="00DD31DF" w:rsidRDefault="00B80CE9" w:rsidP="00B80CE9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>
              <w:rPr>
                <w:rFonts w:ascii="Symbol" w:hAnsi="Symbol"/>
                <w:lang w:val="cs-CZ"/>
              </w:rPr>
              <w:t></w:t>
            </w:r>
            <w:r w:rsidRPr="00B80CE9">
              <w:rPr>
                <w:rFonts w:ascii="Symbol" w:hAnsi="Symbol"/>
                <w:vertAlign w:val="subscript"/>
                <w:lang w:val="cs-CZ"/>
              </w:rPr>
              <w:t></w:t>
            </w:r>
            <w:r w:rsidRPr="00B80CE9">
              <w:rPr>
                <w:rFonts w:ascii="Symbol" w:hAnsi="Symbol"/>
                <w:vertAlign w:val="subscript"/>
                <w:lang w:val="cs-CZ"/>
              </w:rPr>
              <w:t></w:t>
            </w:r>
            <w:r>
              <w:rPr>
                <w:lang w:val="cs-CZ"/>
              </w:rPr>
              <w:t xml:space="preserve"> = 0</w:t>
            </w:r>
          </w:p>
          <w:p w:rsidR="00B80CE9" w:rsidRDefault="00B80CE9" w:rsidP="00B80CE9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>
              <w:rPr>
                <w:rFonts w:ascii="Symbol" w:hAnsi="Symbol"/>
                <w:lang w:val="cs-CZ"/>
              </w:rPr>
              <w:t></w:t>
            </w:r>
            <w:proofErr w:type="spellStart"/>
            <w:r>
              <w:rPr>
                <w:vertAlign w:val="subscript"/>
                <w:lang w:val="cs-CZ"/>
              </w:rPr>
              <w:t>zz</w:t>
            </w:r>
            <w:proofErr w:type="spellEnd"/>
            <w:r>
              <w:rPr>
                <w:lang w:val="cs-CZ"/>
              </w:rPr>
              <w:t xml:space="preserve"> = 0</w:t>
            </w:r>
          </w:p>
          <w:p w:rsidR="006B6A45" w:rsidRPr="00DD31DF" w:rsidRDefault="00717949" w:rsidP="006B6A45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ε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vertAlign w:val="subscript"/>
                        <w:lang w:val="cs-CZ"/>
                      </w:rPr>
                      <m:t>θz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ε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zθ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Gb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2πr</m:t>
                    </m:r>
                  </m:den>
                </m:f>
              </m:oMath>
            </m:oMathPara>
          </w:p>
          <w:p w:rsidR="00B80CE9" w:rsidRPr="00DD31DF" w:rsidRDefault="00B80CE9" w:rsidP="00B80CE9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>
              <w:rPr>
                <w:rFonts w:ascii="Symbol" w:hAnsi="Symbol"/>
                <w:lang w:val="cs-CZ"/>
              </w:rPr>
              <w:t></w:t>
            </w:r>
            <w:proofErr w:type="spellStart"/>
            <w:r>
              <w:rPr>
                <w:vertAlign w:val="subscript"/>
                <w:lang w:val="cs-CZ"/>
              </w:rPr>
              <w:t>rz</w:t>
            </w:r>
            <w:proofErr w:type="spellEnd"/>
            <w:r>
              <w:rPr>
                <w:lang w:val="cs-CZ"/>
              </w:rPr>
              <w:t xml:space="preserve"> = </w:t>
            </w:r>
            <w:r>
              <w:rPr>
                <w:rFonts w:ascii="Symbol" w:hAnsi="Symbol"/>
                <w:lang w:val="cs-CZ"/>
              </w:rPr>
              <w:t></w:t>
            </w:r>
            <w:proofErr w:type="spellStart"/>
            <w:r>
              <w:rPr>
                <w:vertAlign w:val="subscript"/>
                <w:lang w:val="cs-CZ"/>
              </w:rPr>
              <w:t>zr</w:t>
            </w:r>
            <w:proofErr w:type="spellEnd"/>
            <w:r>
              <w:rPr>
                <w:lang w:val="cs-CZ"/>
              </w:rPr>
              <w:t xml:space="preserve"> = 0</w:t>
            </w:r>
          </w:p>
          <w:p w:rsidR="00B80CE9" w:rsidRPr="00DD31DF" w:rsidRDefault="00B80CE9" w:rsidP="00B80CE9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>
              <w:rPr>
                <w:rFonts w:ascii="Symbol" w:hAnsi="Symbol"/>
                <w:lang w:val="cs-CZ"/>
              </w:rPr>
              <w:t></w:t>
            </w:r>
            <w:r>
              <w:rPr>
                <w:vertAlign w:val="subscript"/>
                <w:lang w:val="cs-CZ"/>
              </w:rPr>
              <w:t>r</w:t>
            </w:r>
            <w:r w:rsidRPr="00B80CE9">
              <w:rPr>
                <w:rFonts w:ascii="Symbol" w:hAnsi="Symbol"/>
                <w:vertAlign w:val="subscript"/>
                <w:lang w:val="cs-CZ"/>
              </w:rPr>
              <w:t></w:t>
            </w:r>
            <w:r>
              <w:rPr>
                <w:lang w:val="cs-CZ"/>
              </w:rPr>
              <w:t xml:space="preserve"> = </w:t>
            </w:r>
            <w:r>
              <w:rPr>
                <w:rFonts w:ascii="Symbol" w:hAnsi="Symbol"/>
                <w:lang w:val="cs-CZ"/>
              </w:rPr>
              <w:t></w:t>
            </w:r>
            <w:r w:rsidRPr="00B80CE9">
              <w:rPr>
                <w:rFonts w:ascii="Symbol" w:hAnsi="Symbol"/>
                <w:vertAlign w:val="subscript"/>
                <w:lang w:val="cs-CZ"/>
              </w:rPr>
              <w:t></w:t>
            </w:r>
            <w:r>
              <w:rPr>
                <w:vertAlign w:val="subscript"/>
                <w:lang w:val="cs-CZ"/>
              </w:rPr>
              <w:t>r</w:t>
            </w:r>
            <w:r>
              <w:rPr>
                <w:lang w:val="cs-CZ"/>
              </w:rPr>
              <w:t xml:space="preserve"> = 0</w:t>
            </w:r>
          </w:p>
          <w:p w:rsidR="001574AC" w:rsidRPr="00DD31DF" w:rsidRDefault="001574AC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</w:p>
        </w:tc>
      </w:tr>
    </w:tbl>
    <w:p w:rsidR="00CC641F" w:rsidRDefault="00CC641F" w:rsidP="001574AC">
      <w:pPr>
        <w:tabs>
          <w:tab w:val="left" w:pos="540"/>
          <w:tab w:val="left" w:pos="720"/>
          <w:tab w:val="left" w:pos="1440"/>
        </w:tabs>
        <w:ind w:firstLine="708"/>
        <w:jc w:val="both"/>
        <w:rPr>
          <w:b/>
          <w:lang w:val="cs-CZ"/>
        </w:rPr>
      </w:pPr>
    </w:p>
    <w:p w:rsidR="001574AC" w:rsidRDefault="001574AC" w:rsidP="00CC641F">
      <w:pPr>
        <w:tabs>
          <w:tab w:val="left" w:pos="540"/>
          <w:tab w:val="left" w:pos="720"/>
          <w:tab w:val="left" w:pos="1440"/>
        </w:tabs>
        <w:jc w:val="both"/>
        <w:rPr>
          <w:b/>
          <w:lang w:val="cs-CZ"/>
        </w:rPr>
      </w:pPr>
      <w:r w:rsidRPr="00AD607C">
        <w:rPr>
          <w:b/>
          <w:lang w:val="cs-CZ"/>
        </w:rPr>
        <w:lastRenderedPageBreak/>
        <w:t>Hranová dislokace</w:t>
      </w:r>
    </w:p>
    <w:p w:rsidR="00CC641F" w:rsidRPr="00AD607C" w:rsidRDefault="00CC641F" w:rsidP="00CC641F">
      <w:pPr>
        <w:tabs>
          <w:tab w:val="left" w:pos="540"/>
          <w:tab w:val="left" w:pos="720"/>
          <w:tab w:val="left" w:pos="1440"/>
        </w:tabs>
        <w:jc w:val="both"/>
        <w:rPr>
          <w:b/>
          <w:lang w:val="cs-CZ"/>
        </w:rPr>
      </w:pPr>
    </w:p>
    <w:p w:rsidR="001574AC" w:rsidRDefault="00717949" w:rsidP="001574AC">
      <w:pPr>
        <w:tabs>
          <w:tab w:val="left" w:pos="540"/>
          <w:tab w:val="left" w:pos="720"/>
          <w:tab w:val="left" w:pos="1440"/>
        </w:tabs>
        <w:jc w:val="both"/>
        <w:rPr>
          <w:lang w:val="cs-CZ"/>
        </w:rPr>
      </w:pP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d</m:t>
            </m:r>
          </m:e>
        </m:acc>
      </m:oMath>
      <w:r w:rsidR="00A41500" w:rsidRPr="00AD607C">
        <w:t xml:space="preserve"> = </w:t>
      </w:r>
      <w:r w:rsidR="00A41500" w:rsidRPr="00AD607C">
        <w:rPr>
          <w:lang w:val="en-GB"/>
        </w:rPr>
        <w:t>[001]</w:t>
      </w:r>
      <w:r w:rsidR="00A41500" w:rsidRPr="00AD607C">
        <w:rPr>
          <w:sz w:val="18"/>
          <w:szCs w:val="18"/>
          <w:lang w:val="cs-CZ"/>
        </w:rPr>
        <w:t xml:space="preserve"> </w:t>
      </w:r>
      <w:r w:rsidR="001574AC" w:rsidRPr="00AD607C">
        <w:rPr>
          <w:lang w:val="cs-CZ"/>
        </w:rPr>
        <w:t xml:space="preserve"> a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</m:t>
            </m:r>
          </m:e>
        </m:acc>
      </m:oMath>
      <w:r w:rsidR="00A41500" w:rsidRPr="00AD607C">
        <w:t xml:space="preserve"> = </w:t>
      </w:r>
      <w:r w:rsidR="00A41500" w:rsidRPr="00AD607C">
        <w:rPr>
          <w:lang w:val="en-GB"/>
        </w:rPr>
        <w:t>[b00]</w:t>
      </w:r>
      <w:r w:rsidR="001574AC" w:rsidRPr="00AD607C">
        <w:rPr>
          <w:lang w:val="cs-CZ"/>
        </w:rPr>
        <w:t>.</w:t>
      </w:r>
    </w:p>
    <w:p w:rsidR="001574AC" w:rsidRPr="00532105" w:rsidRDefault="001574AC" w:rsidP="001574AC">
      <w:pPr>
        <w:tabs>
          <w:tab w:val="left" w:pos="540"/>
          <w:tab w:val="left" w:pos="720"/>
          <w:tab w:val="left" w:pos="1440"/>
        </w:tabs>
        <w:jc w:val="both"/>
        <w:rPr>
          <w:lang w:val="cs-CZ"/>
        </w:rPr>
      </w:pPr>
      <w:r w:rsidRPr="00CC641F">
        <w:rPr>
          <w:lang w:val="cs-CZ"/>
        </w:rPr>
        <w:t>Kartézské souřadnice, kartézské složky</w:t>
      </w:r>
      <w:r w:rsidR="00532105">
        <w:rPr>
          <w:lang w:val="cs-CZ"/>
        </w:rPr>
        <w:t xml:space="preserve">; </w:t>
      </w:r>
      <w:r w:rsidR="00532105" w:rsidRPr="00AD607C">
        <w:rPr>
          <w:rFonts w:ascii="Symbol" w:hAnsi="Symbol"/>
          <w:lang w:val="cs-CZ"/>
        </w:rPr>
        <w:t></w:t>
      </w:r>
      <w:r w:rsidR="00532105" w:rsidRPr="00AD607C">
        <w:rPr>
          <w:lang w:val="cs-CZ"/>
        </w:rPr>
        <w:t xml:space="preserve"> - </w:t>
      </w:r>
      <w:proofErr w:type="spellStart"/>
      <w:r w:rsidR="00532105" w:rsidRPr="00AD607C">
        <w:rPr>
          <w:lang w:val="cs-CZ"/>
        </w:rPr>
        <w:t>Poissonův</w:t>
      </w:r>
      <w:proofErr w:type="spellEnd"/>
      <w:r w:rsidR="00532105" w:rsidRPr="00AD607C">
        <w:rPr>
          <w:lang w:val="cs-CZ"/>
        </w:rPr>
        <w:t xml:space="preserve"> poměr</w:t>
      </w:r>
      <w:r w:rsidR="00532105">
        <w:rPr>
          <w:lang w:val="cs-CZ"/>
        </w:rPr>
        <w:t>.</w:t>
      </w:r>
    </w:p>
    <w:tbl>
      <w:tblPr>
        <w:tblW w:w="648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5839"/>
      </w:tblGrid>
      <w:tr w:rsidR="001574AC" w:rsidRPr="00AD607C" w:rsidTr="00F46A28">
        <w:tc>
          <w:tcPr>
            <w:tcW w:w="648" w:type="dxa"/>
            <w:vAlign w:val="center"/>
          </w:tcPr>
          <w:p w:rsidR="001574AC" w:rsidRPr="00DD31DF" w:rsidRDefault="00717949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</m:acc>
              </m:oMath>
            </m:oMathPara>
          </w:p>
        </w:tc>
        <w:tc>
          <w:tcPr>
            <w:tcW w:w="5839" w:type="dxa"/>
          </w:tcPr>
          <w:p w:rsidR="00717949" w:rsidRDefault="00717949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</w:p>
          <w:p w:rsidR="006B6A45" w:rsidRPr="006B6A45" w:rsidRDefault="00717949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b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2π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arctg</m:t>
                    </m:r>
                    <m:f>
                      <m:f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1-ν</m:t>
                            </m:r>
                          </m:e>
                        </m:d>
                      </m:den>
                    </m:f>
                    <m:f>
                      <m:f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lang w:val="cs-CZ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1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b>
                        </m:sSub>
                      </m:num>
                      <m:den>
                        <m:d>
                          <m:d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lang w:val="cs-CZ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1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p>
                            </m:sSub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+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lang w:val="cs-CZ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p>
                            </m:sSubSup>
                          </m:e>
                        </m:d>
                      </m:den>
                    </m:f>
                  </m:e>
                </m:d>
              </m:oMath>
            </m:oMathPara>
          </w:p>
          <w:p w:rsidR="00F46A28" w:rsidRPr="006B6A45" w:rsidRDefault="00717949" w:rsidP="00F46A28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>=-</m:t>
                </m:r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b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8π</m:t>
                    </m:r>
                    <m:d>
                      <m:d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1-ν</m:t>
                        </m:r>
                      </m:e>
                    </m:d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lang w:val="cs-CZ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1-2ν</m:t>
                        </m:r>
                      </m:e>
                    </m:d>
                    <m:r>
                      <w:rPr>
                        <w:rFonts w:ascii="Cambria Math" w:hAnsi="Cambria Math"/>
                        <w:lang w:val="cs-CZ"/>
                      </w:rPr>
                      <m:t>ln</m:t>
                    </m:r>
                    <m:d>
                      <m:d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1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p>
                        </m:sSubSup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fPr>
                      <m:num>
                        <m:d>
                          <m:d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lang w:val="cs-CZ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1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p>
                            </m:sSub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-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lang w:val="cs-CZ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p>
                            </m:sSubSup>
                          </m:e>
                        </m:d>
                      </m:num>
                      <m:den>
                        <m:d>
                          <m:d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lang w:val="cs-CZ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1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p>
                            </m:sSub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+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lang w:val="cs-CZ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p>
                            </m:sSubSup>
                          </m:e>
                        </m:d>
                      </m:den>
                    </m:f>
                  </m:e>
                </m:d>
              </m:oMath>
            </m:oMathPara>
          </w:p>
          <w:p w:rsidR="001574AC" w:rsidRDefault="00F46A28" w:rsidP="00F46A28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 w:rsidRPr="00B80CE9">
              <w:rPr>
                <w:rFonts w:ascii="Cambria Math" w:hAnsi="Cambria Math"/>
                <w:lang w:val="cs-CZ"/>
              </w:rPr>
              <w:t>u</w:t>
            </w:r>
            <w:r>
              <w:rPr>
                <w:rFonts w:ascii="Symbol" w:hAnsi="Symbol"/>
                <w:vertAlign w:val="subscript"/>
                <w:lang w:val="cs-CZ"/>
              </w:rPr>
              <w:t></w:t>
            </w:r>
            <w:r w:rsidRPr="00DD31DF">
              <w:rPr>
                <w:lang w:val="cs-CZ"/>
              </w:rPr>
              <w:t xml:space="preserve"> = 0</w:t>
            </w:r>
          </w:p>
          <w:p w:rsidR="00717949" w:rsidRPr="00DD31DF" w:rsidRDefault="00717949" w:rsidP="00F46A28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</w:p>
        </w:tc>
      </w:tr>
      <w:tr w:rsidR="001574AC" w:rsidRPr="00AD607C" w:rsidTr="00F46A28">
        <w:tc>
          <w:tcPr>
            <w:tcW w:w="648" w:type="dxa"/>
            <w:vAlign w:val="center"/>
          </w:tcPr>
          <w:p w:rsidR="001574AC" w:rsidRPr="00DD31DF" w:rsidRDefault="001574AC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 w:rsidRPr="00DD31DF">
              <w:rPr>
                <w:position w:val="-6"/>
                <w:lang w:val="cs-CZ"/>
              </w:rPr>
              <w:object w:dxaOrig="200" w:dyaOrig="380">
                <v:shape id="_x0000_i1027" type="#_x0000_t75" style="width:9.75pt;height:18.75pt" o:ole="">
                  <v:imagedata r:id="rId7" o:title=""/>
                </v:shape>
                <o:OLEObject Type="Embed" ProgID="Equation.3" ShapeID="_x0000_i1027" DrawAspect="Content" ObjectID="_1581315515" r:id="rId13"/>
              </w:object>
            </w:r>
          </w:p>
        </w:tc>
        <w:tc>
          <w:tcPr>
            <w:tcW w:w="5839" w:type="dxa"/>
          </w:tcPr>
          <w:p w:rsidR="00717949" w:rsidRPr="00717949" w:rsidRDefault="00717949" w:rsidP="00F46A28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</w:p>
          <w:p w:rsidR="00F46A28" w:rsidRPr="00350F35" w:rsidRDefault="00717949" w:rsidP="00F46A28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ε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11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>=-</m:t>
                </m:r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b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2π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lang w:val="cs-CZ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1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p>
                        </m:sSubSup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1-ν</m:t>
                            </m:r>
                          </m:e>
                        </m:d>
                      </m:den>
                    </m:f>
                    <m:f>
                      <m:f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lang w:val="cs-CZ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1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p>
                            </m:sSub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-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lang w:val="cs-CZ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p>
                            </m:sSubSup>
                          </m:e>
                        </m:d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lang w:val="cs-CZ"/>
                                  </w:rPr>
                                </m:ctrlPr>
                              </m:dPr>
                              <m:e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lang w:val="cs-CZ"/>
                                      </w:rPr>
                                    </m:ctrlPr>
                                  </m:sSubSup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cs-CZ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cs-CZ"/>
                                      </w:rPr>
                                      <m:t>1</m:t>
                                    </m:r>
                                  </m:sub>
                                  <m: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cs-CZ"/>
                                      </w:rPr>
                                      <m:t>2</m:t>
                                    </m:r>
                                  </m:sup>
                                </m:sSub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lang w:val="cs-CZ"/>
                                      </w:rPr>
                                    </m:ctrlPr>
                                  </m:sSubSup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cs-CZ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cs-CZ"/>
                                      </w:rPr>
                                      <m:t>2</m:t>
                                    </m:r>
                                  </m:sub>
                                  <m: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cs-CZ"/>
                                      </w:rPr>
                                      <m:t>2</m:t>
                                    </m:r>
                                  </m:sup>
                                </m:sSubSup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</m:oMath>
            </m:oMathPara>
          </w:p>
          <w:p w:rsidR="00350F35" w:rsidRPr="006B6A45" w:rsidRDefault="00717949" w:rsidP="00350F35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ε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22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>=-</m:t>
                </m:r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b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4π</m:t>
                    </m:r>
                    <m:d>
                      <m:d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1-ν</m:t>
                        </m:r>
                      </m:e>
                    </m:d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lang w:val="cs-CZ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1-2ν</m:t>
                        </m:r>
                      </m:e>
                    </m:d>
                    <m:f>
                      <m:f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b>
                        </m:sSub>
                      </m:num>
                      <m:den>
                        <m:d>
                          <m:d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lang w:val="cs-CZ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1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p>
                            </m:sSub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+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lang w:val="cs-CZ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p>
                            </m:sSubSup>
                          </m:e>
                        </m:d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lang w:val="cs-CZ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1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p>
                            </m:sSub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lang w:val="cs-CZ"/>
                                  </w:rPr>
                                </m:ctrlPr>
                              </m:dPr>
                              <m:e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lang w:val="cs-CZ"/>
                                      </w:rPr>
                                    </m:ctrlPr>
                                  </m:sSubSup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cs-CZ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cs-CZ"/>
                                      </w:rPr>
                                      <m:t>1</m:t>
                                    </m:r>
                                  </m:sub>
                                  <m: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cs-CZ"/>
                                      </w:rPr>
                                      <m:t>2</m:t>
                                    </m:r>
                                  </m:sup>
                                </m:sSub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lang w:val="cs-CZ"/>
                                      </w:rPr>
                                    </m:ctrlPr>
                                  </m:sSubSup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cs-CZ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cs-CZ"/>
                                      </w:rPr>
                                      <m:t>2</m:t>
                                    </m:r>
                                  </m:sub>
                                  <m: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cs-CZ"/>
                                      </w:rPr>
                                      <m:t>2</m:t>
                                    </m:r>
                                  </m:sup>
                                </m:sSubSup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</m:oMath>
            </m:oMathPara>
          </w:p>
          <w:p w:rsidR="001574AC" w:rsidRDefault="00350F35" w:rsidP="00350F35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 w:rsidRPr="00E57355">
              <w:rPr>
                <w:rFonts w:ascii="Symbol" w:hAnsi="Symbol"/>
                <w:lang w:val="cs-CZ"/>
              </w:rPr>
              <w:t></w:t>
            </w:r>
            <w:r>
              <w:rPr>
                <w:vertAlign w:val="subscript"/>
                <w:lang w:val="cs-CZ"/>
              </w:rPr>
              <w:t>33</w:t>
            </w:r>
            <w:r>
              <w:rPr>
                <w:lang w:val="cs-CZ"/>
              </w:rPr>
              <w:t xml:space="preserve"> = </w:t>
            </w:r>
            <w:r w:rsidRPr="00E57355">
              <w:rPr>
                <w:rFonts w:ascii="Symbol" w:hAnsi="Symbol"/>
                <w:lang w:val="cs-CZ"/>
              </w:rPr>
              <w:t></w:t>
            </w:r>
            <w:r>
              <w:rPr>
                <w:vertAlign w:val="subscript"/>
                <w:lang w:val="cs-CZ"/>
              </w:rPr>
              <w:t>23</w:t>
            </w:r>
            <w:r>
              <w:rPr>
                <w:lang w:val="cs-CZ"/>
              </w:rPr>
              <w:t xml:space="preserve"> = </w:t>
            </w:r>
            <w:r w:rsidRPr="00E57355">
              <w:rPr>
                <w:rFonts w:ascii="Symbol" w:hAnsi="Symbol"/>
                <w:lang w:val="cs-CZ"/>
              </w:rPr>
              <w:t></w:t>
            </w:r>
            <w:r>
              <w:rPr>
                <w:vertAlign w:val="subscript"/>
                <w:lang w:val="cs-CZ"/>
              </w:rPr>
              <w:t>13</w:t>
            </w:r>
            <w:r>
              <w:rPr>
                <w:lang w:val="cs-CZ"/>
              </w:rPr>
              <w:t xml:space="preserve"> = </w:t>
            </w:r>
            <w:r w:rsidRPr="00E57355">
              <w:rPr>
                <w:rFonts w:ascii="Symbol" w:hAnsi="Symbol"/>
                <w:lang w:val="cs-CZ"/>
              </w:rPr>
              <w:t></w:t>
            </w:r>
            <w:r>
              <w:rPr>
                <w:vertAlign w:val="subscript"/>
                <w:lang w:val="cs-CZ"/>
              </w:rPr>
              <w:t>12</w:t>
            </w:r>
            <w:r>
              <w:rPr>
                <w:lang w:val="cs-CZ"/>
              </w:rPr>
              <w:t xml:space="preserve"> = 0</w:t>
            </w:r>
          </w:p>
          <w:p w:rsidR="00717949" w:rsidRPr="00BD7E5F" w:rsidRDefault="00717949" w:rsidP="00717949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</w:p>
        </w:tc>
      </w:tr>
      <w:tr w:rsidR="001574AC" w:rsidRPr="00AD607C" w:rsidTr="00F46A28">
        <w:tc>
          <w:tcPr>
            <w:tcW w:w="648" w:type="dxa"/>
            <w:vAlign w:val="center"/>
          </w:tcPr>
          <w:p w:rsidR="001574AC" w:rsidRPr="00DD31DF" w:rsidRDefault="001574AC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 w:rsidRPr="00DD31DF">
              <w:rPr>
                <w:position w:val="-14"/>
                <w:lang w:val="cs-CZ"/>
              </w:rPr>
              <w:object w:dxaOrig="620" w:dyaOrig="400">
                <v:shape id="_x0000_i1028" type="#_x0000_t75" style="width:30.75pt;height:20.25pt" o:ole="">
                  <v:imagedata r:id="rId9" o:title=""/>
                </v:shape>
                <o:OLEObject Type="Embed" ProgID="Equation.3" ShapeID="_x0000_i1028" DrawAspect="Content" ObjectID="_1581315516" r:id="rId14"/>
              </w:object>
            </w:r>
          </w:p>
        </w:tc>
        <w:tc>
          <w:tcPr>
            <w:tcW w:w="5839" w:type="dxa"/>
          </w:tcPr>
          <w:p w:rsidR="00532105" w:rsidRDefault="00532105" w:rsidP="000824D2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</w:p>
          <w:p w:rsidR="001574AC" w:rsidRPr="00532105" w:rsidRDefault="00BD7E5F" w:rsidP="000824D2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ε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ii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>=-</m:t>
                </m:r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b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2π</m:t>
                    </m:r>
                  </m:den>
                </m:f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1-2ν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1-ν</m:t>
                    </m:r>
                  </m:den>
                </m:f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b>
                    </m:sSub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1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p>
                        </m:sSubSup>
                      </m:e>
                    </m:d>
                  </m:den>
                </m:f>
              </m:oMath>
            </m:oMathPara>
          </w:p>
          <w:p w:rsidR="00532105" w:rsidRDefault="00532105" w:rsidP="000824D2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>
              <w:rPr>
                <w:rFonts w:ascii="Symbol" w:hAnsi="Symbol"/>
                <w:lang w:val="cs-CZ"/>
              </w:rPr>
              <w:t></w:t>
            </w:r>
            <w:proofErr w:type="spellStart"/>
            <w:proofErr w:type="gramStart"/>
            <w:r>
              <w:rPr>
                <w:vertAlign w:val="subscript"/>
                <w:lang w:val="cs-CZ"/>
              </w:rPr>
              <w:t>ii,střední</w:t>
            </w:r>
            <w:proofErr w:type="spellEnd"/>
            <w:proofErr w:type="gramEnd"/>
            <w:r>
              <w:rPr>
                <w:lang w:val="cs-CZ"/>
              </w:rPr>
              <w:t xml:space="preserve"> = 0</w:t>
            </w:r>
          </w:p>
          <w:p w:rsidR="00717949" w:rsidRPr="00DD31DF" w:rsidRDefault="00717949" w:rsidP="000824D2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</w:p>
        </w:tc>
      </w:tr>
      <w:tr w:rsidR="001574AC" w:rsidRPr="00AD607C" w:rsidTr="00F46A28">
        <w:tc>
          <w:tcPr>
            <w:tcW w:w="648" w:type="dxa"/>
            <w:vAlign w:val="center"/>
          </w:tcPr>
          <w:p w:rsidR="001574AC" w:rsidRPr="00DD31DF" w:rsidRDefault="001574AC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 w:rsidRPr="00DD31DF">
              <w:rPr>
                <w:position w:val="-6"/>
                <w:lang w:val="cs-CZ"/>
              </w:rPr>
              <w:object w:dxaOrig="240" w:dyaOrig="380">
                <v:shape id="_x0000_i1029" type="#_x0000_t75" style="width:12pt;height:18.75pt" o:ole="">
                  <v:imagedata r:id="rId11" o:title=""/>
                </v:shape>
                <o:OLEObject Type="Embed" ProgID="Equation.3" ShapeID="_x0000_i1029" DrawAspect="Content" ObjectID="_1581315517" r:id="rId15"/>
              </w:object>
            </w:r>
          </w:p>
        </w:tc>
        <w:tc>
          <w:tcPr>
            <w:tcW w:w="5839" w:type="dxa"/>
          </w:tcPr>
          <w:p w:rsidR="00717949" w:rsidRPr="00717949" w:rsidRDefault="00717949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</w:p>
          <w:p w:rsidR="000824D2" w:rsidRPr="00717949" w:rsidRDefault="000824D2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σ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11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>=-</m:t>
                </m:r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Gb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2π</m:t>
                    </m:r>
                    <m:d>
                      <m:d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1-ν</m:t>
                        </m:r>
                      </m:e>
                    </m:d>
                  </m:den>
                </m:f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3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1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p>
                        </m:sSubSup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lang w:val="cs-CZ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1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p>
                            </m:sSub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+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lang w:val="cs-CZ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p>
                            </m:sSubSup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:rsidR="006E6B87" w:rsidRPr="006E6B87" w:rsidRDefault="006E6B87" w:rsidP="006E6B87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σ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22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Gb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2π</m:t>
                    </m:r>
                    <m:d>
                      <m:d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1-ν</m:t>
                        </m:r>
                      </m:e>
                    </m:d>
                  </m:den>
                </m:f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1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p>
                        </m:sSubSup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lang w:val="cs-CZ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1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p>
                            </m:sSub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+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lang w:val="cs-CZ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p>
                            </m:sSubSup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:rsidR="001574AC" w:rsidRPr="00DD31DF" w:rsidRDefault="006E6B87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33</m:t>
                    </m:r>
                  </m:sub>
                </m:sSub>
                <m:r>
                  <w:rPr>
                    <w:rFonts w:ascii="Cambria Math" w:hAnsi="Cambria Math"/>
                    <w:lang w:val="cs-CZ"/>
                  </w:rPr>
                  <m:t>= ν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11</m:t>
                        </m:r>
                      </m:sub>
                    </m:sSub>
                    <m:r>
                      <w:rPr>
                        <w:rFonts w:ascii="Cambria Math" w:hAnsi="Cambria Math"/>
                        <w:lang w:val="cs-CZ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22</m:t>
                        </m:r>
                      </m:sub>
                    </m:sSub>
                  </m:e>
                </m:d>
              </m:oMath>
            </m:oMathPara>
          </w:p>
          <w:p w:rsidR="006E6B87" w:rsidRPr="006E6B87" w:rsidRDefault="006E6B87" w:rsidP="006E6B87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σ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12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Gb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s-CZ"/>
                      </w:rPr>
                      <m:t>2π</m:t>
                    </m:r>
                    <m:d>
                      <m:d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1-ν</m:t>
                        </m:r>
                      </m:e>
                    </m:d>
                  </m:den>
                </m:f>
                <m:f>
                  <m:fPr>
                    <m:ctrlPr>
                      <w:rPr>
                        <w:rFonts w:ascii="Cambria Math" w:hAnsi="Cambria Math"/>
                        <w:lang w:val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1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1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p>
                        </m:sSubSup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lang w:val="cs-CZ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lang w:val="cs-CZ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lang w:val="cs-CZ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1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p>
                            </m:sSub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+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lang w:val="cs-CZ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cs-CZ"/>
                                  </w:rPr>
                                  <m:t>2</m:t>
                                </m:r>
                              </m:sup>
                            </m:sSubSup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:rsidR="001574AC" w:rsidRPr="00DD31DF" w:rsidRDefault="006E6B87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  <w:r>
              <w:rPr>
                <w:rFonts w:ascii="Symbol" w:hAnsi="Symbol"/>
                <w:lang w:val="cs-CZ"/>
              </w:rPr>
              <w:t></w:t>
            </w:r>
            <w:r>
              <w:rPr>
                <w:vertAlign w:val="subscript"/>
                <w:lang w:val="cs-CZ"/>
              </w:rPr>
              <w:t>23</w:t>
            </w:r>
            <w:r>
              <w:rPr>
                <w:lang w:val="cs-CZ"/>
              </w:rPr>
              <w:t xml:space="preserve"> = </w:t>
            </w:r>
            <w:r>
              <w:rPr>
                <w:rFonts w:ascii="Symbol" w:hAnsi="Symbol"/>
                <w:lang w:val="cs-CZ"/>
              </w:rPr>
              <w:t></w:t>
            </w:r>
            <w:r>
              <w:rPr>
                <w:vertAlign w:val="subscript"/>
                <w:lang w:val="cs-CZ"/>
              </w:rPr>
              <w:t>13</w:t>
            </w:r>
            <w:r>
              <w:rPr>
                <w:lang w:val="cs-CZ"/>
              </w:rPr>
              <w:t xml:space="preserve"> = 0</w:t>
            </w:r>
          </w:p>
          <w:p w:rsidR="001574AC" w:rsidRPr="00DD31DF" w:rsidRDefault="001574AC" w:rsidP="001574AC">
            <w:pPr>
              <w:tabs>
                <w:tab w:val="left" w:pos="540"/>
                <w:tab w:val="left" w:pos="720"/>
                <w:tab w:val="left" w:pos="1440"/>
              </w:tabs>
              <w:jc w:val="center"/>
              <w:rPr>
                <w:lang w:val="cs-CZ"/>
              </w:rPr>
            </w:pPr>
          </w:p>
        </w:tc>
      </w:tr>
    </w:tbl>
    <w:p w:rsidR="007D30E7" w:rsidRPr="00AD607C" w:rsidRDefault="007D30E7" w:rsidP="00532105">
      <w:pPr>
        <w:tabs>
          <w:tab w:val="left" w:pos="540"/>
          <w:tab w:val="left" w:pos="720"/>
          <w:tab w:val="left" w:pos="1440"/>
        </w:tabs>
        <w:jc w:val="both"/>
        <w:rPr>
          <w:lang w:val="cs-CZ"/>
        </w:rPr>
      </w:pPr>
    </w:p>
    <w:sectPr w:rsidR="007D30E7" w:rsidRPr="00AD607C" w:rsidSect="00F46A28">
      <w:pgSz w:w="16838" w:h="11906" w:orient="landscape"/>
      <w:pgMar w:top="851" w:right="1418" w:bottom="567" w:left="1418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E6ED2"/>
    <w:multiLevelType w:val="hybridMultilevel"/>
    <w:tmpl w:val="DC903B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40C"/>
    <w:rsid w:val="00011593"/>
    <w:rsid w:val="000344D9"/>
    <w:rsid w:val="000824D2"/>
    <w:rsid w:val="000E3D23"/>
    <w:rsid w:val="001574AC"/>
    <w:rsid w:val="0022369D"/>
    <w:rsid w:val="002868D2"/>
    <w:rsid w:val="002A45BA"/>
    <w:rsid w:val="00350F35"/>
    <w:rsid w:val="00532105"/>
    <w:rsid w:val="005B669D"/>
    <w:rsid w:val="005E3D72"/>
    <w:rsid w:val="006B6A45"/>
    <w:rsid w:val="006C4A6D"/>
    <w:rsid w:val="006E6B87"/>
    <w:rsid w:val="00717949"/>
    <w:rsid w:val="007A4515"/>
    <w:rsid w:val="007D30E7"/>
    <w:rsid w:val="008873AB"/>
    <w:rsid w:val="00A41500"/>
    <w:rsid w:val="00AD607C"/>
    <w:rsid w:val="00B2340C"/>
    <w:rsid w:val="00B5724E"/>
    <w:rsid w:val="00B6376E"/>
    <w:rsid w:val="00B80CE9"/>
    <w:rsid w:val="00BD7E5F"/>
    <w:rsid w:val="00C362C8"/>
    <w:rsid w:val="00C540E4"/>
    <w:rsid w:val="00CC641F"/>
    <w:rsid w:val="00DD31DF"/>
    <w:rsid w:val="00DD3A18"/>
    <w:rsid w:val="00E57355"/>
    <w:rsid w:val="00EA76D3"/>
    <w:rsid w:val="00EE15C9"/>
    <w:rsid w:val="00F46A28"/>
    <w:rsid w:val="00F85A6A"/>
    <w:rsid w:val="00FB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2340C"/>
    <w:rPr>
      <w:sz w:val="24"/>
      <w:szCs w:val="24"/>
      <w:lang w:val="fr-FR" w:eastAsia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23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7A4515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A41500"/>
    <w:rPr>
      <w:color w:val="808080"/>
    </w:rPr>
  </w:style>
  <w:style w:type="paragraph" w:styleId="Revize">
    <w:name w:val="Revision"/>
    <w:hidden/>
    <w:uiPriority w:val="99"/>
    <w:semiHidden/>
    <w:rsid w:val="00E57355"/>
    <w:rPr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2340C"/>
    <w:rPr>
      <w:sz w:val="24"/>
      <w:szCs w:val="24"/>
      <w:lang w:val="fr-FR" w:eastAsia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23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7A4515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A41500"/>
    <w:rPr>
      <w:color w:val="808080"/>
    </w:rPr>
  </w:style>
  <w:style w:type="paragraph" w:styleId="Revize">
    <w:name w:val="Revision"/>
    <w:hidden/>
    <w:uiPriority w:val="99"/>
    <w:semiHidden/>
    <w:rsid w:val="00E57355"/>
    <w:rPr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2</Pages>
  <Words>490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UFM AV ČR</Company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Kruml</dc:creator>
  <cp:lastModifiedBy>kruml</cp:lastModifiedBy>
  <cp:revision>10</cp:revision>
  <cp:lastPrinted>2018-02-28T08:27:00Z</cp:lastPrinted>
  <dcterms:created xsi:type="dcterms:W3CDTF">2018-02-27T10:25:00Z</dcterms:created>
  <dcterms:modified xsi:type="dcterms:W3CDTF">2018-02-28T08:27:00Z</dcterms:modified>
</cp:coreProperties>
</file>