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092" w:rsidRPr="00AF47A8" w:rsidRDefault="00A704EA" w:rsidP="00C13131">
      <w:pPr>
        <w:tabs>
          <w:tab w:val="right" w:pos="8987"/>
        </w:tabs>
        <w:rPr>
          <w:rFonts w:ascii="Calibri" w:hAnsi="Calibri" w:cs="Calibri"/>
          <w:b/>
          <w:i/>
          <w:sz w:val="24"/>
          <w:szCs w:val="24"/>
        </w:rPr>
      </w:pPr>
      <w:proofErr w:type="spellStart"/>
      <w:r>
        <w:rPr>
          <w:rFonts w:ascii="Calibri" w:hAnsi="Calibri" w:cs="Calibri"/>
          <w:b/>
          <w:i/>
          <w:sz w:val="24"/>
          <w:szCs w:val="24"/>
        </w:rPr>
        <w:t>Scutellaria</w:t>
      </w:r>
      <w:proofErr w:type="spellEnd"/>
      <w:r>
        <w:rPr>
          <w:rFonts w:ascii="Calibri" w:hAnsi="Calibri" w:cs="Calibri"/>
          <w:b/>
          <w:i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i/>
          <w:sz w:val="24"/>
          <w:szCs w:val="24"/>
        </w:rPr>
        <w:t>altissima</w:t>
      </w:r>
      <w:proofErr w:type="spellEnd"/>
      <w:r w:rsidR="00D45092" w:rsidRPr="00AF47A8">
        <w:rPr>
          <w:rFonts w:ascii="Calibri" w:hAnsi="Calibri" w:cs="Calibri"/>
          <w:b/>
          <w:i/>
          <w:sz w:val="24"/>
          <w:szCs w:val="24"/>
        </w:rPr>
        <w:t>,</w:t>
      </w:r>
      <w:r w:rsidR="00D45092" w:rsidRPr="00AF47A8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šišák vysoký</w:t>
      </w:r>
      <w:r w:rsidR="00C13131">
        <w:rPr>
          <w:rFonts w:ascii="Calibri" w:hAnsi="Calibri" w:cs="Calibri"/>
          <w:b/>
          <w:sz w:val="24"/>
          <w:szCs w:val="24"/>
        </w:rPr>
        <w:tab/>
      </w:r>
      <w:proofErr w:type="spellStart"/>
      <w:r w:rsidR="00D45092" w:rsidRPr="00AF47A8">
        <w:rPr>
          <w:rFonts w:ascii="Calibri" w:hAnsi="Calibri" w:cs="Calibri"/>
          <w:b/>
          <w:sz w:val="24"/>
          <w:szCs w:val="24"/>
        </w:rPr>
        <w:t>Lamiaceae</w:t>
      </w:r>
      <w:proofErr w:type="spellEnd"/>
    </w:p>
    <w:p w:rsidR="00D45092" w:rsidRPr="00AF47A8" w:rsidRDefault="00D45092" w:rsidP="00A704EA">
      <w:pPr>
        <w:jc w:val="both"/>
        <w:rPr>
          <w:rFonts w:ascii="Calibri" w:hAnsi="Calibri" w:cs="Calibri"/>
          <w:sz w:val="24"/>
          <w:szCs w:val="24"/>
        </w:rPr>
      </w:pPr>
      <w:r w:rsidRPr="00AF47A8">
        <w:rPr>
          <w:rFonts w:ascii="Calibri" w:hAnsi="Calibri" w:cs="Calibri"/>
          <w:sz w:val="24"/>
          <w:szCs w:val="24"/>
        </w:rPr>
        <w:t xml:space="preserve">Bylina se </w:t>
      </w:r>
      <w:r w:rsidRPr="00AF47A8">
        <w:rPr>
          <w:rFonts w:ascii="Calibri" w:hAnsi="Calibri" w:cs="Calibri"/>
          <w:b/>
          <w:sz w:val="24"/>
          <w:szCs w:val="24"/>
        </w:rPr>
        <w:t>čtyřhrannou</w:t>
      </w:r>
      <w:r w:rsidRPr="00AF47A8">
        <w:rPr>
          <w:rFonts w:ascii="Calibri" w:hAnsi="Calibri" w:cs="Calibri"/>
          <w:sz w:val="24"/>
          <w:szCs w:val="24"/>
        </w:rPr>
        <w:t xml:space="preserve"> lodyhou. Listy </w:t>
      </w:r>
      <w:r w:rsidRPr="00AF47A8">
        <w:rPr>
          <w:rFonts w:ascii="Calibri" w:hAnsi="Calibri" w:cs="Calibri"/>
          <w:b/>
          <w:sz w:val="24"/>
          <w:szCs w:val="24"/>
        </w:rPr>
        <w:t>řapíkaté, vstřícné, křižmostojné</w:t>
      </w:r>
      <w:r w:rsidRPr="00AF47A8">
        <w:rPr>
          <w:rFonts w:ascii="Calibri" w:hAnsi="Calibri" w:cs="Calibri"/>
          <w:sz w:val="24"/>
          <w:szCs w:val="24"/>
        </w:rPr>
        <w:t>. Čepel listů trojúhelníkovitě vejčitá. Květenství je</w:t>
      </w:r>
      <w:r w:rsidR="00A704EA">
        <w:rPr>
          <w:rFonts w:ascii="Calibri" w:hAnsi="Calibri" w:cs="Calibri"/>
          <w:sz w:val="24"/>
          <w:szCs w:val="24"/>
        </w:rPr>
        <w:t xml:space="preserve"> hrozen redukovaných</w:t>
      </w:r>
      <w:r w:rsidRPr="00AF47A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F47A8">
        <w:rPr>
          <w:rFonts w:ascii="Calibri" w:hAnsi="Calibri" w:cs="Calibri"/>
          <w:b/>
          <w:sz w:val="24"/>
          <w:szCs w:val="24"/>
        </w:rPr>
        <w:t>lichopřeslen</w:t>
      </w:r>
      <w:r w:rsidR="00A704EA">
        <w:rPr>
          <w:rFonts w:ascii="Calibri" w:hAnsi="Calibri" w:cs="Calibri"/>
          <w:b/>
          <w:sz w:val="24"/>
          <w:szCs w:val="24"/>
        </w:rPr>
        <w:t>ů</w:t>
      </w:r>
      <w:proofErr w:type="spellEnd"/>
      <w:r w:rsidRPr="00AF47A8">
        <w:rPr>
          <w:rFonts w:ascii="Calibri" w:hAnsi="Calibri" w:cs="Calibri"/>
          <w:sz w:val="24"/>
          <w:szCs w:val="24"/>
        </w:rPr>
        <w:t xml:space="preserve"> (vidlan se zkrácenými bočními větvemi). </w:t>
      </w:r>
      <w:r w:rsidRPr="00AF47A8">
        <w:rPr>
          <w:rFonts w:ascii="Calibri" w:hAnsi="Calibri" w:cs="Calibri"/>
          <w:b/>
          <w:bCs/>
          <w:sz w:val="24"/>
          <w:szCs w:val="24"/>
        </w:rPr>
        <w:t>Kalich</w:t>
      </w:r>
      <w:r w:rsidRPr="00AF47A8">
        <w:rPr>
          <w:rFonts w:ascii="Calibri" w:hAnsi="Calibri" w:cs="Calibri"/>
          <w:sz w:val="24"/>
          <w:szCs w:val="24"/>
        </w:rPr>
        <w:t xml:space="preserve"> je pětizubý, srostlý z 5 kališních lístků. </w:t>
      </w:r>
      <w:r w:rsidRPr="00AF47A8">
        <w:rPr>
          <w:rFonts w:ascii="Calibri" w:hAnsi="Calibri" w:cs="Calibri"/>
          <w:b/>
          <w:bCs/>
          <w:sz w:val="24"/>
          <w:szCs w:val="24"/>
        </w:rPr>
        <w:t xml:space="preserve">Koruna je </w:t>
      </w:r>
      <w:proofErr w:type="spellStart"/>
      <w:r w:rsidRPr="00AF47A8">
        <w:rPr>
          <w:rFonts w:ascii="Calibri" w:hAnsi="Calibri" w:cs="Calibri"/>
          <w:b/>
          <w:bCs/>
          <w:sz w:val="24"/>
          <w:szCs w:val="24"/>
        </w:rPr>
        <w:t>zygomorfní</w:t>
      </w:r>
      <w:proofErr w:type="spellEnd"/>
      <w:r w:rsidRPr="00AF47A8">
        <w:rPr>
          <w:rFonts w:ascii="Calibri" w:hAnsi="Calibri" w:cs="Calibri"/>
          <w:sz w:val="24"/>
          <w:szCs w:val="24"/>
        </w:rPr>
        <w:t xml:space="preserve">, vznikla srůstem 5 korunních lístků. Je </w:t>
      </w:r>
      <w:proofErr w:type="spellStart"/>
      <w:r w:rsidRPr="00AF47A8">
        <w:rPr>
          <w:rFonts w:ascii="Calibri" w:hAnsi="Calibri" w:cs="Calibri"/>
          <w:sz w:val="24"/>
          <w:szCs w:val="24"/>
        </w:rPr>
        <w:t>dvoupyská</w:t>
      </w:r>
      <w:proofErr w:type="spellEnd"/>
      <w:r w:rsidRPr="00AF47A8">
        <w:rPr>
          <w:rFonts w:ascii="Calibri" w:hAnsi="Calibri" w:cs="Calibri"/>
          <w:sz w:val="24"/>
          <w:szCs w:val="24"/>
        </w:rPr>
        <w:t xml:space="preserve">, členěna na </w:t>
      </w:r>
      <w:r w:rsidRPr="00AF47A8">
        <w:rPr>
          <w:rFonts w:ascii="Calibri" w:hAnsi="Calibri" w:cs="Calibri"/>
          <w:b/>
          <w:bCs/>
          <w:sz w:val="24"/>
          <w:szCs w:val="24"/>
        </w:rPr>
        <w:t xml:space="preserve">horní </w:t>
      </w:r>
      <w:r w:rsidRPr="00AF47A8">
        <w:rPr>
          <w:rFonts w:ascii="Calibri" w:hAnsi="Calibri" w:cs="Calibri"/>
          <w:sz w:val="24"/>
          <w:szCs w:val="24"/>
        </w:rPr>
        <w:t xml:space="preserve">(srůst dvou lístků) a </w:t>
      </w:r>
      <w:r w:rsidRPr="00AF47A8">
        <w:rPr>
          <w:rFonts w:ascii="Calibri" w:hAnsi="Calibri" w:cs="Calibri"/>
          <w:b/>
          <w:bCs/>
          <w:sz w:val="24"/>
          <w:szCs w:val="24"/>
        </w:rPr>
        <w:t xml:space="preserve">dolní </w:t>
      </w:r>
      <w:r w:rsidRPr="00AF47A8">
        <w:rPr>
          <w:rFonts w:ascii="Calibri" w:hAnsi="Calibri" w:cs="Calibri"/>
          <w:sz w:val="24"/>
          <w:szCs w:val="24"/>
        </w:rPr>
        <w:t xml:space="preserve">(srůst tří lístků) </w:t>
      </w:r>
      <w:r w:rsidRPr="00AF47A8">
        <w:rPr>
          <w:rFonts w:ascii="Calibri" w:hAnsi="Calibri" w:cs="Calibri"/>
          <w:b/>
          <w:bCs/>
          <w:sz w:val="24"/>
          <w:szCs w:val="24"/>
        </w:rPr>
        <w:t>pysk</w:t>
      </w:r>
      <w:r w:rsidRPr="00AF47A8">
        <w:rPr>
          <w:rFonts w:ascii="Calibri" w:hAnsi="Calibri" w:cs="Calibri"/>
          <w:sz w:val="24"/>
          <w:szCs w:val="24"/>
        </w:rPr>
        <w:t xml:space="preserve">. </w:t>
      </w:r>
      <w:r w:rsidRPr="00AF47A8">
        <w:rPr>
          <w:rFonts w:ascii="Calibri" w:hAnsi="Calibri" w:cs="Calibri"/>
          <w:b/>
          <w:bCs/>
          <w:sz w:val="24"/>
          <w:szCs w:val="24"/>
        </w:rPr>
        <w:t>Tyčinky jsou 4</w:t>
      </w:r>
      <w:r w:rsidRPr="00AF47A8">
        <w:rPr>
          <w:rFonts w:ascii="Calibri" w:hAnsi="Calibri" w:cs="Calibri"/>
          <w:sz w:val="24"/>
          <w:szCs w:val="24"/>
        </w:rPr>
        <w:t xml:space="preserve">, </w:t>
      </w:r>
      <w:r w:rsidRPr="00AF47A8">
        <w:rPr>
          <w:rFonts w:ascii="Calibri" w:hAnsi="Calibri" w:cs="Calibri"/>
          <w:b/>
          <w:bCs/>
          <w:sz w:val="24"/>
          <w:szCs w:val="24"/>
        </w:rPr>
        <w:t xml:space="preserve">dvoumocné </w:t>
      </w:r>
      <w:r w:rsidRPr="00AF47A8">
        <w:rPr>
          <w:rFonts w:ascii="Calibri" w:hAnsi="Calibri" w:cs="Calibri"/>
          <w:sz w:val="24"/>
          <w:szCs w:val="24"/>
        </w:rPr>
        <w:t xml:space="preserve">(dvě delší a dvě kratší), </w:t>
      </w:r>
      <w:r w:rsidRPr="00AF47A8">
        <w:rPr>
          <w:rFonts w:ascii="Calibri" w:hAnsi="Calibri" w:cs="Calibri"/>
          <w:b/>
          <w:bCs/>
          <w:sz w:val="24"/>
          <w:szCs w:val="24"/>
        </w:rPr>
        <w:t>srůstají s korunou</w:t>
      </w:r>
      <w:r w:rsidRPr="00AF47A8">
        <w:rPr>
          <w:rFonts w:ascii="Calibri" w:hAnsi="Calibri" w:cs="Calibri"/>
          <w:sz w:val="24"/>
          <w:szCs w:val="24"/>
        </w:rPr>
        <w:t xml:space="preserve">. Prašníky jsou ukryté v horním pysku koruny. </w:t>
      </w:r>
      <w:r w:rsidRPr="00AF47A8">
        <w:rPr>
          <w:rFonts w:ascii="Calibri" w:hAnsi="Calibri" w:cs="Calibri"/>
          <w:b/>
          <w:bCs/>
          <w:sz w:val="24"/>
          <w:szCs w:val="24"/>
        </w:rPr>
        <w:t>Semeník je svrchní</w:t>
      </w:r>
      <w:r w:rsidRPr="00AF47A8">
        <w:rPr>
          <w:rFonts w:ascii="Calibri" w:hAnsi="Calibri" w:cs="Calibri"/>
          <w:sz w:val="24"/>
          <w:szCs w:val="24"/>
        </w:rPr>
        <w:t xml:space="preserve">, srostlý </w:t>
      </w:r>
      <w:r w:rsidRPr="00AF47A8">
        <w:rPr>
          <w:rFonts w:ascii="Calibri" w:hAnsi="Calibri" w:cs="Calibri"/>
          <w:b/>
          <w:bCs/>
          <w:sz w:val="24"/>
          <w:szCs w:val="24"/>
        </w:rPr>
        <w:t>ze dvou plodolistů</w:t>
      </w:r>
      <w:r w:rsidRPr="00AF47A8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AF47A8">
        <w:rPr>
          <w:rFonts w:ascii="Calibri" w:hAnsi="Calibri" w:cs="Calibri"/>
          <w:b/>
          <w:bCs/>
          <w:sz w:val="24"/>
          <w:szCs w:val="24"/>
        </w:rPr>
        <w:t>dvoupouzdrý</w:t>
      </w:r>
      <w:proofErr w:type="spellEnd"/>
      <w:r w:rsidRPr="00AF47A8">
        <w:rPr>
          <w:rFonts w:ascii="Calibri" w:hAnsi="Calibri" w:cs="Calibri"/>
          <w:sz w:val="24"/>
          <w:szCs w:val="24"/>
        </w:rPr>
        <w:t xml:space="preserve">, nepravou přehrádkou rozdělený ve 4 </w:t>
      </w:r>
      <w:proofErr w:type="gramStart"/>
      <w:r w:rsidRPr="00AF47A8">
        <w:rPr>
          <w:rFonts w:ascii="Calibri" w:hAnsi="Calibri" w:cs="Calibri"/>
          <w:sz w:val="24"/>
          <w:szCs w:val="24"/>
        </w:rPr>
        <w:t>části</w:t>
      </w:r>
      <w:proofErr w:type="gramEnd"/>
      <w:r w:rsidRPr="00AF47A8">
        <w:rPr>
          <w:rFonts w:ascii="Calibri" w:hAnsi="Calibri" w:cs="Calibri"/>
          <w:sz w:val="24"/>
          <w:szCs w:val="24"/>
        </w:rPr>
        <w:t>. Plodem je tvrdka.</w:t>
      </w:r>
    </w:p>
    <w:p w:rsidR="00D45092" w:rsidRPr="00871008" w:rsidRDefault="00A704EA" w:rsidP="00D45092">
      <w:pPr>
        <w:rPr>
          <w:rFonts w:ascii="Calibri" w:hAnsi="Calibri" w:cs="Calibri"/>
          <w:sz w:val="20"/>
          <w:szCs w:val="20"/>
        </w:rPr>
      </w:pPr>
      <w:r w:rsidRPr="00871008">
        <w:rPr>
          <w:rFonts w:ascii="Calibri" w:hAnsi="Calibri" w:cs="Calibri"/>
          <w:sz w:val="20"/>
          <w:szCs w:val="20"/>
        </w:rPr>
        <w:t>1</w:t>
      </w:r>
      <w:r w:rsidR="00D45092" w:rsidRPr="00871008">
        <w:rPr>
          <w:rFonts w:ascii="Calibri" w:hAnsi="Calibri" w:cs="Calibri"/>
          <w:sz w:val="20"/>
          <w:szCs w:val="20"/>
        </w:rPr>
        <w:t xml:space="preserve">. Nakreslete celkový habitus rostliny se vstřícnými listy a květy uspořádanými v </w:t>
      </w:r>
      <w:proofErr w:type="spellStart"/>
      <w:r w:rsidR="00D45092" w:rsidRPr="00871008">
        <w:rPr>
          <w:rFonts w:ascii="Calibri" w:hAnsi="Calibri" w:cs="Calibri"/>
          <w:sz w:val="20"/>
          <w:szCs w:val="20"/>
        </w:rPr>
        <w:t>lichopřeslenu</w:t>
      </w:r>
      <w:proofErr w:type="spellEnd"/>
      <w:r w:rsidR="00D45092" w:rsidRPr="00871008">
        <w:rPr>
          <w:rFonts w:ascii="Calibri" w:hAnsi="Calibri" w:cs="Calibri"/>
          <w:sz w:val="20"/>
          <w:szCs w:val="20"/>
        </w:rPr>
        <w:t>.</w:t>
      </w:r>
    </w:p>
    <w:p w:rsidR="00D45092" w:rsidRPr="00871008" w:rsidRDefault="00A704EA" w:rsidP="00D45092">
      <w:pPr>
        <w:rPr>
          <w:rFonts w:ascii="Calibri" w:hAnsi="Calibri" w:cs="Calibri"/>
          <w:sz w:val="20"/>
          <w:szCs w:val="20"/>
        </w:rPr>
      </w:pPr>
      <w:r w:rsidRPr="00871008">
        <w:rPr>
          <w:rFonts w:ascii="Calibri" w:hAnsi="Calibri" w:cs="Calibri"/>
          <w:sz w:val="20"/>
          <w:szCs w:val="20"/>
        </w:rPr>
        <w:t>2</w:t>
      </w:r>
      <w:r w:rsidR="00D45092" w:rsidRPr="00871008">
        <w:rPr>
          <w:rFonts w:ascii="Calibri" w:hAnsi="Calibri" w:cs="Calibri"/>
          <w:sz w:val="20"/>
          <w:szCs w:val="20"/>
        </w:rPr>
        <w:t xml:space="preserve">. Nakreslete detail květu, vyznačte pětizubý kalich a </w:t>
      </w:r>
      <w:proofErr w:type="spellStart"/>
      <w:r w:rsidR="00D45092" w:rsidRPr="00871008">
        <w:rPr>
          <w:rFonts w:ascii="Calibri" w:hAnsi="Calibri" w:cs="Calibri"/>
          <w:sz w:val="20"/>
          <w:szCs w:val="20"/>
        </w:rPr>
        <w:t>dvoupyskou</w:t>
      </w:r>
      <w:proofErr w:type="spellEnd"/>
      <w:r w:rsidR="00D45092" w:rsidRPr="00871008">
        <w:rPr>
          <w:rFonts w:ascii="Calibri" w:hAnsi="Calibri" w:cs="Calibri"/>
          <w:sz w:val="20"/>
          <w:szCs w:val="20"/>
        </w:rPr>
        <w:t xml:space="preserve"> korunu. Zakreslete postavení dvoumocných tyčinek v horním pysku koruny.</w:t>
      </w:r>
    </w:p>
    <w:p w:rsidR="00D45092" w:rsidRPr="00871008" w:rsidRDefault="00A704EA" w:rsidP="00D45092">
      <w:pPr>
        <w:rPr>
          <w:rFonts w:ascii="Calibri" w:hAnsi="Calibri" w:cs="Calibri"/>
          <w:sz w:val="20"/>
          <w:szCs w:val="20"/>
        </w:rPr>
      </w:pPr>
      <w:r w:rsidRPr="00871008">
        <w:rPr>
          <w:rFonts w:ascii="Calibri" w:hAnsi="Calibri" w:cs="Calibri"/>
          <w:sz w:val="20"/>
          <w:szCs w:val="20"/>
        </w:rPr>
        <w:t>3</w:t>
      </w:r>
      <w:r w:rsidR="00D45092" w:rsidRPr="00871008">
        <w:rPr>
          <w:rFonts w:ascii="Calibri" w:hAnsi="Calibri" w:cs="Calibri"/>
          <w:sz w:val="20"/>
          <w:szCs w:val="20"/>
        </w:rPr>
        <w:t>. V preparačním mikroskopu pozorujte příčný řez semeníkem a nakreslete.</w:t>
      </w:r>
    </w:p>
    <w:p w:rsidR="0002027A" w:rsidRDefault="0002027A"/>
    <w:p w:rsidR="00871008" w:rsidRDefault="00871008"/>
    <w:p w:rsidR="00D45092" w:rsidRPr="00837C51" w:rsidRDefault="00D45092" w:rsidP="00A704EA">
      <w:pPr>
        <w:tabs>
          <w:tab w:val="right" w:pos="9001"/>
        </w:tabs>
        <w:spacing w:after="0"/>
        <w:rPr>
          <w:rFonts w:cstheme="minorHAnsi"/>
          <w:b/>
          <w:sz w:val="24"/>
          <w:szCs w:val="24"/>
        </w:rPr>
      </w:pPr>
      <w:r w:rsidRPr="00837C51">
        <w:rPr>
          <w:rFonts w:cstheme="minorHAnsi"/>
          <w:b/>
          <w:i/>
          <w:sz w:val="24"/>
          <w:szCs w:val="24"/>
        </w:rPr>
        <w:t xml:space="preserve">Lotus </w:t>
      </w:r>
      <w:proofErr w:type="spellStart"/>
      <w:r w:rsidRPr="00837C51">
        <w:rPr>
          <w:rFonts w:cstheme="minorHAnsi"/>
          <w:b/>
          <w:i/>
          <w:sz w:val="24"/>
          <w:szCs w:val="24"/>
        </w:rPr>
        <w:t>corniculatus</w:t>
      </w:r>
      <w:proofErr w:type="spellEnd"/>
      <w:r w:rsidRPr="00837C51">
        <w:rPr>
          <w:rFonts w:cstheme="minorHAnsi"/>
          <w:b/>
          <w:i/>
          <w:sz w:val="24"/>
          <w:szCs w:val="24"/>
        </w:rPr>
        <w:t xml:space="preserve">, </w:t>
      </w:r>
      <w:r w:rsidRPr="00837C51">
        <w:rPr>
          <w:rFonts w:cstheme="minorHAnsi"/>
          <w:b/>
          <w:sz w:val="24"/>
          <w:szCs w:val="24"/>
        </w:rPr>
        <w:t>štírovník růžkatý</w:t>
      </w:r>
      <w:r w:rsidR="00A704EA">
        <w:rPr>
          <w:rFonts w:cstheme="minorHAnsi"/>
          <w:b/>
          <w:sz w:val="24"/>
          <w:szCs w:val="24"/>
        </w:rPr>
        <w:tab/>
      </w:r>
      <w:proofErr w:type="spellStart"/>
      <w:r w:rsidRPr="00837C51">
        <w:rPr>
          <w:rFonts w:cstheme="minorHAnsi"/>
          <w:b/>
          <w:sz w:val="24"/>
          <w:szCs w:val="24"/>
        </w:rPr>
        <w:t>Fabaceae</w:t>
      </w:r>
      <w:proofErr w:type="spellEnd"/>
    </w:p>
    <w:p w:rsidR="00D45092" w:rsidRPr="00837C51" w:rsidRDefault="00D45092" w:rsidP="00A704EA">
      <w:pPr>
        <w:spacing w:after="0"/>
        <w:jc w:val="both"/>
        <w:rPr>
          <w:rFonts w:cstheme="minorHAnsi"/>
          <w:sz w:val="24"/>
          <w:szCs w:val="24"/>
        </w:rPr>
      </w:pPr>
      <w:r w:rsidRPr="00837C51">
        <w:rPr>
          <w:rFonts w:cstheme="minorHAnsi"/>
          <w:sz w:val="24"/>
          <w:szCs w:val="24"/>
        </w:rPr>
        <w:t xml:space="preserve">Vytrvalá bylina s olistěnou lodyhou. </w:t>
      </w:r>
      <w:r w:rsidRPr="00837C51">
        <w:rPr>
          <w:rFonts w:cstheme="minorHAnsi"/>
          <w:b/>
          <w:sz w:val="24"/>
          <w:szCs w:val="24"/>
        </w:rPr>
        <w:t xml:space="preserve">Listy střídavé, </w:t>
      </w:r>
      <w:proofErr w:type="spellStart"/>
      <w:r w:rsidRPr="00837C51">
        <w:rPr>
          <w:rFonts w:cstheme="minorHAnsi"/>
          <w:b/>
          <w:sz w:val="24"/>
          <w:szCs w:val="24"/>
        </w:rPr>
        <w:t>palistnaté</w:t>
      </w:r>
      <w:proofErr w:type="spellEnd"/>
      <w:r w:rsidRPr="00837C51">
        <w:rPr>
          <w:rFonts w:cstheme="minorHAnsi"/>
          <w:b/>
          <w:sz w:val="24"/>
          <w:szCs w:val="24"/>
        </w:rPr>
        <w:t>, trojčetné</w:t>
      </w:r>
      <w:r w:rsidRPr="00837C51">
        <w:rPr>
          <w:rFonts w:cstheme="minorHAnsi"/>
          <w:sz w:val="24"/>
          <w:szCs w:val="24"/>
        </w:rPr>
        <w:t xml:space="preserve">. Palisty mají stejný tvar jak lístky trojčetného listu. </w:t>
      </w:r>
      <w:r w:rsidRPr="00837C51">
        <w:rPr>
          <w:rFonts w:cstheme="minorHAnsi"/>
          <w:b/>
          <w:sz w:val="24"/>
          <w:szCs w:val="24"/>
        </w:rPr>
        <w:t>Květy pětičetné</w:t>
      </w:r>
      <w:r w:rsidRPr="00837C51">
        <w:rPr>
          <w:rFonts w:cstheme="minorHAnsi"/>
          <w:sz w:val="24"/>
          <w:szCs w:val="24"/>
        </w:rPr>
        <w:t xml:space="preserve">, </w:t>
      </w:r>
      <w:proofErr w:type="spellStart"/>
      <w:r w:rsidRPr="00837C51">
        <w:rPr>
          <w:rFonts w:cstheme="minorHAnsi"/>
          <w:sz w:val="24"/>
          <w:szCs w:val="24"/>
        </w:rPr>
        <w:t>zygomorfní</w:t>
      </w:r>
      <w:proofErr w:type="spellEnd"/>
      <w:r w:rsidRPr="00837C51">
        <w:rPr>
          <w:rFonts w:cstheme="minorHAnsi"/>
          <w:sz w:val="24"/>
          <w:szCs w:val="24"/>
        </w:rPr>
        <w:t xml:space="preserve">, oboupohlavné. Květenství okolík. </w:t>
      </w:r>
      <w:r w:rsidRPr="00837C51">
        <w:rPr>
          <w:rFonts w:cstheme="minorHAnsi"/>
          <w:b/>
          <w:sz w:val="24"/>
          <w:szCs w:val="24"/>
        </w:rPr>
        <w:t>Kalich srostlý</w:t>
      </w:r>
      <w:r w:rsidRPr="00837C51">
        <w:rPr>
          <w:rFonts w:cstheme="minorHAnsi"/>
          <w:sz w:val="24"/>
          <w:szCs w:val="24"/>
        </w:rPr>
        <w:t xml:space="preserve"> z pěti lístků, </w:t>
      </w:r>
      <w:r w:rsidRPr="00837C51">
        <w:rPr>
          <w:rFonts w:cstheme="minorHAnsi"/>
          <w:b/>
          <w:sz w:val="24"/>
          <w:szCs w:val="24"/>
        </w:rPr>
        <w:t>pěticípý</w:t>
      </w:r>
      <w:r w:rsidRPr="00837C51">
        <w:rPr>
          <w:rFonts w:cstheme="minorHAnsi"/>
          <w:sz w:val="24"/>
          <w:szCs w:val="24"/>
        </w:rPr>
        <w:t xml:space="preserve">. Korunních lístků 5, volné, rozlišené na </w:t>
      </w:r>
      <w:r w:rsidRPr="00837C51">
        <w:rPr>
          <w:rFonts w:cstheme="minorHAnsi"/>
          <w:b/>
          <w:sz w:val="24"/>
          <w:szCs w:val="24"/>
        </w:rPr>
        <w:t>pavézu</w:t>
      </w:r>
      <w:r w:rsidRPr="00837C51">
        <w:rPr>
          <w:rFonts w:cstheme="minorHAnsi"/>
          <w:sz w:val="24"/>
          <w:szCs w:val="24"/>
        </w:rPr>
        <w:t xml:space="preserve"> (</w:t>
      </w:r>
      <w:proofErr w:type="spellStart"/>
      <w:r w:rsidRPr="00837C51">
        <w:rPr>
          <w:rFonts w:cstheme="minorHAnsi"/>
          <w:i/>
          <w:sz w:val="24"/>
          <w:szCs w:val="24"/>
        </w:rPr>
        <w:t>vexillum</w:t>
      </w:r>
      <w:proofErr w:type="spellEnd"/>
      <w:r w:rsidRPr="00837C51">
        <w:rPr>
          <w:rFonts w:cstheme="minorHAnsi"/>
          <w:sz w:val="24"/>
          <w:szCs w:val="24"/>
        </w:rPr>
        <w:t xml:space="preserve">, horní lístek), </w:t>
      </w:r>
      <w:r w:rsidRPr="00837C51">
        <w:rPr>
          <w:rFonts w:cstheme="minorHAnsi"/>
          <w:b/>
          <w:sz w:val="24"/>
          <w:szCs w:val="24"/>
        </w:rPr>
        <w:t>2 křídla</w:t>
      </w:r>
      <w:r w:rsidRPr="00837C51">
        <w:rPr>
          <w:rFonts w:cstheme="minorHAnsi"/>
          <w:sz w:val="24"/>
          <w:szCs w:val="24"/>
        </w:rPr>
        <w:t xml:space="preserve"> (</w:t>
      </w:r>
      <w:proofErr w:type="spellStart"/>
      <w:r w:rsidRPr="00837C51">
        <w:rPr>
          <w:rFonts w:cstheme="minorHAnsi"/>
          <w:i/>
          <w:sz w:val="24"/>
          <w:szCs w:val="24"/>
        </w:rPr>
        <w:t>alae</w:t>
      </w:r>
      <w:proofErr w:type="spellEnd"/>
      <w:r w:rsidRPr="00837C51">
        <w:rPr>
          <w:rFonts w:cstheme="minorHAnsi"/>
          <w:i/>
          <w:sz w:val="24"/>
          <w:szCs w:val="24"/>
        </w:rPr>
        <w:t xml:space="preserve">, </w:t>
      </w:r>
      <w:r w:rsidRPr="00837C51">
        <w:rPr>
          <w:rFonts w:cstheme="minorHAnsi"/>
          <w:sz w:val="24"/>
          <w:szCs w:val="24"/>
        </w:rPr>
        <w:t xml:space="preserve">postranní lístky), a </w:t>
      </w:r>
      <w:r w:rsidRPr="00837C51">
        <w:rPr>
          <w:rFonts w:cstheme="minorHAnsi"/>
          <w:b/>
          <w:sz w:val="24"/>
          <w:szCs w:val="24"/>
        </w:rPr>
        <w:t>člunek</w:t>
      </w:r>
      <w:r w:rsidRPr="00837C51">
        <w:rPr>
          <w:rFonts w:cstheme="minorHAnsi"/>
          <w:sz w:val="24"/>
          <w:szCs w:val="24"/>
        </w:rPr>
        <w:t xml:space="preserve"> (</w:t>
      </w:r>
      <w:proofErr w:type="spellStart"/>
      <w:r w:rsidRPr="00837C51">
        <w:rPr>
          <w:rFonts w:cstheme="minorHAnsi"/>
          <w:i/>
          <w:sz w:val="24"/>
          <w:szCs w:val="24"/>
        </w:rPr>
        <w:t>carina</w:t>
      </w:r>
      <w:proofErr w:type="spellEnd"/>
      <w:r w:rsidRPr="00837C51">
        <w:rPr>
          <w:rFonts w:cstheme="minorHAnsi"/>
          <w:sz w:val="24"/>
          <w:szCs w:val="24"/>
        </w:rPr>
        <w:t>; do sebe složené dva dolní lístky). Korunní lístky žluté.</w:t>
      </w:r>
      <w:r w:rsidRPr="00837C51">
        <w:rPr>
          <w:rFonts w:cstheme="minorHAnsi"/>
          <w:b/>
          <w:sz w:val="24"/>
          <w:szCs w:val="24"/>
        </w:rPr>
        <w:t xml:space="preserve"> Tyčinek</w:t>
      </w:r>
      <w:r w:rsidRPr="00837C51">
        <w:rPr>
          <w:rFonts w:cstheme="minorHAnsi"/>
          <w:sz w:val="24"/>
          <w:szCs w:val="24"/>
        </w:rPr>
        <w:t xml:space="preserve"> deset, </w:t>
      </w:r>
      <w:r w:rsidRPr="00837C51">
        <w:rPr>
          <w:rFonts w:cstheme="minorHAnsi"/>
          <w:b/>
          <w:sz w:val="24"/>
          <w:szCs w:val="24"/>
        </w:rPr>
        <w:t>9 srostlých</w:t>
      </w:r>
      <w:r w:rsidRPr="00837C51">
        <w:rPr>
          <w:rFonts w:cstheme="minorHAnsi"/>
          <w:sz w:val="24"/>
          <w:szCs w:val="24"/>
        </w:rPr>
        <w:t xml:space="preserve"> a </w:t>
      </w:r>
      <w:r w:rsidRPr="00837C51">
        <w:rPr>
          <w:rFonts w:cstheme="minorHAnsi"/>
          <w:b/>
          <w:sz w:val="24"/>
          <w:szCs w:val="24"/>
        </w:rPr>
        <w:t>1 volná</w:t>
      </w:r>
      <w:r w:rsidRPr="00837C51">
        <w:rPr>
          <w:rFonts w:cstheme="minorHAnsi"/>
          <w:sz w:val="24"/>
          <w:szCs w:val="24"/>
        </w:rPr>
        <w:t xml:space="preserve"> (</w:t>
      </w:r>
      <w:proofErr w:type="spellStart"/>
      <w:r w:rsidRPr="00837C51">
        <w:rPr>
          <w:rFonts w:cstheme="minorHAnsi"/>
          <w:sz w:val="24"/>
          <w:szCs w:val="24"/>
        </w:rPr>
        <w:t>dvoubratré</w:t>
      </w:r>
      <w:proofErr w:type="spellEnd"/>
      <w:r w:rsidRPr="00837C51">
        <w:rPr>
          <w:rFonts w:cstheme="minorHAnsi"/>
          <w:sz w:val="24"/>
          <w:szCs w:val="24"/>
        </w:rPr>
        <w:t xml:space="preserve"> tyčinky). Gyneceum </w:t>
      </w:r>
      <w:proofErr w:type="spellStart"/>
      <w:r w:rsidRPr="00837C51">
        <w:rPr>
          <w:rFonts w:cstheme="minorHAnsi"/>
          <w:sz w:val="24"/>
          <w:szCs w:val="24"/>
        </w:rPr>
        <w:t>jednoplodolistové</w:t>
      </w:r>
      <w:proofErr w:type="spellEnd"/>
      <w:r w:rsidRPr="00837C51">
        <w:rPr>
          <w:rFonts w:cstheme="minorHAnsi"/>
          <w:sz w:val="24"/>
          <w:szCs w:val="24"/>
        </w:rPr>
        <w:t>, semeník svrchní. Plodem jsou lusky.</w:t>
      </w:r>
    </w:p>
    <w:p w:rsidR="00871008" w:rsidRDefault="00871008" w:rsidP="00871008">
      <w:pPr>
        <w:rPr>
          <w:rFonts w:ascii="Calibri" w:hAnsi="Calibri" w:cs="Calibri"/>
        </w:rPr>
      </w:pPr>
    </w:p>
    <w:p w:rsidR="00D45092" w:rsidRPr="00871008" w:rsidRDefault="00871008" w:rsidP="00871008">
      <w:pPr>
        <w:rPr>
          <w:rFonts w:ascii="Calibri" w:hAnsi="Calibri" w:cs="Calibri"/>
          <w:sz w:val="20"/>
          <w:szCs w:val="20"/>
        </w:rPr>
      </w:pPr>
      <w:r w:rsidRPr="00871008">
        <w:rPr>
          <w:rFonts w:ascii="Calibri" w:hAnsi="Calibri" w:cs="Calibri"/>
          <w:sz w:val="20"/>
          <w:szCs w:val="20"/>
        </w:rPr>
        <w:t xml:space="preserve">4. </w:t>
      </w:r>
      <w:r w:rsidR="00D45092" w:rsidRPr="00871008">
        <w:rPr>
          <w:rFonts w:ascii="Calibri" w:hAnsi="Calibri" w:cs="Calibri"/>
          <w:sz w:val="20"/>
          <w:szCs w:val="20"/>
        </w:rPr>
        <w:t>Nakreslete habitus rostliny s trojčetnými listy, palisty a květenstvím.</w:t>
      </w:r>
    </w:p>
    <w:p w:rsidR="00D45092" w:rsidRPr="00871008" w:rsidRDefault="00871008" w:rsidP="00871008">
      <w:pPr>
        <w:rPr>
          <w:rFonts w:ascii="Calibri" w:hAnsi="Calibri" w:cs="Calibri"/>
          <w:sz w:val="20"/>
          <w:szCs w:val="20"/>
        </w:rPr>
      </w:pPr>
      <w:r w:rsidRPr="00871008">
        <w:rPr>
          <w:rFonts w:ascii="Calibri" w:hAnsi="Calibri" w:cs="Calibri"/>
          <w:sz w:val="20"/>
          <w:szCs w:val="20"/>
        </w:rPr>
        <w:t xml:space="preserve">5. </w:t>
      </w:r>
      <w:r w:rsidR="00D45092" w:rsidRPr="00871008">
        <w:rPr>
          <w:rFonts w:ascii="Calibri" w:hAnsi="Calibri" w:cs="Calibri"/>
          <w:sz w:val="20"/>
          <w:szCs w:val="20"/>
        </w:rPr>
        <w:t>Rozeberte květ a zakreslete korunní lístky.</w:t>
      </w:r>
    </w:p>
    <w:p w:rsidR="00D45092" w:rsidRPr="00871008" w:rsidRDefault="00871008" w:rsidP="00871008">
      <w:pPr>
        <w:rPr>
          <w:rFonts w:ascii="Calibri" w:hAnsi="Calibri" w:cs="Calibri"/>
          <w:sz w:val="20"/>
          <w:szCs w:val="20"/>
        </w:rPr>
      </w:pPr>
      <w:r w:rsidRPr="00871008">
        <w:rPr>
          <w:rFonts w:ascii="Calibri" w:hAnsi="Calibri" w:cs="Calibri"/>
          <w:sz w:val="20"/>
          <w:szCs w:val="20"/>
        </w:rPr>
        <w:t xml:space="preserve">6. </w:t>
      </w:r>
      <w:r w:rsidR="00D45092" w:rsidRPr="00871008">
        <w:rPr>
          <w:rFonts w:ascii="Calibri" w:hAnsi="Calibri" w:cs="Calibri"/>
          <w:sz w:val="20"/>
          <w:szCs w:val="20"/>
        </w:rPr>
        <w:t>Pod preparačním mikroskopem vypreparujte tyčinky a pestík a zakreslete je.</w:t>
      </w:r>
    </w:p>
    <w:p w:rsidR="00D45092" w:rsidRDefault="00D45092" w:rsidP="00D45092">
      <w:pPr>
        <w:spacing w:after="0"/>
        <w:rPr>
          <w:rFonts w:cstheme="minorHAnsi"/>
          <w:sz w:val="24"/>
          <w:szCs w:val="24"/>
        </w:rPr>
      </w:pPr>
    </w:p>
    <w:p w:rsidR="00871008" w:rsidRDefault="00871008" w:rsidP="00D45092">
      <w:pPr>
        <w:spacing w:after="0"/>
        <w:rPr>
          <w:rFonts w:cstheme="minorHAnsi"/>
          <w:sz w:val="24"/>
          <w:szCs w:val="24"/>
        </w:rPr>
      </w:pPr>
    </w:p>
    <w:p w:rsidR="00871008" w:rsidRPr="00837C51" w:rsidRDefault="00871008" w:rsidP="00D45092">
      <w:pPr>
        <w:spacing w:after="0"/>
        <w:rPr>
          <w:rFonts w:cstheme="minorHAnsi"/>
          <w:sz w:val="24"/>
          <w:szCs w:val="24"/>
        </w:rPr>
      </w:pPr>
    </w:p>
    <w:p w:rsidR="00D45092" w:rsidRPr="00837C51" w:rsidRDefault="00D45092" w:rsidP="00A704EA">
      <w:pPr>
        <w:tabs>
          <w:tab w:val="right" w:pos="9015"/>
        </w:tabs>
        <w:spacing w:after="0"/>
        <w:rPr>
          <w:rFonts w:cstheme="minorHAnsi"/>
          <w:b/>
          <w:sz w:val="24"/>
          <w:szCs w:val="24"/>
        </w:rPr>
      </w:pPr>
      <w:proofErr w:type="spellStart"/>
      <w:r w:rsidRPr="00837C51">
        <w:rPr>
          <w:rFonts w:cstheme="minorHAnsi"/>
          <w:b/>
          <w:i/>
          <w:sz w:val="24"/>
          <w:szCs w:val="24"/>
        </w:rPr>
        <w:t>Silene</w:t>
      </w:r>
      <w:proofErr w:type="spellEnd"/>
      <w:r w:rsidRPr="00837C51">
        <w:rPr>
          <w:rFonts w:cstheme="minorHAnsi"/>
          <w:b/>
          <w:i/>
          <w:sz w:val="24"/>
          <w:szCs w:val="24"/>
        </w:rPr>
        <w:t xml:space="preserve"> </w:t>
      </w:r>
      <w:proofErr w:type="spellStart"/>
      <w:r w:rsidRPr="00837C51">
        <w:rPr>
          <w:rFonts w:cstheme="minorHAnsi"/>
          <w:b/>
          <w:i/>
          <w:sz w:val="24"/>
          <w:szCs w:val="24"/>
        </w:rPr>
        <w:t>vulgaris</w:t>
      </w:r>
      <w:proofErr w:type="spellEnd"/>
      <w:r w:rsidRPr="00837C51">
        <w:rPr>
          <w:rFonts w:cstheme="minorHAnsi"/>
          <w:b/>
          <w:sz w:val="24"/>
          <w:szCs w:val="24"/>
        </w:rPr>
        <w:t>, silenka nadmutá</w:t>
      </w:r>
      <w:r w:rsidRPr="00837C51">
        <w:rPr>
          <w:rFonts w:cstheme="minorHAnsi"/>
          <w:b/>
          <w:sz w:val="24"/>
          <w:szCs w:val="24"/>
        </w:rPr>
        <w:tab/>
      </w:r>
      <w:proofErr w:type="spellStart"/>
      <w:r w:rsidRPr="00837C51">
        <w:rPr>
          <w:rFonts w:cstheme="minorHAnsi"/>
          <w:b/>
          <w:sz w:val="24"/>
          <w:szCs w:val="24"/>
        </w:rPr>
        <w:t>Caryophyllaceae</w:t>
      </w:r>
      <w:proofErr w:type="spellEnd"/>
    </w:p>
    <w:p w:rsidR="00D45092" w:rsidRPr="00837C51" w:rsidRDefault="00D45092" w:rsidP="00A704EA">
      <w:pPr>
        <w:spacing w:after="0"/>
        <w:jc w:val="both"/>
        <w:rPr>
          <w:rFonts w:cstheme="minorHAnsi"/>
          <w:b/>
          <w:i/>
          <w:sz w:val="24"/>
          <w:szCs w:val="24"/>
        </w:rPr>
      </w:pPr>
      <w:r w:rsidRPr="00837C51">
        <w:rPr>
          <w:rFonts w:cstheme="minorHAnsi"/>
          <w:sz w:val="24"/>
          <w:szCs w:val="24"/>
        </w:rPr>
        <w:t xml:space="preserve">Vytrvalá bylina se stonkem členěným v </w:t>
      </w:r>
      <w:r w:rsidRPr="00837C51">
        <w:rPr>
          <w:rFonts w:cstheme="minorHAnsi"/>
          <w:b/>
          <w:sz w:val="24"/>
          <w:szCs w:val="24"/>
        </w:rPr>
        <w:t>internodia</w:t>
      </w:r>
      <w:r w:rsidRPr="00837C51">
        <w:rPr>
          <w:rFonts w:cstheme="minorHAnsi"/>
          <w:sz w:val="24"/>
          <w:szCs w:val="24"/>
        </w:rPr>
        <w:t xml:space="preserve"> a </w:t>
      </w:r>
      <w:r w:rsidRPr="00837C51">
        <w:rPr>
          <w:rFonts w:cstheme="minorHAnsi"/>
          <w:b/>
          <w:sz w:val="24"/>
          <w:szCs w:val="24"/>
        </w:rPr>
        <w:t>nody</w:t>
      </w:r>
      <w:r w:rsidRPr="00837C51">
        <w:rPr>
          <w:rFonts w:cstheme="minorHAnsi"/>
          <w:sz w:val="24"/>
          <w:szCs w:val="24"/>
        </w:rPr>
        <w:t xml:space="preserve">. Lodyha i listy lysé. Listy </w:t>
      </w:r>
      <w:r w:rsidRPr="00837C51">
        <w:rPr>
          <w:rFonts w:cstheme="minorHAnsi"/>
          <w:b/>
          <w:sz w:val="24"/>
          <w:szCs w:val="24"/>
        </w:rPr>
        <w:t>vstřícné</w:t>
      </w:r>
      <w:r w:rsidRPr="00837C51">
        <w:rPr>
          <w:rFonts w:cstheme="minorHAnsi"/>
          <w:sz w:val="24"/>
          <w:szCs w:val="24"/>
        </w:rPr>
        <w:t xml:space="preserve">, </w:t>
      </w:r>
      <w:r w:rsidRPr="00837C51">
        <w:rPr>
          <w:rFonts w:cstheme="minorHAnsi"/>
          <w:b/>
          <w:sz w:val="24"/>
          <w:szCs w:val="24"/>
        </w:rPr>
        <w:t>celokrajné</w:t>
      </w:r>
      <w:r w:rsidRPr="00837C51">
        <w:rPr>
          <w:rFonts w:cstheme="minorHAnsi"/>
          <w:sz w:val="24"/>
          <w:szCs w:val="24"/>
        </w:rPr>
        <w:t xml:space="preserve">, </w:t>
      </w:r>
      <w:r w:rsidRPr="00837C51">
        <w:rPr>
          <w:rFonts w:cstheme="minorHAnsi"/>
          <w:b/>
          <w:sz w:val="24"/>
          <w:szCs w:val="24"/>
        </w:rPr>
        <w:t>přisedlé</w:t>
      </w:r>
      <w:r w:rsidRPr="00837C51">
        <w:rPr>
          <w:rFonts w:cstheme="minorHAnsi"/>
          <w:sz w:val="24"/>
          <w:szCs w:val="24"/>
        </w:rPr>
        <w:t xml:space="preserve">, </w:t>
      </w:r>
      <w:r w:rsidRPr="00837C51">
        <w:rPr>
          <w:rFonts w:cstheme="minorHAnsi"/>
          <w:b/>
          <w:sz w:val="24"/>
          <w:szCs w:val="24"/>
        </w:rPr>
        <w:t>vejčité</w:t>
      </w:r>
      <w:r w:rsidRPr="00837C51">
        <w:rPr>
          <w:rFonts w:cstheme="minorHAnsi"/>
          <w:sz w:val="24"/>
          <w:szCs w:val="24"/>
        </w:rPr>
        <w:t xml:space="preserve">. Květenství vidlan, listeny vejčitě-kopinaté. </w:t>
      </w:r>
      <w:r w:rsidRPr="00837C51">
        <w:rPr>
          <w:rFonts w:cstheme="minorHAnsi"/>
          <w:b/>
          <w:sz w:val="24"/>
          <w:szCs w:val="24"/>
        </w:rPr>
        <w:t>Kališních lístků pět</w:t>
      </w:r>
      <w:r w:rsidRPr="00837C51">
        <w:rPr>
          <w:rFonts w:cstheme="minorHAnsi"/>
          <w:sz w:val="24"/>
          <w:szCs w:val="24"/>
        </w:rPr>
        <w:t xml:space="preserve">, srostlých, kalich je pětizubý, nafouklý. </w:t>
      </w:r>
      <w:r w:rsidRPr="00837C51">
        <w:rPr>
          <w:rFonts w:cstheme="minorHAnsi"/>
          <w:b/>
          <w:sz w:val="24"/>
          <w:szCs w:val="24"/>
        </w:rPr>
        <w:t>Korunních lístků pět</w:t>
      </w:r>
      <w:r w:rsidRPr="00837C51">
        <w:rPr>
          <w:rFonts w:cstheme="minorHAnsi"/>
          <w:sz w:val="24"/>
          <w:szCs w:val="24"/>
        </w:rPr>
        <w:t xml:space="preserve">, volných, dvouklaných, </w:t>
      </w:r>
      <w:proofErr w:type="spellStart"/>
      <w:r w:rsidRPr="00837C51">
        <w:rPr>
          <w:rFonts w:cstheme="minorHAnsi"/>
          <w:b/>
          <w:sz w:val="24"/>
          <w:szCs w:val="24"/>
        </w:rPr>
        <w:t>nehetnatých</w:t>
      </w:r>
      <w:proofErr w:type="spellEnd"/>
      <w:r w:rsidRPr="00837C51">
        <w:rPr>
          <w:rFonts w:cstheme="minorHAnsi"/>
          <w:b/>
          <w:sz w:val="24"/>
          <w:szCs w:val="24"/>
        </w:rPr>
        <w:t xml:space="preserve">, pakorunka </w:t>
      </w:r>
      <w:r w:rsidRPr="00837C51">
        <w:rPr>
          <w:rFonts w:cstheme="minorHAnsi"/>
          <w:sz w:val="24"/>
          <w:szCs w:val="24"/>
        </w:rPr>
        <w:t>vyvinuta. Čnělek 5, tyčinek 10. Plodem je tobolka otevírající se 5 zuby.</w:t>
      </w:r>
    </w:p>
    <w:p w:rsidR="00871008" w:rsidRDefault="00871008" w:rsidP="00871008">
      <w:pPr>
        <w:rPr>
          <w:rFonts w:ascii="Calibri" w:hAnsi="Calibri" w:cs="Calibri"/>
        </w:rPr>
      </w:pPr>
    </w:p>
    <w:p w:rsidR="00D45092" w:rsidRPr="00871008" w:rsidRDefault="00871008" w:rsidP="00871008">
      <w:pPr>
        <w:rPr>
          <w:rFonts w:ascii="Calibri" w:hAnsi="Calibri" w:cs="Calibri"/>
          <w:sz w:val="20"/>
          <w:szCs w:val="20"/>
        </w:rPr>
      </w:pPr>
      <w:r w:rsidRPr="00871008">
        <w:rPr>
          <w:rFonts w:ascii="Calibri" w:hAnsi="Calibri" w:cs="Calibri"/>
          <w:sz w:val="20"/>
          <w:szCs w:val="20"/>
        </w:rPr>
        <w:t xml:space="preserve">7. </w:t>
      </w:r>
      <w:r w:rsidR="00D45092" w:rsidRPr="00871008">
        <w:rPr>
          <w:rFonts w:ascii="Calibri" w:hAnsi="Calibri" w:cs="Calibri"/>
          <w:sz w:val="20"/>
          <w:szCs w:val="20"/>
        </w:rPr>
        <w:t>Nakreslete habitus kvetoucí rostliny, vyznačte nody, internodia, listy, květy (kalich a korunu), listeny.</w:t>
      </w:r>
    </w:p>
    <w:p w:rsidR="00D45092" w:rsidRPr="00871008" w:rsidRDefault="00871008" w:rsidP="00871008">
      <w:pPr>
        <w:rPr>
          <w:rFonts w:ascii="Calibri" w:hAnsi="Calibri" w:cs="Calibri"/>
          <w:sz w:val="20"/>
          <w:szCs w:val="20"/>
        </w:rPr>
      </w:pPr>
      <w:r w:rsidRPr="00871008">
        <w:rPr>
          <w:rFonts w:ascii="Calibri" w:hAnsi="Calibri" w:cs="Calibri"/>
          <w:sz w:val="20"/>
          <w:szCs w:val="20"/>
        </w:rPr>
        <w:t xml:space="preserve">8. </w:t>
      </w:r>
      <w:r w:rsidR="00D45092" w:rsidRPr="00871008">
        <w:rPr>
          <w:rFonts w:ascii="Calibri" w:hAnsi="Calibri" w:cs="Calibri"/>
          <w:sz w:val="20"/>
          <w:szCs w:val="20"/>
        </w:rPr>
        <w:t xml:space="preserve">Rozeberte květ, nakreslete </w:t>
      </w:r>
      <w:proofErr w:type="spellStart"/>
      <w:r w:rsidR="00D45092" w:rsidRPr="00871008">
        <w:rPr>
          <w:rFonts w:ascii="Calibri" w:hAnsi="Calibri" w:cs="Calibri"/>
          <w:sz w:val="20"/>
          <w:szCs w:val="20"/>
        </w:rPr>
        <w:t>nehetnatý</w:t>
      </w:r>
      <w:proofErr w:type="spellEnd"/>
      <w:r w:rsidR="00D45092" w:rsidRPr="00871008">
        <w:rPr>
          <w:rFonts w:ascii="Calibri" w:hAnsi="Calibri" w:cs="Calibri"/>
          <w:sz w:val="20"/>
          <w:szCs w:val="20"/>
        </w:rPr>
        <w:t xml:space="preserve"> korunní lístek.</w:t>
      </w:r>
    </w:p>
    <w:p w:rsidR="00D45092" w:rsidRDefault="00871008">
      <w:r w:rsidRPr="00871008">
        <w:rPr>
          <w:rFonts w:ascii="Calibri" w:hAnsi="Calibri" w:cs="Calibri"/>
          <w:sz w:val="20"/>
          <w:szCs w:val="20"/>
        </w:rPr>
        <w:t xml:space="preserve">9. </w:t>
      </w:r>
      <w:r w:rsidR="00D45092" w:rsidRPr="00871008">
        <w:rPr>
          <w:rFonts w:ascii="Calibri" w:hAnsi="Calibri" w:cs="Calibri"/>
          <w:sz w:val="20"/>
          <w:szCs w:val="20"/>
        </w:rPr>
        <w:t>Pod preparačním mikroskopem pozorujte příčný řez semeníkem a zakreslete.</w:t>
      </w:r>
      <w:bookmarkStart w:id="0" w:name="_GoBack"/>
      <w:bookmarkEnd w:id="0"/>
    </w:p>
    <w:sectPr w:rsidR="00D450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092"/>
    <w:rsid w:val="0002027A"/>
    <w:rsid w:val="00871008"/>
    <w:rsid w:val="00A704EA"/>
    <w:rsid w:val="00C13131"/>
    <w:rsid w:val="00D4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1C271"/>
  <w15:chartTrackingRefBased/>
  <w15:docId w15:val="{835641DF-FBD9-4B8A-966B-F692F1C59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5092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MUNI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Veselý</dc:creator>
  <cp:keywords/>
  <dc:description/>
  <cp:lastModifiedBy>Pavel Veselý</cp:lastModifiedBy>
  <cp:revision>2</cp:revision>
  <dcterms:created xsi:type="dcterms:W3CDTF">2023-09-19T10:22:00Z</dcterms:created>
  <dcterms:modified xsi:type="dcterms:W3CDTF">2023-09-19T11:01:00Z</dcterms:modified>
</cp:coreProperties>
</file>