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92AE" w14:textId="492F93C6" w:rsidR="00B3737A" w:rsidRPr="0069443C" w:rsidRDefault="0069443C">
      <w:pPr>
        <w:rPr>
          <w:rFonts w:ascii="Times New Roman" w:hAnsi="Times New Roman" w:cs="Times New Roman"/>
          <w:sz w:val="28"/>
          <w:szCs w:val="28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0E109E29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</w:t>
                            </w:r>
                            <w:r w:rsidR="006F1C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0E109E29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</w:t>
                      </w:r>
                      <w:r w:rsidR="006F1CC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CC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445A">
        <w:rPr>
          <w:rFonts w:ascii="Times New Roman" w:hAnsi="Times New Roman" w:cs="Times New Roman"/>
          <w:b/>
          <w:bCs/>
          <w:sz w:val="28"/>
          <w:szCs w:val="28"/>
        </w:rPr>
        <w:t>Import – export dat</w:t>
      </w:r>
    </w:p>
    <w:p w14:paraId="69E04747" w14:textId="333E427D" w:rsidR="00C1091E" w:rsidRDefault="00C1091E" w:rsidP="006961A3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Import datové tabulky do Excelu:</w:t>
      </w:r>
    </w:p>
    <w:p w14:paraId="76899444" w14:textId="1A99B2C1" w:rsidR="00C1091E" w:rsidRDefault="00C1091E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91E">
        <w:rPr>
          <w:rFonts w:ascii="Times New Roman" w:hAnsi="Times New Roman" w:cs="Times New Roman"/>
          <w:sz w:val="24"/>
          <w:szCs w:val="24"/>
        </w:rPr>
        <w:t>Zkusit CTRL+C a CTRL+V</w:t>
      </w:r>
      <w:r>
        <w:rPr>
          <w:rFonts w:ascii="Times New Roman" w:hAnsi="Times New Roman" w:cs="Times New Roman"/>
          <w:sz w:val="24"/>
          <w:szCs w:val="24"/>
        </w:rPr>
        <w:t xml:space="preserve"> :-)</w:t>
      </w:r>
    </w:p>
    <w:p w14:paraId="156B6876" w14:textId="30898741" w:rsidR="00D63D57" w:rsidRDefault="00D63D57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432A">
        <w:rPr>
          <w:rFonts w:ascii="Times New Roman" w:hAnsi="Times New Roman" w:cs="Times New Roman"/>
          <w:i/>
          <w:iCs/>
          <w:sz w:val="24"/>
          <w:szCs w:val="24"/>
        </w:rPr>
        <w:t>Data &gt; Načíst a transformovat data &gt; více možností</w:t>
      </w:r>
      <w:r w:rsidR="007D3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32BF7" w14:textId="77EFF347" w:rsidR="00D87EFD" w:rsidRPr="00E6432A" w:rsidRDefault="00D87EFD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Domů &gt; Vložit &gt; Použít průvodce importem textu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6BF0E" w14:textId="4DA00805" w:rsidR="00C1091E" w:rsidRDefault="00C1091E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 </w:t>
      </w:r>
      <w:r w:rsidRPr="00E6432A">
        <w:rPr>
          <w:rFonts w:ascii="Times New Roman" w:hAnsi="Times New Roman" w:cs="Times New Roman"/>
          <w:b/>
          <w:bCs/>
          <w:sz w:val="24"/>
          <w:szCs w:val="24"/>
        </w:rPr>
        <w:t>oddělovače hodnot</w:t>
      </w:r>
      <w:r>
        <w:rPr>
          <w:rFonts w:ascii="Times New Roman" w:hAnsi="Times New Roman" w:cs="Times New Roman"/>
          <w:sz w:val="24"/>
          <w:szCs w:val="24"/>
        </w:rPr>
        <w:t xml:space="preserve"> (mezera, tabelátor, čárka, středník, …)</w:t>
      </w:r>
      <w:r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Pr="00E6432A">
        <w:rPr>
          <w:rFonts w:ascii="Times New Roman" w:hAnsi="Times New Roman" w:cs="Times New Roman"/>
          <w:b/>
          <w:bCs/>
          <w:sz w:val="24"/>
          <w:szCs w:val="24"/>
        </w:rPr>
        <w:t>oddělovače desetinných čísel</w:t>
      </w:r>
      <w:r>
        <w:rPr>
          <w:rFonts w:ascii="Times New Roman" w:hAnsi="Times New Roman" w:cs="Times New Roman"/>
          <w:sz w:val="24"/>
          <w:szCs w:val="24"/>
        </w:rPr>
        <w:t xml:space="preserve"> (des. čárka nebo des. tečka)</w:t>
      </w:r>
    </w:p>
    <w:p w14:paraId="0F609032" w14:textId="4F64A5F0" w:rsidR="00756B17" w:rsidRPr="00756B17" w:rsidRDefault="00756B17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B17">
        <w:rPr>
          <w:rFonts w:ascii="Times New Roman" w:hAnsi="Times New Roman" w:cs="Times New Roman"/>
          <w:b/>
          <w:bCs/>
          <w:sz w:val="24"/>
          <w:szCs w:val="24"/>
        </w:rPr>
        <w:t>Vždycky musíte výsledek zkontrolovat!</w:t>
      </w:r>
    </w:p>
    <w:p w14:paraId="2824FA7E" w14:textId="35CE2BE5" w:rsidR="00C1091E" w:rsidRDefault="00F855D4" w:rsidP="00C5372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720">
        <w:rPr>
          <w:rFonts w:ascii="Times New Roman" w:hAnsi="Times New Roman" w:cs="Times New Roman"/>
          <w:sz w:val="24"/>
          <w:szCs w:val="24"/>
        </w:rPr>
        <w:t>Metodou zkopíruj a vlož import</w:t>
      </w:r>
      <w:r w:rsidR="00756B17" w:rsidRPr="00C53720">
        <w:rPr>
          <w:rFonts w:ascii="Times New Roman" w:hAnsi="Times New Roman" w:cs="Times New Roman"/>
          <w:sz w:val="24"/>
          <w:szCs w:val="24"/>
        </w:rPr>
        <w:t>ujte</w:t>
      </w:r>
      <w:r w:rsidRPr="00C53720">
        <w:rPr>
          <w:rFonts w:ascii="Times New Roman" w:hAnsi="Times New Roman" w:cs="Times New Roman"/>
          <w:sz w:val="24"/>
          <w:szCs w:val="24"/>
        </w:rPr>
        <w:t xml:space="preserve"> data ze souboru</w:t>
      </w:r>
      <w:r w:rsidR="00C53720">
        <w:rPr>
          <w:rFonts w:ascii="Times New Roman" w:hAnsi="Times New Roman" w:cs="Times New Roman"/>
          <w:sz w:val="24"/>
          <w:szCs w:val="24"/>
        </w:rPr>
        <w:t xml:space="preserve"> </w:t>
      </w:r>
      <w:r w:rsidR="00C53720" w:rsidRPr="00C53720">
        <w:rPr>
          <w:rFonts w:ascii="Consolas" w:hAnsi="Consolas" w:cs="Times New Roman"/>
          <w:sz w:val="24"/>
          <w:szCs w:val="24"/>
        </w:rPr>
        <w:t>BP_493650.pdf</w:t>
      </w:r>
      <w:r w:rsidR="00C53720" w:rsidRPr="00C53720">
        <w:rPr>
          <w:rFonts w:ascii="Times New Roman" w:hAnsi="Times New Roman" w:cs="Times New Roman"/>
          <w:sz w:val="24"/>
          <w:szCs w:val="24"/>
        </w:rPr>
        <w:t xml:space="preserve"> </w:t>
      </w:r>
      <w:r w:rsidR="00C53720">
        <w:rPr>
          <w:rFonts w:ascii="Times New Roman" w:hAnsi="Times New Roman" w:cs="Times New Roman"/>
          <w:sz w:val="24"/>
          <w:szCs w:val="24"/>
        </w:rPr>
        <w:t xml:space="preserve"> do Excelu. Tvoří data tabulku nebo jsou jen v jednom sloupci?</w:t>
      </w:r>
    </w:p>
    <w:p w14:paraId="2C2EC157" w14:textId="0365681F" w:rsidR="00C53720" w:rsidRDefault="00C53720" w:rsidP="00C5372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sám většinou umí zpracovat hodnoty oddělené tabulátorem. Jinak musíme využít TXT formát jako „přestupní stanici“. </w:t>
      </w:r>
      <w:r w:rsidR="00782C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Znova okopírujte tabulku z PDF souboru a vložte ji to TXT. Já používám Poznámkový blok, který používá řez písma </w:t>
      </w:r>
      <w:r w:rsidRPr="00C53720">
        <w:rPr>
          <w:rFonts w:ascii="Times New Roman" w:hAnsi="Times New Roman" w:cs="Times New Roman"/>
          <w:i/>
          <w:iCs/>
          <w:sz w:val="24"/>
          <w:szCs w:val="24"/>
        </w:rPr>
        <w:t>Consolas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C53720">
        <w:rPr>
          <w:rFonts w:ascii="Times New Roman" w:hAnsi="Times New Roman" w:cs="Times New Roman"/>
          <w:i/>
          <w:iCs/>
          <w:sz w:val="24"/>
          <w:szCs w:val="24"/>
        </w:rPr>
        <w:t>Courier New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2C1F">
        <w:rPr>
          <w:rFonts w:ascii="Times New Roman" w:hAnsi="Times New Roman" w:cs="Times New Roman"/>
          <w:sz w:val="24"/>
          <w:szCs w:val="24"/>
        </w:rPr>
        <w:t xml:space="preserve"> </w:t>
      </w:r>
      <w:r w:rsidR="00782C1F">
        <w:rPr>
          <w:rFonts w:ascii="Times New Roman" w:hAnsi="Times New Roman" w:cs="Times New Roman"/>
          <w:sz w:val="24"/>
          <w:szCs w:val="24"/>
        </w:rPr>
        <w:br/>
        <w:t xml:space="preserve">V dalším kroku volíte </w:t>
      </w:r>
      <w:r w:rsidR="00782C1F" w:rsidRPr="00E6432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87EFD">
        <w:rPr>
          <w:rFonts w:ascii="Times New Roman" w:hAnsi="Times New Roman" w:cs="Times New Roman"/>
          <w:i/>
          <w:iCs/>
          <w:sz w:val="24"/>
          <w:szCs w:val="24"/>
        </w:rPr>
        <w:t>omů</w:t>
      </w:r>
      <w:r w:rsidR="00782C1F" w:rsidRPr="00E6432A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 w:rsidR="00D87EFD">
        <w:rPr>
          <w:rFonts w:ascii="Times New Roman" w:hAnsi="Times New Roman" w:cs="Times New Roman"/>
          <w:i/>
          <w:iCs/>
          <w:sz w:val="24"/>
          <w:szCs w:val="24"/>
        </w:rPr>
        <w:t>Vložit</w:t>
      </w:r>
      <w:r w:rsidR="00782C1F" w:rsidRPr="00E6432A">
        <w:rPr>
          <w:rFonts w:ascii="Times New Roman" w:hAnsi="Times New Roman" w:cs="Times New Roman"/>
          <w:i/>
          <w:iCs/>
          <w:sz w:val="24"/>
          <w:szCs w:val="24"/>
        </w:rPr>
        <w:t xml:space="preserve"> &gt;</w:t>
      </w:r>
      <w:r w:rsidR="00782C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7EFD">
        <w:rPr>
          <w:rFonts w:ascii="Times New Roman" w:hAnsi="Times New Roman" w:cs="Times New Roman"/>
          <w:i/>
          <w:iCs/>
          <w:sz w:val="24"/>
          <w:szCs w:val="24"/>
        </w:rPr>
        <w:t>Použít průvodce importem textu</w:t>
      </w:r>
      <w:r w:rsidR="004C18C1" w:rsidRPr="004C18C1">
        <w:rPr>
          <w:rFonts w:ascii="Times New Roman" w:hAnsi="Times New Roman" w:cs="Times New Roman"/>
          <w:sz w:val="24"/>
          <w:szCs w:val="24"/>
        </w:rPr>
        <w:t xml:space="preserve">, kde </w:t>
      </w:r>
      <w:r w:rsidR="00D87EFD">
        <w:rPr>
          <w:rFonts w:ascii="Times New Roman" w:hAnsi="Times New Roman" w:cs="Times New Roman"/>
          <w:sz w:val="24"/>
          <w:szCs w:val="24"/>
        </w:rPr>
        <w:t xml:space="preserve">by </w:t>
      </w:r>
      <w:r w:rsidR="004C18C1" w:rsidRPr="004C18C1">
        <w:rPr>
          <w:rFonts w:ascii="Times New Roman" w:hAnsi="Times New Roman" w:cs="Times New Roman"/>
          <w:sz w:val="24"/>
          <w:szCs w:val="24"/>
        </w:rPr>
        <w:t xml:space="preserve">se </w:t>
      </w:r>
      <w:r w:rsidR="00D87EFD">
        <w:rPr>
          <w:rFonts w:ascii="Times New Roman" w:hAnsi="Times New Roman" w:cs="Times New Roman"/>
          <w:sz w:val="24"/>
          <w:szCs w:val="24"/>
        </w:rPr>
        <w:t>mělo</w:t>
      </w:r>
      <w:r w:rsidR="004C18C1">
        <w:rPr>
          <w:rFonts w:ascii="Times New Roman" w:hAnsi="Times New Roman" w:cs="Times New Roman"/>
          <w:sz w:val="24"/>
          <w:szCs w:val="24"/>
        </w:rPr>
        <w:t xml:space="preserve"> objev</w:t>
      </w:r>
      <w:r w:rsidR="00D87EFD">
        <w:rPr>
          <w:rFonts w:ascii="Times New Roman" w:hAnsi="Times New Roman" w:cs="Times New Roman"/>
          <w:sz w:val="24"/>
          <w:szCs w:val="24"/>
        </w:rPr>
        <w:t>it</w:t>
      </w:r>
      <w:r w:rsidR="004C18C1">
        <w:rPr>
          <w:rFonts w:ascii="Times New Roman" w:hAnsi="Times New Roman" w:cs="Times New Roman"/>
          <w:sz w:val="24"/>
          <w:szCs w:val="24"/>
        </w:rPr>
        <w:t xml:space="preserve"> dialogové okno pro další postup.</w:t>
      </w:r>
    </w:p>
    <w:p w14:paraId="5F45F3CC" w14:textId="144A70BF" w:rsidR="00DB2D8E" w:rsidRDefault="00DB2D8E" w:rsidP="00C5372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další listy v Excelu importujte také data z </w:t>
      </w:r>
      <w:r w:rsidRPr="00DB2D8E">
        <w:rPr>
          <w:rFonts w:ascii="Consolas" w:hAnsi="Consolas" w:cs="Times New Roman"/>
          <w:sz w:val="24"/>
          <w:szCs w:val="24"/>
        </w:rPr>
        <w:t>PrDEx</w:t>
      </w:r>
      <w:r w:rsidR="00136221">
        <w:rPr>
          <w:rFonts w:ascii="Consolas" w:hAnsi="Consolas" w:cs="Times New Roman"/>
          <w:sz w:val="24"/>
          <w:szCs w:val="24"/>
        </w:rPr>
        <w:t>_</w:t>
      </w:r>
      <w:r w:rsidRPr="00DB2D8E">
        <w:rPr>
          <w:rFonts w:ascii="Consolas" w:hAnsi="Consolas" w:cs="Times New Roman"/>
          <w:sz w:val="24"/>
          <w:szCs w:val="24"/>
        </w:rPr>
        <w:t>04</w:t>
      </w:r>
      <w:r w:rsidR="00136221">
        <w:rPr>
          <w:rFonts w:ascii="Consolas" w:hAnsi="Consolas" w:cs="Times New Roman"/>
          <w:sz w:val="24"/>
          <w:szCs w:val="24"/>
        </w:rPr>
        <w:t>_</w:t>
      </w:r>
      <w:r w:rsidRPr="00DB2D8E">
        <w:rPr>
          <w:rFonts w:ascii="Consolas" w:hAnsi="Consolas" w:cs="Times New Roman"/>
          <w:sz w:val="24"/>
          <w:szCs w:val="24"/>
        </w:rPr>
        <w:t>tuzebnik1.txt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221">
        <w:rPr>
          <w:rFonts w:ascii="Times New Roman" w:hAnsi="Times New Roman" w:cs="Times New Roman"/>
          <w:sz w:val="24"/>
          <w:szCs w:val="24"/>
        </w:rPr>
        <w:br/>
      </w:r>
      <w:r w:rsidRPr="00DB2D8E">
        <w:rPr>
          <w:rFonts w:ascii="Consolas" w:hAnsi="Consolas" w:cs="Times New Roman"/>
          <w:sz w:val="24"/>
          <w:szCs w:val="24"/>
        </w:rPr>
        <w:t>PrDEx</w:t>
      </w:r>
      <w:r w:rsidR="00136221">
        <w:rPr>
          <w:rFonts w:ascii="Consolas" w:hAnsi="Consolas" w:cs="Times New Roman"/>
          <w:sz w:val="24"/>
          <w:szCs w:val="24"/>
        </w:rPr>
        <w:t>_</w:t>
      </w:r>
      <w:r w:rsidRPr="00DB2D8E">
        <w:rPr>
          <w:rFonts w:ascii="Consolas" w:hAnsi="Consolas" w:cs="Times New Roman"/>
          <w:sz w:val="24"/>
          <w:szCs w:val="24"/>
        </w:rPr>
        <w:t>04</w:t>
      </w:r>
      <w:r w:rsidR="00136221">
        <w:rPr>
          <w:rFonts w:ascii="Consolas" w:hAnsi="Consolas" w:cs="Times New Roman"/>
          <w:sz w:val="24"/>
          <w:szCs w:val="24"/>
        </w:rPr>
        <w:t>_</w:t>
      </w:r>
      <w:r w:rsidRPr="00DB2D8E">
        <w:rPr>
          <w:rFonts w:ascii="Consolas" w:hAnsi="Consolas" w:cs="Times New Roman"/>
          <w:sz w:val="24"/>
          <w:szCs w:val="24"/>
        </w:rPr>
        <w:t>tuzebnik3.txt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2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36221">
        <w:rPr>
          <w:rFonts w:ascii="Times New Roman" w:hAnsi="Times New Roman" w:cs="Times New Roman"/>
          <w:sz w:val="24"/>
          <w:szCs w:val="24"/>
        </w:rPr>
        <w:t xml:space="preserve">  </w:t>
      </w:r>
      <w:r w:rsidRPr="00DB2D8E">
        <w:rPr>
          <w:rFonts w:ascii="Consolas" w:hAnsi="Consolas" w:cs="Times New Roman"/>
          <w:sz w:val="24"/>
          <w:szCs w:val="24"/>
        </w:rPr>
        <w:t>PrDEx</w:t>
      </w:r>
      <w:r w:rsidR="00136221">
        <w:rPr>
          <w:rFonts w:ascii="Consolas" w:hAnsi="Consolas" w:cs="Times New Roman"/>
          <w:sz w:val="24"/>
          <w:szCs w:val="24"/>
        </w:rPr>
        <w:t>_</w:t>
      </w:r>
      <w:r w:rsidRPr="00DB2D8E">
        <w:rPr>
          <w:rFonts w:ascii="Consolas" w:hAnsi="Consolas" w:cs="Times New Roman"/>
          <w:sz w:val="24"/>
          <w:szCs w:val="24"/>
        </w:rPr>
        <w:t>04</w:t>
      </w:r>
      <w:r w:rsidR="00136221">
        <w:rPr>
          <w:rFonts w:ascii="Consolas" w:hAnsi="Consolas" w:cs="Times New Roman"/>
          <w:sz w:val="24"/>
          <w:szCs w:val="24"/>
        </w:rPr>
        <w:t>_</w:t>
      </w:r>
      <w:r w:rsidRPr="00DB2D8E">
        <w:rPr>
          <w:rFonts w:ascii="Consolas" w:hAnsi="Consolas" w:cs="Times New Roman"/>
          <w:sz w:val="24"/>
          <w:szCs w:val="24"/>
        </w:rPr>
        <w:t>veg.snimky2.txt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F3982" w14:textId="77777777" w:rsidR="00115139" w:rsidRPr="00115139" w:rsidRDefault="00B64C7D" w:rsidP="00C5372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další list v Excelu importujte několik tabulek s přehledem funkcí z webové stránky</w:t>
      </w:r>
      <w:r>
        <w:rPr>
          <w:rFonts w:ascii="Times New Roman" w:hAnsi="Times New Roman" w:cs="Times New Roman"/>
          <w:sz w:val="24"/>
          <w:szCs w:val="24"/>
        </w:rPr>
        <w:br/>
      </w:r>
      <w:r w:rsidRPr="00B64C7D">
        <w:rPr>
          <w:rFonts w:ascii="Consolas" w:hAnsi="Consolas" w:cs="Times New Roman"/>
          <w:sz w:val="24"/>
          <w:szCs w:val="24"/>
        </w:rPr>
        <w:t>office.lasakovi.com/excel/funkce/ms-excel-funkce-cz-en/</w:t>
      </w:r>
    </w:p>
    <w:p w14:paraId="06D41BBE" w14:textId="743C3E01" w:rsidR="00B64C7D" w:rsidRDefault="00115139" w:rsidP="00C5372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z edice o365 nabízí dialogová okna i pro načítání dat z PDF nebo z webových stránek a další. Studenti MUNI mají přístup k o365 online přes IS.</w:t>
      </w:r>
    </w:p>
    <w:p w14:paraId="42503628" w14:textId="5C1B6D1F" w:rsidR="00894089" w:rsidRPr="00C1091E" w:rsidRDefault="00894089" w:rsidP="006961A3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91E">
        <w:rPr>
          <w:rFonts w:ascii="Times New Roman" w:hAnsi="Times New Roman" w:cs="Times New Roman"/>
          <w:b/>
          <w:bCs/>
          <w:sz w:val="24"/>
          <w:szCs w:val="24"/>
        </w:rPr>
        <w:t>Export datové tabulky z Excelu:</w:t>
      </w:r>
    </w:p>
    <w:p w14:paraId="2B8F7FEF" w14:textId="4DEC9061" w:rsidR="00894089" w:rsidRPr="00E6432A" w:rsidRDefault="00894089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432A">
        <w:rPr>
          <w:rFonts w:ascii="Times New Roman" w:hAnsi="Times New Roman" w:cs="Times New Roman"/>
          <w:i/>
          <w:iCs/>
          <w:sz w:val="24"/>
          <w:szCs w:val="24"/>
        </w:rPr>
        <w:t>Soubor &gt; Exportovat &gt; Změnit typ souboru</w:t>
      </w:r>
    </w:p>
    <w:p w14:paraId="076BC716" w14:textId="68CE0318" w:rsidR="00742392" w:rsidRDefault="00742392" w:rsidP="00C109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91E">
        <w:rPr>
          <w:rFonts w:ascii="Times New Roman" w:hAnsi="Times New Roman" w:cs="Times New Roman"/>
          <w:sz w:val="24"/>
          <w:szCs w:val="24"/>
        </w:rPr>
        <w:t>Univerzální for</w:t>
      </w:r>
      <w:r w:rsidR="00105EA9" w:rsidRPr="00C1091E">
        <w:rPr>
          <w:rFonts w:ascii="Times New Roman" w:hAnsi="Times New Roman" w:cs="Times New Roman"/>
          <w:sz w:val="24"/>
          <w:szCs w:val="24"/>
        </w:rPr>
        <w:t>m</w:t>
      </w:r>
      <w:r w:rsidRPr="00C1091E">
        <w:rPr>
          <w:rFonts w:ascii="Times New Roman" w:hAnsi="Times New Roman" w:cs="Times New Roman"/>
          <w:sz w:val="24"/>
          <w:szCs w:val="24"/>
        </w:rPr>
        <w:t>át je TXT (hodnoty oddělené mezerou nebo tabulátorem) nebo CSV (</w:t>
      </w:r>
      <w:r w:rsidRPr="00C1091E">
        <w:rPr>
          <w:rFonts w:ascii="Times New Roman" w:hAnsi="Times New Roman" w:cs="Times New Roman"/>
          <w:i/>
          <w:iCs/>
          <w:sz w:val="24"/>
          <w:szCs w:val="24"/>
        </w:rPr>
        <w:t>comma separated values</w:t>
      </w:r>
      <w:r w:rsidRPr="00C1091E">
        <w:rPr>
          <w:rFonts w:ascii="Times New Roman" w:hAnsi="Times New Roman" w:cs="Times New Roman"/>
          <w:sz w:val="24"/>
          <w:szCs w:val="24"/>
        </w:rPr>
        <w:t>, hodnoty oddělené čárkou nebo středníkem)</w:t>
      </w:r>
      <w:r w:rsidR="00C1091E" w:rsidRPr="00C1091E">
        <w:rPr>
          <w:rFonts w:ascii="Times New Roman" w:hAnsi="Times New Roman" w:cs="Times New Roman"/>
          <w:sz w:val="24"/>
          <w:szCs w:val="24"/>
        </w:rPr>
        <w:t>.</w:t>
      </w:r>
    </w:p>
    <w:p w14:paraId="4259AF8C" w14:textId="1D1EC473" w:rsidR="006E0855" w:rsidRDefault="006E0855" w:rsidP="00D87EF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Exportujte datovou tabulku </w:t>
      </w:r>
      <w:r w:rsidRPr="006E0855">
        <w:rPr>
          <w:rFonts w:ascii="Consolas" w:hAnsi="Consolas" w:cs="Times New Roman"/>
          <w:sz w:val="24"/>
          <w:szCs w:val="24"/>
        </w:rPr>
        <w:t>tuzebnik1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6E0855">
        <w:rPr>
          <w:rFonts w:ascii="Consolas" w:hAnsi="Consolas" w:cs="Times New Roman"/>
          <w:sz w:val="24"/>
          <w:szCs w:val="24"/>
        </w:rPr>
        <w:t>tuzebnik3</w:t>
      </w:r>
      <w:r>
        <w:rPr>
          <w:rFonts w:ascii="Times New Roman" w:hAnsi="Times New Roman" w:cs="Times New Roman"/>
          <w:sz w:val="24"/>
          <w:szCs w:val="24"/>
        </w:rPr>
        <w:t xml:space="preserve"> do formátu CSV.</w:t>
      </w:r>
    </w:p>
    <w:p w14:paraId="4063395B" w14:textId="1FCAFB1A" w:rsidR="006E0855" w:rsidRPr="00C1091E" w:rsidRDefault="006E0855" w:rsidP="00D87EF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Exportujte datovou tabulku StarWars do formátu CSV. Nejdříve prohlédněte data a zjistěte, jaký je oddělovač desetinných míst. V tabulce se objevuje také čárka…</w:t>
      </w:r>
    </w:p>
    <w:p w14:paraId="198B29EF" w14:textId="0993B6C7" w:rsidR="00F207AB" w:rsidRPr="00E55852" w:rsidRDefault="00F207AB" w:rsidP="006961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55852">
        <w:rPr>
          <w:rFonts w:ascii="Times New Roman" w:hAnsi="Times New Roman" w:cs="Times New Roman"/>
          <w:b/>
          <w:bCs/>
          <w:sz w:val="24"/>
          <w:szCs w:val="24"/>
        </w:rPr>
        <w:t>Práce s listy.</w:t>
      </w:r>
      <w:r w:rsidRPr="00E55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46E0C" w14:textId="4325BB31" w:rsidR="00F207AB" w:rsidRDefault="00F207AB" w:rsidP="00E5585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Označit celý list: buňka v levém horním rohu.</w:t>
      </w:r>
    </w:p>
    <w:p w14:paraId="35B42D7A" w14:textId="567F4DD7" w:rsidR="00DD5F1D" w:rsidRPr="00E069ED" w:rsidRDefault="00F207AB" w:rsidP="00584F5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7AB">
        <w:rPr>
          <w:rFonts w:ascii="Times New Roman" w:hAnsi="Times New Roman" w:cs="Times New Roman"/>
          <w:sz w:val="24"/>
          <w:szCs w:val="24"/>
        </w:rPr>
        <w:t>„listování“: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7AB">
        <w:rPr>
          <w:rFonts w:ascii="Times New Roman" w:hAnsi="Times New Roman" w:cs="Times New Roman"/>
          <w:b/>
          <w:bCs/>
          <w:sz w:val="24"/>
          <w:szCs w:val="24"/>
        </w:rPr>
        <w:t>CTRL+PageDown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7AB">
        <w:rPr>
          <w:rFonts w:ascii="Times New Roman" w:hAnsi="Times New Roman" w:cs="Times New Roman"/>
          <w:b/>
          <w:bCs/>
          <w:sz w:val="24"/>
          <w:szCs w:val="24"/>
        </w:rPr>
        <w:t>CTRL+PageUp</w:t>
      </w:r>
    </w:p>
    <w:sectPr w:rsidR="00DD5F1D" w:rsidRPr="00E069ED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2E2"/>
    <w:multiLevelType w:val="hybridMultilevel"/>
    <w:tmpl w:val="377A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81C"/>
    <w:multiLevelType w:val="hybridMultilevel"/>
    <w:tmpl w:val="908A882E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57B9"/>
    <w:multiLevelType w:val="hybridMultilevel"/>
    <w:tmpl w:val="C55CE098"/>
    <w:lvl w:ilvl="0" w:tplc="B7AA66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7232">
    <w:abstractNumId w:val="1"/>
  </w:num>
  <w:num w:numId="2" w16cid:durableId="1115370832">
    <w:abstractNumId w:val="2"/>
  </w:num>
  <w:num w:numId="3" w16cid:durableId="795608363">
    <w:abstractNumId w:val="3"/>
  </w:num>
  <w:num w:numId="4" w16cid:durableId="100304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E77DC"/>
    <w:rsid w:val="000F4716"/>
    <w:rsid w:val="00105EA9"/>
    <w:rsid w:val="0011335B"/>
    <w:rsid w:val="00115139"/>
    <w:rsid w:val="00136221"/>
    <w:rsid w:val="00142367"/>
    <w:rsid w:val="001B49E2"/>
    <w:rsid w:val="001D6DF5"/>
    <w:rsid w:val="0023349A"/>
    <w:rsid w:val="002E1C2E"/>
    <w:rsid w:val="00326E1F"/>
    <w:rsid w:val="0034445A"/>
    <w:rsid w:val="003544C7"/>
    <w:rsid w:val="0048469D"/>
    <w:rsid w:val="004C18C1"/>
    <w:rsid w:val="004F7D36"/>
    <w:rsid w:val="005272A6"/>
    <w:rsid w:val="0053043A"/>
    <w:rsid w:val="00584F55"/>
    <w:rsid w:val="005A7A82"/>
    <w:rsid w:val="005A7C94"/>
    <w:rsid w:val="0061054F"/>
    <w:rsid w:val="0069443C"/>
    <w:rsid w:val="006961A3"/>
    <w:rsid w:val="006E0855"/>
    <w:rsid w:val="006F1CC3"/>
    <w:rsid w:val="007158BA"/>
    <w:rsid w:val="00742392"/>
    <w:rsid w:val="00756B17"/>
    <w:rsid w:val="00782C1F"/>
    <w:rsid w:val="007D27ED"/>
    <w:rsid w:val="007D316C"/>
    <w:rsid w:val="007D4BB8"/>
    <w:rsid w:val="007F5623"/>
    <w:rsid w:val="00841B0D"/>
    <w:rsid w:val="00894089"/>
    <w:rsid w:val="00943378"/>
    <w:rsid w:val="009C2EA2"/>
    <w:rsid w:val="009D2FA1"/>
    <w:rsid w:val="00A44901"/>
    <w:rsid w:val="00AD1119"/>
    <w:rsid w:val="00B3737A"/>
    <w:rsid w:val="00B64C7D"/>
    <w:rsid w:val="00BB62DD"/>
    <w:rsid w:val="00C1091E"/>
    <w:rsid w:val="00C53720"/>
    <w:rsid w:val="00C94C31"/>
    <w:rsid w:val="00CC2F8B"/>
    <w:rsid w:val="00D53A8A"/>
    <w:rsid w:val="00D63D57"/>
    <w:rsid w:val="00D87EFD"/>
    <w:rsid w:val="00DB2D8E"/>
    <w:rsid w:val="00DD5F1D"/>
    <w:rsid w:val="00DE7ECB"/>
    <w:rsid w:val="00E069ED"/>
    <w:rsid w:val="00E300E6"/>
    <w:rsid w:val="00E55852"/>
    <w:rsid w:val="00E6432A"/>
    <w:rsid w:val="00E67B83"/>
    <w:rsid w:val="00E67E15"/>
    <w:rsid w:val="00EB77CB"/>
    <w:rsid w:val="00EF5162"/>
    <w:rsid w:val="00F207AB"/>
    <w:rsid w:val="00F37F37"/>
    <w:rsid w:val="00F82C00"/>
    <w:rsid w:val="00F855D4"/>
    <w:rsid w:val="00F86A20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23</cp:revision>
  <dcterms:created xsi:type="dcterms:W3CDTF">2022-09-26T21:37:00Z</dcterms:created>
  <dcterms:modified xsi:type="dcterms:W3CDTF">2023-10-30T09:49:00Z</dcterms:modified>
</cp:coreProperties>
</file>