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BDB0" w14:textId="6E24B10C" w:rsidR="00BA6B1A" w:rsidRPr="006B6677" w:rsidRDefault="00BA6B1A" w:rsidP="00BA6B1A">
      <w:pPr>
        <w:pStyle w:val="ListParagraph1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AD6EE22" wp14:editId="32CB6CCD">
            <wp:extent cx="5760720" cy="45085"/>
            <wp:effectExtent l="0" t="0" r="0" b="0"/>
            <wp:docPr id="625082748" name="Obrázek 2" descr="Obsah obrázku snímek obrazovky, řada/pruh, diagram, Vykreslený graf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082748" name="Obrázek 2" descr="Obsah obrázku snímek obrazovky, řada/pruh, diagram, Vykreslený graf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CC9" w:rsidRPr="006B6677">
        <w:rPr>
          <w:rFonts w:ascii="Arial" w:hAnsi="Arial" w:cs="Arial"/>
          <w:b/>
          <w:bCs/>
          <w:sz w:val="28"/>
          <w:szCs w:val="28"/>
          <w:lang w:val="en-US"/>
        </w:rPr>
        <w:t>ANALYTICAL CYTOMETRY – PRACTICAL COURSE</w:t>
      </w:r>
      <w:r w:rsidRPr="006B6677">
        <w:rPr>
          <w:rFonts w:ascii="Arial" w:hAnsi="Arial" w:cs="Arial"/>
          <w:b/>
          <w:bCs/>
          <w:sz w:val="28"/>
          <w:szCs w:val="28"/>
        </w:rPr>
        <w:t xml:space="preserve"> </w:t>
      </w:r>
      <w:r w:rsidR="00253CC9" w:rsidRPr="006B6677">
        <w:rPr>
          <w:rFonts w:ascii="Arial" w:hAnsi="Arial" w:cs="Arial"/>
          <w:b/>
          <w:bCs/>
          <w:sz w:val="28"/>
          <w:szCs w:val="28"/>
        </w:rPr>
        <w:t>2023/2024</w:t>
      </w:r>
    </w:p>
    <w:p w14:paraId="4080D19F" w14:textId="4043A531" w:rsidR="00BA6B1A" w:rsidRDefault="006E7A17" w:rsidP="00BA6B1A">
      <w:pPr>
        <w:pStyle w:val="ListParagraph1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A6B1A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>10</w:t>
      </w:r>
      <w:r w:rsidR="00BA6B1A">
        <w:rPr>
          <w:rFonts w:ascii="Arial" w:hAnsi="Arial" w:cs="Arial"/>
        </w:rPr>
        <w:t>. 1. 20</w:t>
      </w:r>
      <w:r w:rsidR="00253CC9">
        <w:rPr>
          <w:rFonts w:ascii="Arial" w:hAnsi="Arial" w:cs="Arial"/>
        </w:rPr>
        <w:t>24</w:t>
      </w:r>
      <w:r w:rsidR="00BA6B1A">
        <w:rPr>
          <w:rFonts w:ascii="Arial" w:hAnsi="Arial" w:cs="Arial"/>
        </w:rPr>
        <w:t>, BFÚ</w:t>
      </w:r>
    </w:p>
    <w:p w14:paraId="28F69296" w14:textId="06A2004C" w:rsidR="00BA6B1A" w:rsidRDefault="00BA6B1A" w:rsidP="00BA6B1A">
      <w:pPr>
        <w:pStyle w:val="ListParagraph1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027A73A9" wp14:editId="15F22C81">
            <wp:extent cx="5760720" cy="45085"/>
            <wp:effectExtent l="0" t="0" r="0" b="0"/>
            <wp:docPr id="634584697" name="Obrázek 1" descr="Obsah obrázku snímek obrazovky, řada/pruh, diagram, Vykreslený graf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584697" name="Obrázek 1" descr="Obsah obrázku snímek obrazovky, řada/pruh, diagram, Vykreslený graf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E372C" w14:textId="77777777" w:rsidR="00BA6B1A" w:rsidRDefault="00BA6B1A" w:rsidP="00C73521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6A6FD655" w14:textId="77777777" w:rsidR="00A21DFC" w:rsidRDefault="00A21DFC" w:rsidP="00A21DFC">
      <w:pPr>
        <w:rPr>
          <w:color w:val="202124"/>
          <w:sz w:val="42"/>
          <w:szCs w:val="42"/>
          <w:shd w:val="clear" w:color="auto" w:fill="F8F9FA"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place on 8-10.1.2024,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(</w:t>
      </w:r>
      <w:proofErr w:type="spellStart"/>
      <w:r>
        <w:t>group</w:t>
      </w:r>
      <w:proofErr w:type="spellEnd"/>
      <w:r>
        <w:t xml:space="preserve"> A+B: 8-9.1.2024, </w:t>
      </w:r>
      <w:proofErr w:type="spellStart"/>
      <w:r>
        <w:t>group</w:t>
      </w:r>
      <w:proofErr w:type="spellEnd"/>
      <w:r>
        <w:t xml:space="preserve"> C+D: 9-10.1.2024).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place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Institute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Biophysics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Academy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.</w:t>
      </w:r>
    </w:p>
    <w:p w14:paraId="127E23B8" w14:textId="77777777" w:rsidR="00A21DFC" w:rsidRDefault="00A21DFC" w:rsidP="00A21DFC">
      <w:pPr>
        <w:spacing w:before="240" w:after="240"/>
        <w:jc w:val="both"/>
        <w:rPr>
          <w:b/>
          <w:shd w:val="clear" w:color="auto" w:fill="F4CCCC"/>
        </w:rPr>
      </w:pPr>
      <w:proofErr w:type="spellStart"/>
      <w:r>
        <w:rPr>
          <w:b/>
          <w:shd w:val="clear" w:color="auto" w:fill="F4CCCC"/>
        </w:rPr>
        <w:t>Protocol</w:t>
      </w:r>
      <w:proofErr w:type="spellEnd"/>
      <w:r>
        <w:rPr>
          <w:b/>
          <w:shd w:val="clear" w:color="auto" w:fill="F4CCCC"/>
        </w:rPr>
        <w:t xml:space="preserve"> 1 – Mgr. Ondřej Vacek</w:t>
      </w:r>
    </w:p>
    <w:p w14:paraId="0C2CF72E" w14:textId="77777777" w:rsidR="00A21DFC" w:rsidRDefault="00A21DFC" w:rsidP="00A21DFC">
      <w:pPr>
        <w:rPr>
          <w:b/>
          <w:sz w:val="28"/>
          <w:szCs w:val="28"/>
        </w:rPr>
      </w:pPr>
      <w:r>
        <w:t xml:space="preserve">Model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HeLa</w:t>
      </w:r>
      <w:proofErr w:type="spellEnd"/>
      <w:r>
        <w:t xml:space="preserve"> 8 </w:t>
      </w:r>
      <w:proofErr w:type="spellStart"/>
      <w:r>
        <w:t>Fucci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– </w:t>
      </w:r>
      <w:proofErr w:type="spellStart"/>
      <w:r>
        <w:t>measurement</w:t>
      </w:r>
      <w:proofErr w:type="spellEnd"/>
      <w:r>
        <w:t xml:space="preserve"> and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cell </w:t>
      </w:r>
      <w:proofErr w:type="spellStart"/>
      <w:r>
        <w:t>cycle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fluorescent</w:t>
      </w:r>
      <w:proofErr w:type="spellEnd"/>
      <w:r>
        <w:t xml:space="preserve"> </w:t>
      </w:r>
      <w:proofErr w:type="spellStart"/>
      <w:r>
        <w:t>proteins</w:t>
      </w:r>
      <w:proofErr w:type="spellEnd"/>
      <w:r>
        <w:t xml:space="preserve">. </w:t>
      </w:r>
      <w:proofErr w:type="spellStart"/>
      <w:r>
        <w:t>Two</w:t>
      </w:r>
      <w:proofErr w:type="spellEnd"/>
      <w:r>
        <w:t xml:space="preserve"> </w:t>
      </w:r>
      <w:proofErr w:type="spellStart"/>
      <w:proofErr w:type="gramStart"/>
      <w:r>
        <w:t>parts</w:t>
      </w:r>
      <w:proofErr w:type="spellEnd"/>
      <w:r>
        <w:t xml:space="preserve">:  </w:t>
      </w:r>
      <w:proofErr w:type="spellStart"/>
      <w:r>
        <w:t>Flow</w:t>
      </w:r>
      <w:proofErr w:type="spellEnd"/>
      <w:proofErr w:type="gramEnd"/>
      <w:r>
        <w:t xml:space="preserve"> </w:t>
      </w:r>
      <w:proofErr w:type="spellStart"/>
      <w:r>
        <w:t>cytometry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and </w:t>
      </w:r>
      <w:proofErr w:type="spellStart"/>
      <w:r>
        <w:t>confocal</w:t>
      </w:r>
      <w:proofErr w:type="spellEnd"/>
      <w:r>
        <w:t xml:space="preserve"> </w:t>
      </w:r>
      <w:proofErr w:type="spellStart"/>
      <w:r>
        <w:t>microscopy</w:t>
      </w:r>
      <w:proofErr w:type="spellEnd"/>
      <w:r>
        <w:t>.</w:t>
      </w:r>
    </w:p>
    <w:p w14:paraId="34134F11" w14:textId="77777777" w:rsidR="00A21DFC" w:rsidRDefault="00A21DFC" w:rsidP="00A21DFC">
      <w:pPr>
        <w:spacing w:before="240" w:after="240"/>
        <w:jc w:val="both"/>
        <w:rPr>
          <w:b/>
          <w:shd w:val="clear" w:color="auto" w:fill="FFF2CC"/>
        </w:rPr>
      </w:pPr>
      <w:proofErr w:type="spellStart"/>
      <w:r>
        <w:rPr>
          <w:b/>
          <w:shd w:val="clear" w:color="auto" w:fill="FFF2CC"/>
        </w:rPr>
        <w:t>Protocol</w:t>
      </w:r>
      <w:proofErr w:type="spellEnd"/>
      <w:r>
        <w:rPr>
          <w:b/>
          <w:shd w:val="clear" w:color="auto" w:fill="FFF2CC"/>
        </w:rPr>
        <w:t xml:space="preserve"> 2 – Ing. Michaela Chorvátová </w:t>
      </w:r>
    </w:p>
    <w:p w14:paraId="63CD1138" w14:textId="77777777" w:rsidR="00A21DFC" w:rsidRDefault="00A21DFC" w:rsidP="00A21DFC">
      <w:pPr>
        <w:rPr>
          <w:b/>
          <w:sz w:val="28"/>
          <w:szCs w:val="28"/>
        </w:rPr>
      </w:pPr>
      <w:proofErr w:type="spellStart"/>
      <w:r>
        <w:t>Detection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proliferation</w:t>
      </w:r>
      <w:proofErr w:type="spellEnd"/>
      <w:r>
        <w:t xml:space="preserve">, cell </w:t>
      </w:r>
      <w:proofErr w:type="spellStart"/>
      <w:r>
        <w:t>cycle</w:t>
      </w:r>
      <w:proofErr w:type="spellEnd"/>
      <w:r>
        <w:t xml:space="preserve"> and </w:t>
      </w:r>
      <w:proofErr w:type="spellStart"/>
      <w:r>
        <w:t>viability</w:t>
      </w:r>
      <w:proofErr w:type="spellEnd"/>
      <w:r>
        <w:t xml:space="preserve"> in DU145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inhibitor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neddylation</w:t>
      </w:r>
      <w:proofErr w:type="spellEnd"/>
      <w:r>
        <w:t>.</w:t>
      </w:r>
    </w:p>
    <w:p w14:paraId="4D1A8D93" w14:textId="77777777" w:rsidR="00A21DFC" w:rsidRDefault="00A21DFC" w:rsidP="00A21DFC">
      <w:pPr>
        <w:spacing w:before="240" w:after="240"/>
        <w:jc w:val="both"/>
        <w:rPr>
          <w:b/>
          <w:shd w:val="clear" w:color="auto" w:fill="C9DAF8"/>
        </w:rPr>
      </w:pPr>
      <w:proofErr w:type="spellStart"/>
      <w:r>
        <w:rPr>
          <w:b/>
          <w:shd w:val="clear" w:color="auto" w:fill="C9DAF8"/>
        </w:rPr>
        <w:t>Protocol</w:t>
      </w:r>
      <w:proofErr w:type="spellEnd"/>
      <w:r>
        <w:rPr>
          <w:b/>
          <w:shd w:val="clear" w:color="auto" w:fill="C9DAF8"/>
        </w:rPr>
        <w:t xml:space="preserve"> 3 – Mgr. et Mgr. Daniela </w:t>
      </w:r>
      <w:proofErr w:type="spellStart"/>
      <w:r>
        <w:rPr>
          <w:b/>
          <w:shd w:val="clear" w:color="auto" w:fill="C9DAF8"/>
        </w:rPr>
        <w:t>Rubanová</w:t>
      </w:r>
      <w:proofErr w:type="spellEnd"/>
    </w:p>
    <w:p w14:paraId="0EB62064" w14:textId="77777777" w:rsidR="00A21DFC" w:rsidRDefault="00A21DFC" w:rsidP="00A21DFC">
      <w:proofErr w:type="spellStart"/>
      <w:r>
        <w:t>Immunophenotyping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proofErr w:type="gramStart"/>
      <w:r>
        <w:t>blood</w:t>
      </w:r>
      <w:proofErr w:type="spellEnd"/>
      <w:r>
        <w:t xml:space="preserve">  -</w:t>
      </w:r>
      <w:proofErr w:type="gram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subpopulations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activation</w:t>
      </w:r>
      <w:proofErr w:type="spellEnd"/>
    </w:p>
    <w:p w14:paraId="7C054396" w14:textId="77777777" w:rsidR="00A21DFC" w:rsidRDefault="00A21DFC" w:rsidP="00A21DFC">
      <w:pPr>
        <w:ind w:left="720"/>
      </w:pPr>
    </w:p>
    <w:tbl>
      <w:tblPr>
        <w:tblW w:w="10530" w:type="dxa"/>
        <w:tblInd w:w="-6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"/>
        <w:gridCol w:w="1065"/>
        <w:gridCol w:w="690"/>
        <w:gridCol w:w="1770"/>
        <w:gridCol w:w="480"/>
        <w:gridCol w:w="1800"/>
        <w:gridCol w:w="780"/>
        <w:gridCol w:w="1710"/>
        <w:gridCol w:w="180"/>
        <w:gridCol w:w="1830"/>
        <w:gridCol w:w="90"/>
      </w:tblGrid>
      <w:tr w:rsidR="00A21DFC" w:rsidRPr="006A35E8" w14:paraId="16589B65" w14:textId="77777777" w:rsidTr="00A21DFC">
        <w:trPr>
          <w:gridBefore w:val="1"/>
          <w:gridAfter w:val="1"/>
          <w:wBefore w:w="135" w:type="dxa"/>
          <w:wAfter w:w="90" w:type="dxa"/>
          <w:trHeight w:val="455"/>
        </w:trPr>
        <w:tc>
          <w:tcPr>
            <w:tcW w:w="1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ED896" w14:textId="77777777" w:rsidR="00A21DFC" w:rsidRPr="006A35E8" w:rsidRDefault="00A21DFC" w:rsidP="00CE17D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A35E8">
              <w:rPr>
                <w:b/>
                <w:sz w:val="20"/>
                <w:szCs w:val="20"/>
              </w:rPr>
              <w:t>Day</w:t>
            </w:r>
            <w:proofErr w:type="spellEnd"/>
            <w:r w:rsidRPr="006A35E8">
              <w:rPr>
                <w:b/>
                <w:sz w:val="20"/>
                <w:szCs w:val="20"/>
              </w:rPr>
              <w:t xml:space="preserve"> 1</w:t>
            </w:r>
          </w:p>
          <w:p w14:paraId="7BC7DF82" w14:textId="77777777" w:rsidR="00A21DFC" w:rsidRPr="006A35E8" w:rsidRDefault="00A21DFC" w:rsidP="00CE17D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6A35E8">
              <w:rPr>
                <w:b/>
                <w:sz w:val="20"/>
                <w:szCs w:val="20"/>
              </w:rPr>
              <w:t xml:space="preserve">8.1.2024 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68985" w14:textId="77777777" w:rsidR="00A21DFC" w:rsidRPr="006A35E8" w:rsidRDefault="00A21DFC" w:rsidP="00CE17D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6A35E8">
              <w:rPr>
                <w:b/>
                <w:sz w:val="20"/>
                <w:szCs w:val="20"/>
              </w:rPr>
              <w:t>A)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8091" w14:textId="77777777" w:rsidR="00A21DFC" w:rsidRPr="006A35E8" w:rsidRDefault="00A21DFC" w:rsidP="00CE17D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6A35E8">
              <w:rPr>
                <w:b/>
                <w:sz w:val="20"/>
                <w:szCs w:val="20"/>
              </w:rPr>
              <w:t>B)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F1EED" w14:textId="77777777" w:rsidR="00A21DFC" w:rsidRPr="006A35E8" w:rsidRDefault="00A21DFC" w:rsidP="00CE17D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6A35E8">
              <w:rPr>
                <w:b/>
                <w:sz w:val="20"/>
                <w:szCs w:val="20"/>
              </w:rPr>
              <w:t>C)</w:t>
            </w:r>
          </w:p>
        </w:tc>
        <w:tc>
          <w:tcPr>
            <w:tcW w:w="1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26BA6" w14:textId="77777777" w:rsidR="00A21DFC" w:rsidRPr="006A35E8" w:rsidRDefault="00A21DFC" w:rsidP="00CE17D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6A35E8">
              <w:rPr>
                <w:b/>
                <w:sz w:val="20"/>
                <w:szCs w:val="20"/>
              </w:rPr>
              <w:t>D)</w:t>
            </w:r>
          </w:p>
        </w:tc>
      </w:tr>
      <w:tr w:rsidR="00A21DFC" w:rsidRPr="006A35E8" w14:paraId="33D562F5" w14:textId="77777777" w:rsidTr="00A21DFC">
        <w:trPr>
          <w:gridBefore w:val="1"/>
          <w:gridAfter w:val="1"/>
          <w:wBefore w:w="135" w:type="dxa"/>
          <w:wAfter w:w="90" w:type="dxa"/>
          <w:trHeight w:val="1505"/>
        </w:trPr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E2E3B" w14:textId="77777777" w:rsidR="00A21DFC" w:rsidRPr="006A35E8" w:rsidRDefault="00A21DFC" w:rsidP="00CE17D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9 - 12:30 hod</w:t>
            </w:r>
          </w:p>
        </w:tc>
        <w:tc>
          <w:tcPr>
            <w:tcW w:w="22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084A5" w14:textId="77777777" w:rsidR="00A21DFC" w:rsidRPr="006A35E8" w:rsidRDefault="00A21DFC" w:rsidP="00CE17DA">
            <w:pPr>
              <w:widowControl w:val="0"/>
              <w:spacing w:after="240" w:line="240" w:lineRule="auto"/>
              <w:ind w:left="320" w:hanging="160"/>
              <w:rPr>
                <w:b/>
                <w:sz w:val="20"/>
                <w:szCs w:val="20"/>
              </w:rPr>
            </w:pPr>
            <w:r w:rsidRPr="006A35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b/>
                <w:sz w:val="20"/>
                <w:szCs w:val="20"/>
              </w:rPr>
              <w:t>Introduction</w:t>
            </w:r>
            <w:proofErr w:type="spellEnd"/>
          </w:p>
          <w:p w14:paraId="55FD8768" w14:textId="77777777" w:rsidR="00A21DFC" w:rsidRPr="006A35E8" w:rsidRDefault="00A21DFC" w:rsidP="00CE17DA">
            <w:pPr>
              <w:widowControl w:val="0"/>
              <w:spacing w:after="240" w:line="240" w:lineRule="auto"/>
              <w:ind w:left="320" w:hanging="160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1)Hela 8 </w:t>
            </w:r>
            <w:proofErr w:type="spellStart"/>
            <w:proofErr w:type="gramStart"/>
            <w:r w:rsidRPr="006A35E8">
              <w:rPr>
                <w:sz w:val="20"/>
                <w:szCs w:val="20"/>
              </w:rPr>
              <w:t>Fucci</w:t>
            </w:r>
            <w:proofErr w:type="spellEnd"/>
            <w:r w:rsidRPr="006A35E8">
              <w:rPr>
                <w:sz w:val="20"/>
                <w:szCs w:val="20"/>
              </w:rPr>
              <w:t xml:space="preserve">  -</w:t>
            </w:r>
            <w:proofErr w:type="gram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treatment</w:t>
            </w:r>
            <w:proofErr w:type="spell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of</w:t>
            </w:r>
            <w:proofErr w:type="spell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cells</w:t>
            </w:r>
            <w:proofErr w:type="spell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for</w:t>
            </w:r>
            <w:proofErr w:type="spell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microscopy</w:t>
            </w:r>
            <w:proofErr w:type="spellEnd"/>
          </w:p>
          <w:p w14:paraId="7A4075F9" w14:textId="77777777" w:rsidR="00A21DFC" w:rsidRPr="006A35E8" w:rsidRDefault="00A21DFC" w:rsidP="00CE17DA">
            <w:pPr>
              <w:widowControl w:val="0"/>
              <w:spacing w:before="240" w:line="240" w:lineRule="auto"/>
              <w:ind w:left="320" w:hanging="16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1)Hela 8 </w:t>
            </w:r>
            <w:proofErr w:type="spellStart"/>
            <w:proofErr w:type="gramStart"/>
            <w:r w:rsidRPr="006A35E8">
              <w:rPr>
                <w:sz w:val="20"/>
                <w:szCs w:val="20"/>
              </w:rPr>
              <w:t>Fucci</w:t>
            </w:r>
            <w:proofErr w:type="spellEnd"/>
            <w:r w:rsidRPr="006A35E8">
              <w:rPr>
                <w:sz w:val="20"/>
                <w:szCs w:val="20"/>
              </w:rPr>
              <w:t xml:space="preserve"> - </w:t>
            </w:r>
            <w:proofErr w:type="spellStart"/>
            <w:r w:rsidRPr="006A35E8">
              <w:rPr>
                <w:sz w:val="20"/>
                <w:szCs w:val="20"/>
              </w:rPr>
              <w:t>flow</w:t>
            </w:r>
            <w:proofErr w:type="spellEnd"/>
            <w:proofErr w:type="gram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cytometry</w:t>
            </w:r>
            <w:proofErr w:type="spellEnd"/>
          </w:p>
          <w:p w14:paraId="15FABF74" w14:textId="77777777" w:rsidR="00A21DFC" w:rsidRPr="006A35E8" w:rsidRDefault="00A21DFC" w:rsidP="00CE17DA">
            <w:pPr>
              <w:widowControl w:val="0"/>
              <w:spacing w:before="240" w:line="240" w:lineRule="auto"/>
              <w:ind w:left="320" w:hanging="16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(Souček </w:t>
            </w:r>
            <w:proofErr w:type="spellStart"/>
            <w:r w:rsidRPr="006A35E8">
              <w:rPr>
                <w:sz w:val="20"/>
                <w:szCs w:val="20"/>
              </w:rPr>
              <w:t>lab</w:t>
            </w:r>
            <w:proofErr w:type="spellEnd"/>
            <w:r w:rsidRPr="006A35E8">
              <w:rPr>
                <w:sz w:val="20"/>
                <w:szCs w:val="20"/>
              </w:rPr>
              <w:t>)</w:t>
            </w:r>
          </w:p>
        </w:tc>
        <w:tc>
          <w:tcPr>
            <w:tcW w:w="25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F917E" w14:textId="77777777" w:rsidR="00A21DFC" w:rsidRPr="006A35E8" w:rsidRDefault="00A21DFC" w:rsidP="00CE17D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b/>
                <w:sz w:val="20"/>
                <w:szCs w:val="20"/>
              </w:rPr>
              <w:t>Introduction</w:t>
            </w:r>
            <w:proofErr w:type="spellEnd"/>
          </w:p>
          <w:p w14:paraId="51CD6C22" w14:textId="77777777" w:rsidR="00A21DFC" w:rsidRPr="006A35E8" w:rsidRDefault="00A21DFC" w:rsidP="00CE17D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0BA3AA1" w14:textId="77777777" w:rsidR="00A21DFC" w:rsidRPr="006A35E8" w:rsidRDefault="00A21DFC" w:rsidP="00CE17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3)</w:t>
            </w:r>
            <w:proofErr w:type="spellStart"/>
            <w:r w:rsidRPr="006A35E8">
              <w:rPr>
                <w:sz w:val="20"/>
                <w:szCs w:val="20"/>
              </w:rPr>
              <w:t>Immunophenotyping</w:t>
            </w:r>
            <w:proofErr w:type="spellEnd"/>
            <w:r w:rsidRPr="006A35E8">
              <w:rPr>
                <w:sz w:val="20"/>
                <w:szCs w:val="20"/>
              </w:rPr>
              <w:t xml:space="preserve"> </w:t>
            </w:r>
          </w:p>
          <w:p w14:paraId="13680A02" w14:textId="77777777" w:rsidR="00A21DFC" w:rsidRPr="006A35E8" w:rsidRDefault="00A21DFC" w:rsidP="00CE17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(Kubala </w:t>
            </w:r>
            <w:proofErr w:type="spellStart"/>
            <w:r w:rsidRPr="006A35E8">
              <w:rPr>
                <w:sz w:val="20"/>
                <w:szCs w:val="20"/>
              </w:rPr>
              <w:t>lab</w:t>
            </w:r>
            <w:proofErr w:type="spellEnd"/>
            <w:r w:rsidRPr="006A35E8">
              <w:rPr>
                <w:sz w:val="20"/>
                <w:szCs w:val="20"/>
              </w:rPr>
              <w:t>)</w:t>
            </w:r>
          </w:p>
        </w:tc>
        <w:tc>
          <w:tcPr>
            <w:tcW w:w="1890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4A833" w14:textId="77777777" w:rsidR="00A21DFC" w:rsidRPr="006A35E8" w:rsidRDefault="00A21DFC" w:rsidP="00CE17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56C37" w14:textId="77777777" w:rsidR="00A21DFC" w:rsidRPr="006A35E8" w:rsidRDefault="00A21DFC" w:rsidP="00CE17D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A21DFC" w:rsidRPr="006A35E8" w14:paraId="123C76F5" w14:textId="77777777" w:rsidTr="00A21DFC">
        <w:trPr>
          <w:gridBefore w:val="1"/>
          <w:gridAfter w:val="1"/>
          <w:wBefore w:w="135" w:type="dxa"/>
          <w:wAfter w:w="90" w:type="dxa"/>
          <w:trHeight w:val="525"/>
        </w:trPr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216D7" w14:textId="77777777" w:rsidR="00A21DFC" w:rsidRPr="006A35E8" w:rsidRDefault="00A21DFC" w:rsidP="00CE17D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12:30-</w:t>
            </w:r>
            <w:proofErr w:type="gramStart"/>
            <w:r w:rsidRPr="006A35E8">
              <w:rPr>
                <w:sz w:val="20"/>
                <w:szCs w:val="20"/>
              </w:rPr>
              <w:t>13h</w:t>
            </w:r>
            <w:proofErr w:type="gramEnd"/>
          </w:p>
        </w:tc>
        <w:tc>
          <w:tcPr>
            <w:tcW w:w="22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2F4AC" w14:textId="77777777" w:rsidR="00A21DFC" w:rsidRPr="006A35E8" w:rsidRDefault="00A21DFC" w:rsidP="00CE17DA">
            <w:pPr>
              <w:widowControl w:val="0"/>
              <w:spacing w:after="240" w:line="240" w:lineRule="auto"/>
              <w:ind w:left="320" w:hanging="160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break</w:t>
            </w:r>
            <w:proofErr w:type="spellEnd"/>
          </w:p>
        </w:tc>
        <w:tc>
          <w:tcPr>
            <w:tcW w:w="25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137AA" w14:textId="77777777" w:rsidR="00A21DFC" w:rsidRPr="006A35E8" w:rsidRDefault="00A21DFC" w:rsidP="00CE17DA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break</w:t>
            </w:r>
            <w:proofErr w:type="spellEnd"/>
          </w:p>
        </w:tc>
        <w:tc>
          <w:tcPr>
            <w:tcW w:w="189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12BAF" w14:textId="77777777" w:rsidR="00A21DFC" w:rsidRPr="006A35E8" w:rsidRDefault="00A21DFC" w:rsidP="00CE17D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59184" w14:textId="77777777" w:rsidR="00A21DFC" w:rsidRPr="006A35E8" w:rsidRDefault="00A21DFC" w:rsidP="00CE17D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A21DFC" w:rsidRPr="006A35E8" w14:paraId="39B157C6" w14:textId="77777777" w:rsidTr="00A21DFC">
        <w:trPr>
          <w:gridBefore w:val="1"/>
          <w:gridAfter w:val="1"/>
          <w:wBefore w:w="135" w:type="dxa"/>
          <w:wAfter w:w="90" w:type="dxa"/>
          <w:trHeight w:val="1505"/>
        </w:trPr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C4E2D" w14:textId="77777777" w:rsidR="00A21DFC" w:rsidRPr="006A35E8" w:rsidRDefault="00A21DFC" w:rsidP="00CE17DA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6A35E8">
              <w:rPr>
                <w:sz w:val="20"/>
                <w:szCs w:val="20"/>
              </w:rPr>
              <w:t>13- 17</w:t>
            </w:r>
            <w:proofErr w:type="gramEnd"/>
            <w:r w:rsidRPr="006A35E8">
              <w:rPr>
                <w:sz w:val="20"/>
                <w:szCs w:val="20"/>
              </w:rPr>
              <w:t xml:space="preserve"> hod</w:t>
            </w:r>
          </w:p>
        </w:tc>
        <w:tc>
          <w:tcPr>
            <w:tcW w:w="22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FDE87" w14:textId="77777777" w:rsidR="00A21DFC" w:rsidRPr="006A35E8" w:rsidRDefault="00A21DFC" w:rsidP="00CE17DA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14:paraId="1A48B424" w14:textId="77777777" w:rsidR="00A21DFC" w:rsidRPr="006A35E8" w:rsidRDefault="00A21DFC" w:rsidP="00CE17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2)</w:t>
            </w:r>
            <w:proofErr w:type="spellStart"/>
            <w:r w:rsidRPr="006A35E8">
              <w:rPr>
                <w:sz w:val="20"/>
                <w:szCs w:val="20"/>
              </w:rPr>
              <w:t>Detection</w:t>
            </w:r>
            <w:proofErr w:type="spell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of</w:t>
            </w:r>
            <w:proofErr w:type="spell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proliferation</w:t>
            </w:r>
            <w:proofErr w:type="spellEnd"/>
            <w:r w:rsidRPr="006A35E8">
              <w:rPr>
                <w:sz w:val="20"/>
                <w:szCs w:val="20"/>
              </w:rPr>
              <w:t xml:space="preserve">, cell </w:t>
            </w:r>
            <w:proofErr w:type="spellStart"/>
            <w:r w:rsidRPr="006A35E8">
              <w:rPr>
                <w:sz w:val="20"/>
                <w:szCs w:val="20"/>
              </w:rPr>
              <w:t>cycle</w:t>
            </w:r>
            <w:proofErr w:type="spellEnd"/>
            <w:r w:rsidRPr="006A35E8">
              <w:rPr>
                <w:sz w:val="20"/>
                <w:szCs w:val="20"/>
              </w:rPr>
              <w:t xml:space="preserve"> and </w:t>
            </w:r>
            <w:proofErr w:type="spellStart"/>
            <w:r w:rsidRPr="006A35E8">
              <w:rPr>
                <w:sz w:val="20"/>
                <w:szCs w:val="20"/>
              </w:rPr>
              <w:t>viability</w:t>
            </w:r>
            <w:proofErr w:type="spellEnd"/>
          </w:p>
          <w:p w14:paraId="72338D69" w14:textId="77777777" w:rsidR="00A21DFC" w:rsidRPr="006A35E8" w:rsidRDefault="00A21DFC" w:rsidP="00CE17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(</w:t>
            </w:r>
            <w:proofErr w:type="spellStart"/>
            <w:r w:rsidRPr="006A35E8">
              <w:rPr>
                <w:sz w:val="20"/>
                <w:szCs w:val="20"/>
              </w:rPr>
              <w:t>lab</w:t>
            </w:r>
            <w:proofErr w:type="spellEnd"/>
            <w:r w:rsidRPr="006A35E8">
              <w:rPr>
                <w:sz w:val="20"/>
                <w:szCs w:val="20"/>
              </w:rPr>
              <w:t xml:space="preserve"> 419)</w:t>
            </w:r>
          </w:p>
        </w:tc>
        <w:tc>
          <w:tcPr>
            <w:tcW w:w="25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4E829" w14:textId="77777777" w:rsidR="00A21DFC" w:rsidRPr="006A35E8" w:rsidRDefault="00A21DFC" w:rsidP="00CE17DA">
            <w:pPr>
              <w:widowControl w:val="0"/>
              <w:spacing w:after="240" w:line="240" w:lineRule="auto"/>
              <w:ind w:left="320" w:hanging="160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1)Hela 8 </w:t>
            </w:r>
            <w:proofErr w:type="spellStart"/>
            <w:proofErr w:type="gramStart"/>
            <w:r w:rsidRPr="006A35E8">
              <w:rPr>
                <w:sz w:val="20"/>
                <w:szCs w:val="20"/>
              </w:rPr>
              <w:t>Fucci</w:t>
            </w:r>
            <w:proofErr w:type="spellEnd"/>
            <w:r w:rsidRPr="006A35E8">
              <w:rPr>
                <w:sz w:val="20"/>
                <w:szCs w:val="20"/>
              </w:rPr>
              <w:t xml:space="preserve">  -</w:t>
            </w:r>
            <w:proofErr w:type="gram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treatment</w:t>
            </w:r>
            <w:proofErr w:type="spell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of</w:t>
            </w:r>
            <w:proofErr w:type="spell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cells</w:t>
            </w:r>
            <w:proofErr w:type="spell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for</w:t>
            </w:r>
            <w:proofErr w:type="spell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microscopy</w:t>
            </w:r>
            <w:proofErr w:type="spellEnd"/>
          </w:p>
          <w:p w14:paraId="230B3FD8" w14:textId="77777777" w:rsidR="00A21DFC" w:rsidRPr="006A35E8" w:rsidRDefault="00A21DFC" w:rsidP="00CE17DA">
            <w:pPr>
              <w:widowControl w:val="0"/>
              <w:spacing w:before="240" w:line="240" w:lineRule="auto"/>
              <w:ind w:left="320" w:hanging="16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1)Hela 8 </w:t>
            </w:r>
            <w:proofErr w:type="spellStart"/>
            <w:proofErr w:type="gramStart"/>
            <w:r w:rsidRPr="006A35E8">
              <w:rPr>
                <w:sz w:val="20"/>
                <w:szCs w:val="20"/>
              </w:rPr>
              <w:t>Fucci</w:t>
            </w:r>
            <w:proofErr w:type="spellEnd"/>
            <w:r w:rsidRPr="006A35E8">
              <w:rPr>
                <w:sz w:val="20"/>
                <w:szCs w:val="20"/>
              </w:rPr>
              <w:t xml:space="preserve"> - </w:t>
            </w:r>
            <w:proofErr w:type="spellStart"/>
            <w:r w:rsidRPr="006A35E8">
              <w:rPr>
                <w:sz w:val="20"/>
                <w:szCs w:val="20"/>
              </w:rPr>
              <w:t>flow</w:t>
            </w:r>
            <w:proofErr w:type="spellEnd"/>
            <w:proofErr w:type="gram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cytometry</w:t>
            </w:r>
            <w:proofErr w:type="spellEnd"/>
          </w:p>
          <w:p w14:paraId="019CF7DF" w14:textId="77777777" w:rsidR="00A21DFC" w:rsidRPr="006A35E8" w:rsidRDefault="00A21DFC" w:rsidP="00CE17DA">
            <w:pPr>
              <w:widowControl w:val="0"/>
              <w:spacing w:before="240" w:line="240" w:lineRule="auto"/>
              <w:ind w:left="320" w:hanging="16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(Souček </w:t>
            </w:r>
            <w:proofErr w:type="spellStart"/>
            <w:r w:rsidRPr="006A35E8">
              <w:rPr>
                <w:sz w:val="20"/>
                <w:szCs w:val="20"/>
              </w:rPr>
              <w:t>lab</w:t>
            </w:r>
            <w:proofErr w:type="spellEnd"/>
            <w:r w:rsidRPr="006A35E8">
              <w:rPr>
                <w:sz w:val="20"/>
                <w:szCs w:val="20"/>
              </w:rPr>
              <w:t>)</w:t>
            </w:r>
          </w:p>
        </w:tc>
        <w:tc>
          <w:tcPr>
            <w:tcW w:w="189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DD48A" w14:textId="77777777" w:rsidR="00A21DFC" w:rsidRPr="006A35E8" w:rsidRDefault="00A21DFC" w:rsidP="00CE17D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FAA9E" w14:textId="77777777" w:rsidR="00A21DFC" w:rsidRPr="006A35E8" w:rsidRDefault="00A21DFC" w:rsidP="00CE17D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A21DFC" w:rsidRPr="006A35E8" w14:paraId="29321F4E" w14:textId="77777777" w:rsidTr="00A21DFC">
        <w:trPr>
          <w:trHeight w:val="455"/>
        </w:trPr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8558E" w14:textId="6E96BE44" w:rsidR="00A21DFC" w:rsidRPr="006A35E8" w:rsidRDefault="00A21DFC" w:rsidP="00A21DF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6A35E8">
              <w:rPr>
                <w:b/>
                <w:sz w:val="20"/>
                <w:szCs w:val="20"/>
              </w:rPr>
              <w:t>Day</w:t>
            </w:r>
            <w:proofErr w:type="spellEnd"/>
            <w:r w:rsidRPr="006A35E8">
              <w:rPr>
                <w:b/>
                <w:sz w:val="20"/>
                <w:szCs w:val="20"/>
              </w:rPr>
              <w:t xml:space="preserve"> 2 </w:t>
            </w:r>
          </w:p>
          <w:p w14:paraId="30F71921" w14:textId="77777777" w:rsidR="00A21DFC" w:rsidRPr="006A35E8" w:rsidRDefault="00A21DFC" w:rsidP="00A21DF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A35E8">
              <w:rPr>
                <w:b/>
                <w:sz w:val="20"/>
                <w:szCs w:val="20"/>
              </w:rPr>
              <w:t>9.1.2024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BDA3D" w14:textId="77777777" w:rsidR="00A21DFC" w:rsidRPr="006A35E8" w:rsidRDefault="00A21DFC" w:rsidP="00A21DF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A35E8">
              <w:rPr>
                <w:b/>
                <w:sz w:val="20"/>
                <w:szCs w:val="20"/>
              </w:rPr>
              <w:t>A)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00212" w14:textId="77777777" w:rsidR="00A21DFC" w:rsidRPr="006A35E8" w:rsidRDefault="00A21DFC" w:rsidP="00A21DF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A35E8">
              <w:rPr>
                <w:b/>
                <w:sz w:val="20"/>
                <w:szCs w:val="20"/>
              </w:rPr>
              <w:t>B)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C30F3" w14:textId="77777777" w:rsidR="00A21DFC" w:rsidRPr="006A35E8" w:rsidRDefault="00A21DFC" w:rsidP="00A21DF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A35E8">
              <w:rPr>
                <w:b/>
                <w:sz w:val="20"/>
                <w:szCs w:val="20"/>
              </w:rPr>
              <w:t>C)</w:t>
            </w:r>
          </w:p>
        </w:tc>
        <w:tc>
          <w:tcPr>
            <w:tcW w:w="21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EADE6" w14:textId="77777777" w:rsidR="00A21DFC" w:rsidRPr="006A35E8" w:rsidRDefault="00A21DFC" w:rsidP="00A21DF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A35E8">
              <w:rPr>
                <w:b/>
                <w:sz w:val="20"/>
                <w:szCs w:val="20"/>
              </w:rPr>
              <w:t>D)</w:t>
            </w:r>
          </w:p>
        </w:tc>
      </w:tr>
      <w:tr w:rsidR="00A21DFC" w:rsidRPr="006A35E8" w14:paraId="18F22F23" w14:textId="77777777" w:rsidTr="00A21DFC">
        <w:trPr>
          <w:trHeight w:val="348"/>
        </w:trPr>
        <w:tc>
          <w:tcPr>
            <w:tcW w:w="12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7C982" w14:textId="77777777" w:rsidR="00A21DFC" w:rsidRPr="006A35E8" w:rsidRDefault="00A21DFC" w:rsidP="00A21D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9 – 10:00</w:t>
            </w:r>
          </w:p>
        </w:tc>
        <w:tc>
          <w:tcPr>
            <w:tcW w:w="2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A2F5C" w14:textId="77777777" w:rsidR="00A21DFC" w:rsidRPr="006A35E8" w:rsidRDefault="00A21DFC" w:rsidP="00A21DFC">
            <w:pPr>
              <w:spacing w:after="0" w:line="240" w:lineRule="auto"/>
              <w:ind w:left="340" w:hanging="180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79991" w14:textId="77777777" w:rsidR="00A21DFC" w:rsidRPr="006A35E8" w:rsidRDefault="00A21DFC" w:rsidP="00A21DFC">
            <w:pPr>
              <w:spacing w:after="0" w:line="240" w:lineRule="auto"/>
              <w:ind w:left="340" w:hanging="180"/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B228D" w14:textId="77777777" w:rsidR="00A21DFC" w:rsidRPr="006A35E8" w:rsidRDefault="00A21DFC" w:rsidP="00A21DFC">
            <w:pPr>
              <w:spacing w:after="0" w:line="240" w:lineRule="auto"/>
              <w:ind w:left="440" w:hanging="220"/>
              <w:rPr>
                <w:sz w:val="20"/>
                <w:szCs w:val="20"/>
              </w:rPr>
            </w:pPr>
          </w:p>
          <w:p w14:paraId="75E92AA6" w14:textId="77777777" w:rsidR="00A21DFC" w:rsidRPr="006A35E8" w:rsidRDefault="00A21DFC" w:rsidP="00A21DFC">
            <w:pPr>
              <w:spacing w:after="0" w:line="240" w:lineRule="auto"/>
              <w:ind w:left="220"/>
              <w:rPr>
                <w:b/>
                <w:sz w:val="20"/>
                <w:szCs w:val="20"/>
              </w:rPr>
            </w:pPr>
            <w:proofErr w:type="spellStart"/>
            <w:r w:rsidRPr="006A35E8">
              <w:rPr>
                <w:b/>
                <w:sz w:val="20"/>
                <w:szCs w:val="20"/>
              </w:rPr>
              <w:t>Introduction</w:t>
            </w:r>
            <w:proofErr w:type="spellEnd"/>
          </w:p>
          <w:p w14:paraId="0D1621B0" w14:textId="77777777" w:rsidR="00A21DFC" w:rsidRPr="006A35E8" w:rsidRDefault="00A21DFC" w:rsidP="00A21DF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3)</w:t>
            </w:r>
            <w:proofErr w:type="spellStart"/>
            <w:r w:rsidRPr="006A35E8">
              <w:rPr>
                <w:sz w:val="20"/>
                <w:szCs w:val="20"/>
              </w:rPr>
              <w:t>Immunophenotyping</w:t>
            </w:r>
            <w:proofErr w:type="spellEnd"/>
            <w:r w:rsidRPr="006A35E8">
              <w:rPr>
                <w:sz w:val="20"/>
                <w:szCs w:val="20"/>
              </w:rPr>
              <w:t xml:space="preserve"> </w:t>
            </w:r>
          </w:p>
          <w:p w14:paraId="25170853" w14:textId="77777777" w:rsidR="00A21DFC" w:rsidRPr="006A35E8" w:rsidRDefault="00A21DFC" w:rsidP="00A21DF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(Kubala </w:t>
            </w:r>
            <w:proofErr w:type="spellStart"/>
            <w:r w:rsidRPr="006A35E8">
              <w:rPr>
                <w:sz w:val="20"/>
                <w:szCs w:val="20"/>
              </w:rPr>
              <w:t>lab</w:t>
            </w:r>
            <w:proofErr w:type="spellEnd"/>
            <w:r w:rsidRPr="006A35E8">
              <w:rPr>
                <w:sz w:val="20"/>
                <w:szCs w:val="20"/>
              </w:rPr>
              <w:t>)</w:t>
            </w:r>
          </w:p>
        </w:tc>
        <w:tc>
          <w:tcPr>
            <w:tcW w:w="2100" w:type="dxa"/>
            <w:gridSpan w:val="3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71225" w14:textId="77777777" w:rsidR="00A21DFC" w:rsidRPr="006A35E8" w:rsidRDefault="00A21DFC" w:rsidP="00A21DF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b/>
                <w:sz w:val="20"/>
                <w:szCs w:val="20"/>
              </w:rPr>
              <w:t>Introduction</w:t>
            </w:r>
            <w:proofErr w:type="spellEnd"/>
          </w:p>
          <w:p w14:paraId="477005E9" w14:textId="77777777" w:rsidR="00A21DFC" w:rsidRPr="006A35E8" w:rsidRDefault="00A21DFC" w:rsidP="00A21DFC">
            <w:pPr>
              <w:spacing w:after="0" w:line="240" w:lineRule="auto"/>
              <w:rPr>
                <w:sz w:val="20"/>
                <w:szCs w:val="20"/>
              </w:rPr>
            </w:pPr>
          </w:p>
          <w:p w14:paraId="2F9F87D9" w14:textId="77777777" w:rsidR="00A21DFC" w:rsidRPr="006A35E8" w:rsidRDefault="00A21DFC" w:rsidP="00A21DF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2)</w:t>
            </w:r>
            <w:proofErr w:type="spellStart"/>
            <w:r w:rsidRPr="006A35E8">
              <w:rPr>
                <w:sz w:val="20"/>
                <w:szCs w:val="20"/>
              </w:rPr>
              <w:t>Detection</w:t>
            </w:r>
            <w:proofErr w:type="spell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of</w:t>
            </w:r>
            <w:proofErr w:type="spell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proliferation</w:t>
            </w:r>
            <w:proofErr w:type="spellEnd"/>
            <w:r w:rsidRPr="006A35E8">
              <w:rPr>
                <w:sz w:val="20"/>
                <w:szCs w:val="20"/>
              </w:rPr>
              <w:t xml:space="preserve">, cell </w:t>
            </w:r>
            <w:proofErr w:type="spellStart"/>
            <w:r w:rsidRPr="006A35E8">
              <w:rPr>
                <w:sz w:val="20"/>
                <w:szCs w:val="20"/>
              </w:rPr>
              <w:t>cycle</w:t>
            </w:r>
            <w:proofErr w:type="spellEnd"/>
            <w:r w:rsidRPr="006A35E8">
              <w:rPr>
                <w:sz w:val="20"/>
                <w:szCs w:val="20"/>
              </w:rPr>
              <w:t xml:space="preserve"> and </w:t>
            </w:r>
            <w:proofErr w:type="spellStart"/>
            <w:r w:rsidRPr="006A35E8">
              <w:rPr>
                <w:sz w:val="20"/>
                <w:szCs w:val="20"/>
              </w:rPr>
              <w:t>viability</w:t>
            </w:r>
            <w:proofErr w:type="spellEnd"/>
          </w:p>
          <w:p w14:paraId="162B5F42" w14:textId="77777777" w:rsidR="00A21DFC" w:rsidRPr="006A35E8" w:rsidRDefault="00A21DFC" w:rsidP="00A21DF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(</w:t>
            </w:r>
            <w:proofErr w:type="spellStart"/>
            <w:r w:rsidRPr="006A35E8">
              <w:rPr>
                <w:sz w:val="20"/>
                <w:szCs w:val="20"/>
              </w:rPr>
              <w:t>lab</w:t>
            </w:r>
            <w:proofErr w:type="spellEnd"/>
            <w:r w:rsidRPr="006A35E8">
              <w:rPr>
                <w:sz w:val="20"/>
                <w:szCs w:val="20"/>
              </w:rPr>
              <w:t xml:space="preserve"> 419)</w:t>
            </w:r>
          </w:p>
        </w:tc>
      </w:tr>
      <w:tr w:rsidR="00A21DFC" w:rsidRPr="006A35E8" w14:paraId="56E25370" w14:textId="77777777" w:rsidTr="00A21DFC">
        <w:trPr>
          <w:trHeight w:val="910"/>
        </w:trPr>
        <w:tc>
          <w:tcPr>
            <w:tcW w:w="12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7021F" w14:textId="77777777" w:rsidR="00A21DFC" w:rsidRPr="006A35E8" w:rsidRDefault="00A21DFC" w:rsidP="00A21D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10-11:00</w:t>
            </w:r>
          </w:p>
        </w:tc>
        <w:tc>
          <w:tcPr>
            <w:tcW w:w="2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91FC7" w14:textId="77777777" w:rsidR="00A21DFC" w:rsidRPr="006A35E8" w:rsidRDefault="00A21DFC" w:rsidP="00A21DFC">
            <w:pPr>
              <w:spacing w:after="0" w:line="240" w:lineRule="auto"/>
              <w:ind w:left="340" w:hanging="180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1)Hela 8 </w:t>
            </w:r>
            <w:proofErr w:type="spellStart"/>
            <w:proofErr w:type="gramStart"/>
            <w:r w:rsidRPr="006A35E8">
              <w:rPr>
                <w:sz w:val="20"/>
                <w:szCs w:val="20"/>
              </w:rPr>
              <w:t>Fucci</w:t>
            </w:r>
            <w:proofErr w:type="spellEnd"/>
            <w:r w:rsidRPr="006A35E8">
              <w:rPr>
                <w:sz w:val="20"/>
                <w:szCs w:val="20"/>
              </w:rPr>
              <w:t xml:space="preserve"> - </w:t>
            </w:r>
            <w:proofErr w:type="spellStart"/>
            <w:r w:rsidRPr="006A35E8">
              <w:rPr>
                <w:sz w:val="20"/>
                <w:szCs w:val="20"/>
              </w:rPr>
              <w:t>microscopy</w:t>
            </w:r>
            <w:proofErr w:type="spellEnd"/>
            <w:proofErr w:type="gram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analysis</w:t>
            </w:r>
            <w:proofErr w:type="spellEnd"/>
            <w:r w:rsidRPr="006A35E8">
              <w:rPr>
                <w:sz w:val="20"/>
                <w:szCs w:val="20"/>
              </w:rPr>
              <w:t xml:space="preserve">  </w:t>
            </w:r>
          </w:p>
          <w:p w14:paraId="4374D7D4" w14:textId="77777777" w:rsidR="00A21DFC" w:rsidRPr="006A35E8" w:rsidRDefault="00A21DFC" w:rsidP="00A21DFC">
            <w:pPr>
              <w:spacing w:after="0" w:line="240" w:lineRule="auto"/>
              <w:ind w:left="340" w:hanging="180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(Souček </w:t>
            </w:r>
            <w:proofErr w:type="spellStart"/>
            <w:r w:rsidRPr="006A35E8">
              <w:rPr>
                <w:sz w:val="20"/>
                <w:szCs w:val="20"/>
              </w:rPr>
              <w:t>lab</w:t>
            </w:r>
            <w:proofErr w:type="spellEnd"/>
            <w:r w:rsidRPr="006A35E8">
              <w:rPr>
                <w:sz w:val="20"/>
                <w:szCs w:val="20"/>
              </w:rPr>
              <w:t>)</w:t>
            </w:r>
          </w:p>
        </w:tc>
        <w:tc>
          <w:tcPr>
            <w:tcW w:w="228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8C53E" w14:textId="77777777" w:rsidR="00A21DFC" w:rsidRPr="006A35E8" w:rsidRDefault="00A21DFC" w:rsidP="00A21D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3C493" w14:textId="77777777" w:rsidR="00A21DFC" w:rsidRPr="006A35E8" w:rsidRDefault="00A21DFC" w:rsidP="00A21DF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9085B" w14:textId="77777777" w:rsidR="00A21DFC" w:rsidRPr="006A35E8" w:rsidRDefault="00A21DFC" w:rsidP="00A21D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21DFC" w:rsidRPr="006A35E8" w14:paraId="58F7222D" w14:textId="77777777" w:rsidTr="00A21DFC">
        <w:trPr>
          <w:trHeight w:val="835"/>
        </w:trPr>
        <w:tc>
          <w:tcPr>
            <w:tcW w:w="12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7DB5C" w14:textId="77777777" w:rsidR="00A21DFC" w:rsidRPr="006A35E8" w:rsidRDefault="00A21DFC" w:rsidP="00A21D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11-12:00</w:t>
            </w:r>
          </w:p>
          <w:p w14:paraId="199732F0" w14:textId="77777777" w:rsidR="00A21DFC" w:rsidRPr="006A35E8" w:rsidRDefault="00A21DFC" w:rsidP="00A21D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9E4D9" w14:textId="77777777" w:rsidR="00A21DFC" w:rsidRPr="006A35E8" w:rsidRDefault="00A21DFC" w:rsidP="00A21DFC">
            <w:pPr>
              <w:spacing w:after="0" w:line="240" w:lineRule="auto"/>
              <w:ind w:left="340" w:hanging="180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pauza</w:t>
            </w:r>
          </w:p>
        </w:tc>
        <w:tc>
          <w:tcPr>
            <w:tcW w:w="22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D337F" w14:textId="77777777" w:rsidR="00A21DFC" w:rsidRPr="006A35E8" w:rsidRDefault="00A21DFC" w:rsidP="00A21DFC">
            <w:pPr>
              <w:spacing w:after="0" w:line="240" w:lineRule="auto"/>
              <w:ind w:left="340" w:hanging="180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1)Hela 8 </w:t>
            </w:r>
            <w:proofErr w:type="spellStart"/>
            <w:proofErr w:type="gramStart"/>
            <w:r w:rsidRPr="006A35E8">
              <w:rPr>
                <w:sz w:val="20"/>
                <w:szCs w:val="20"/>
              </w:rPr>
              <w:t>Fucci</w:t>
            </w:r>
            <w:proofErr w:type="spellEnd"/>
            <w:r w:rsidRPr="006A35E8">
              <w:rPr>
                <w:sz w:val="20"/>
                <w:szCs w:val="20"/>
              </w:rPr>
              <w:t xml:space="preserve"> - </w:t>
            </w:r>
            <w:proofErr w:type="spellStart"/>
            <w:r w:rsidRPr="006A35E8">
              <w:rPr>
                <w:sz w:val="20"/>
                <w:szCs w:val="20"/>
              </w:rPr>
              <w:t>microscopy</w:t>
            </w:r>
            <w:proofErr w:type="spellEnd"/>
            <w:proofErr w:type="gram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analysis</w:t>
            </w:r>
            <w:proofErr w:type="spellEnd"/>
            <w:r w:rsidRPr="006A35E8">
              <w:rPr>
                <w:sz w:val="20"/>
                <w:szCs w:val="20"/>
              </w:rPr>
              <w:t xml:space="preserve"> </w:t>
            </w:r>
          </w:p>
          <w:p w14:paraId="244D60BC" w14:textId="77777777" w:rsidR="00A21DFC" w:rsidRPr="006A35E8" w:rsidRDefault="00A21DFC" w:rsidP="00A21DFC">
            <w:pPr>
              <w:spacing w:after="0" w:line="240" w:lineRule="auto"/>
              <w:ind w:left="340" w:hanging="180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(Souček </w:t>
            </w:r>
            <w:proofErr w:type="spellStart"/>
            <w:r w:rsidRPr="006A35E8">
              <w:rPr>
                <w:sz w:val="20"/>
                <w:szCs w:val="20"/>
              </w:rPr>
              <w:t>lab</w:t>
            </w:r>
            <w:proofErr w:type="spellEnd"/>
            <w:r w:rsidRPr="006A35E8">
              <w:rPr>
                <w:sz w:val="20"/>
                <w:szCs w:val="20"/>
              </w:rPr>
              <w:t>)</w:t>
            </w:r>
          </w:p>
        </w:tc>
        <w:tc>
          <w:tcPr>
            <w:tcW w:w="249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4DEB8" w14:textId="77777777" w:rsidR="00A21DFC" w:rsidRPr="006A35E8" w:rsidRDefault="00A21DFC" w:rsidP="00A21D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10B30" w14:textId="77777777" w:rsidR="00A21DFC" w:rsidRPr="006A35E8" w:rsidRDefault="00A21DFC" w:rsidP="00A21D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21DFC" w:rsidRPr="006A35E8" w14:paraId="2653FC0A" w14:textId="77777777" w:rsidTr="00A21DFC">
        <w:trPr>
          <w:trHeight w:val="1068"/>
        </w:trPr>
        <w:tc>
          <w:tcPr>
            <w:tcW w:w="12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70E36" w14:textId="77777777" w:rsidR="00A21DFC" w:rsidRPr="006A35E8" w:rsidRDefault="00A21DFC" w:rsidP="00A21D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12-13:00</w:t>
            </w:r>
          </w:p>
        </w:tc>
        <w:tc>
          <w:tcPr>
            <w:tcW w:w="2460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8FCBF" w14:textId="77777777" w:rsidR="00A21DFC" w:rsidRPr="006A35E8" w:rsidRDefault="00A21DFC" w:rsidP="00A21DFC">
            <w:pPr>
              <w:spacing w:after="0" w:line="240" w:lineRule="auto"/>
              <w:rPr>
                <w:sz w:val="20"/>
                <w:szCs w:val="20"/>
              </w:rPr>
            </w:pPr>
          </w:p>
          <w:p w14:paraId="7BA4D7AB" w14:textId="77777777" w:rsidR="00A21DFC" w:rsidRPr="006A35E8" w:rsidRDefault="00A21DFC" w:rsidP="00A21DF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3)</w:t>
            </w:r>
            <w:proofErr w:type="spellStart"/>
            <w:r w:rsidRPr="006A35E8">
              <w:rPr>
                <w:sz w:val="20"/>
                <w:szCs w:val="20"/>
              </w:rPr>
              <w:t>Immunophenotyping</w:t>
            </w:r>
            <w:proofErr w:type="spellEnd"/>
            <w:r w:rsidRPr="006A35E8">
              <w:rPr>
                <w:sz w:val="20"/>
                <w:szCs w:val="20"/>
              </w:rPr>
              <w:t xml:space="preserve"> </w:t>
            </w:r>
          </w:p>
          <w:p w14:paraId="7DF2A25E" w14:textId="77777777" w:rsidR="00A21DFC" w:rsidRPr="006A35E8" w:rsidRDefault="00A21DFC" w:rsidP="00A21DFC">
            <w:pPr>
              <w:spacing w:after="0" w:line="240" w:lineRule="auto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(Kubala </w:t>
            </w:r>
            <w:proofErr w:type="spellStart"/>
            <w:r w:rsidRPr="006A35E8">
              <w:rPr>
                <w:sz w:val="20"/>
                <w:szCs w:val="20"/>
              </w:rPr>
              <w:t>lab</w:t>
            </w:r>
            <w:proofErr w:type="spellEnd"/>
            <w:r w:rsidRPr="006A35E8">
              <w:rPr>
                <w:sz w:val="20"/>
                <w:szCs w:val="20"/>
              </w:rPr>
              <w:t xml:space="preserve">) </w:t>
            </w:r>
          </w:p>
          <w:p w14:paraId="604BFC0A" w14:textId="77777777" w:rsidR="00A21DFC" w:rsidRPr="006A35E8" w:rsidRDefault="00A21DFC" w:rsidP="00A21DFC">
            <w:pPr>
              <w:spacing w:after="0" w:line="240" w:lineRule="auto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  <w:p w14:paraId="5E10EA44" w14:textId="77777777" w:rsidR="00A21DFC" w:rsidRPr="006A35E8" w:rsidRDefault="00A21DFC" w:rsidP="00A21D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81C5A" w14:textId="77777777" w:rsidR="00A21DFC" w:rsidRPr="006A35E8" w:rsidRDefault="00A21DFC" w:rsidP="00A21DFC">
            <w:pPr>
              <w:spacing w:after="0" w:line="240" w:lineRule="auto"/>
              <w:ind w:left="340" w:hanging="180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pauza</w:t>
            </w:r>
          </w:p>
        </w:tc>
        <w:tc>
          <w:tcPr>
            <w:tcW w:w="24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486E1" w14:textId="77777777" w:rsidR="00A21DFC" w:rsidRPr="006A35E8" w:rsidRDefault="00A21DFC" w:rsidP="00A21DFC">
            <w:pPr>
              <w:widowControl w:val="0"/>
              <w:spacing w:after="0" w:line="240" w:lineRule="auto"/>
              <w:ind w:left="320" w:hanging="160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1)Hela 8 </w:t>
            </w:r>
            <w:proofErr w:type="spellStart"/>
            <w:proofErr w:type="gramStart"/>
            <w:r w:rsidRPr="006A35E8">
              <w:rPr>
                <w:sz w:val="20"/>
                <w:szCs w:val="20"/>
              </w:rPr>
              <w:t>Fucci</w:t>
            </w:r>
            <w:proofErr w:type="spellEnd"/>
            <w:r w:rsidRPr="006A35E8">
              <w:rPr>
                <w:sz w:val="20"/>
                <w:szCs w:val="20"/>
              </w:rPr>
              <w:t xml:space="preserve">  -</w:t>
            </w:r>
            <w:proofErr w:type="gram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treatment</w:t>
            </w:r>
            <w:proofErr w:type="spell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of</w:t>
            </w:r>
            <w:proofErr w:type="spell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cells</w:t>
            </w:r>
            <w:proofErr w:type="spell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for</w:t>
            </w:r>
            <w:proofErr w:type="spell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microscopy</w:t>
            </w:r>
            <w:proofErr w:type="spellEnd"/>
          </w:p>
          <w:p w14:paraId="01974BF2" w14:textId="77777777" w:rsidR="00A21DFC" w:rsidRPr="006A35E8" w:rsidRDefault="00A21DFC" w:rsidP="00A21DFC">
            <w:pPr>
              <w:spacing w:after="0" w:line="240" w:lineRule="auto"/>
              <w:ind w:left="340" w:hanging="180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(Souček </w:t>
            </w:r>
            <w:proofErr w:type="spellStart"/>
            <w:r w:rsidRPr="006A35E8">
              <w:rPr>
                <w:sz w:val="20"/>
                <w:szCs w:val="20"/>
              </w:rPr>
              <w:t>lab</w:t>
            </w:r>
            <w:proofErr w:type="spellEnd"/>
            <w:r w:rsidRPr="006A35E8">
              <w:rPr>
                <w:sz w:val="20"/>
                <w:szCs w:val="20"/>
              </w:rPr>
              <w:t>)</w:t>
            </w:r>
          </w:p>
        </w:tc>
        <w:tc>
          <w:tcPr>
            <w:tcW w:w="2100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92D1A" w14:textId="77777777" w:rsidR="00A21DFC" w:rsidRPr="006A35E8" w:rsidRDefault="00A21DFC" w:rsidP="00A21D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21DFC" w:rsidRPr="006A35E8" w14:paraId="0E00ADC8" w14:textId="77777777" w:rsidTr="00A21DFC">
        <w:trPr>
          <w:trHeight w:val="990"/>
        </w:trPr>
        <w:tc>
          <w:tcPr>
            <w:tcW w:w="12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8D672" w14:textId="77777777" w:rsidR="00A21DFC" w:rsidRPr="006A35E8" w:rsidRDefault="00A21DFC" w:rsidP="00A21D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13-14:00</w:t>
            </w:r>
          </w:p>
        </w:tc>
        <w:tc>
          <w:tcPr>
            <w:tcW w:w="246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7CE8F" w14:textId="77777777" w:rsidR="00A21DFC" w:rsidRPr="006A35E8" w:rsidRDefault="00A21DFC" w:rsidP="00A21D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C1ED5" w14:textId="77777777" w:rsidR="00A21DFC" w:rsidRPr="006A35E8" w:rsidRDefault="00A21DFC" w:rsidP="00A21DF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2)</w:t>
            </w:r>
            <w:proofErr w:type="spellStart"/>
            <w:r w:rsidRPr="006A35E8">
              <w:rPr>
                <w:sz w:val="20"/>
                <w:szCs w:val="20"/>
              </w:rPr>
              <w:t>Detection</w:t>
            </w:r>
            <w:proofErr w:type="spell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of</w:t>
            </w:r>
            <w:proofErr w:type="spell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proliferation</w:t>
            </w:r>
            <w:proofErr w:type="spellEnd"/>
            <w:r w:rsidRPr="006A35E8">
              <w:rPr>
                <w:sz w:val="20"/>
                <w:szCs w:val="20"/>
              </w:rPr>
              <w:t xml:space="preserve">, cell </w:t>
            </w:r>
            <w:proofErr w:type="spellStart"/>
            <w:r w:rsidRPr="006A35E8">
              <w:rPr>
                <w:sz w:val="20"/>
                <w:szCs w:val="20"/>
              </w:rPr>
              <w:t>cycle</w:t>
            </w:r>
            <w:proofErr w:type="spellEnd"/>
            <w:r w:rsidRPr="006A35E8">
              <w:rPr>
                <w:sz w:val="20"/>
                <w:szCs w:val="20"/>
              </w:rPr>
              <w:t xml:space="preserve"> and </w:t>
            </w:r>
            <w:proofErr w:type="spellStart"/>
            <w:r w:rsidRPr="006A35E8">
              <w:rPr>
                <w:sz w:val="20"/>
                <w:szCs w:val="20"/>
              </w:rPr>
              <w:t>viability</w:t>
            </w:r>
            <w:proofErr w:type="spellEnd"/>
          </w:p>
          <w:p w14:paraId="3DC7DE3F" w14:textId="77777777" w:rsidR="00A21DFC" w:rsidRPr="006A35E8" w:rsidRDefault="00A21DFC" w:rsidP="00A21DF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(</w:t>
            </w:r>
            <w:proofErr w:type="spellStart"/>
            <w:r w:rsidRPr="006A35E8">
              <w:rPr>
                <w:sz w:val="20"/>
                <w:szCs w:val="20"/>
              </w:rPr>
              <w:t>lab</w:t>
            </w:r>
            <w:proofErr w:type="spellEnd"/>
            <w:r w:rsidRPr="006A35E8">
              <w:rPr>
                <w:sz w:val="20"/>
                <w:szCs w:val="20"/>
              </w:rPr>
              <w:t xml:space="preserve"> 419)</w:t>
            </w:r>
          </w:p>
        </w:tc>
        <w:tc>
          <w:tcPr>
            <w:tcW w:w="2490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5DCF2" w14:textId="77777777" w:rsidR="00A21DFC" w:rsidRPr="006A35E8" w:rsidRDefault="00A21DFC" w:rsidP="00A21D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A0362" w14:textId="77777777" w:rsidR="00A21DFC" w:rsidRPr="006A35E8" w:rsidRDefault="00A21DFC" w:rsidP="00A21DFC">
            <w:pPr>
              <w:widowControl w:val="0"/>
              <w:spacing w:before="240" w:after="0" w:line="240" w:lineRule="auto"/>
              <w:ind w:left="320" w:hanging="160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pauza</w:t>
            </w:r>
          </w:p>
        </w:tc>
      </w:tr>
      <w:tr w:rsidR="00A21DFC" w:rsidRPr="006A35E8" w14:paraId="2EFB3225" w14:textId="77777777" w:rsidTr="00A21DFC">
        <w:trPr>
          <w:trHeight w:val="1071"/>
        </w:trPr>
        <w:tc>
          <w:tcPr>
            <w:tcW w:w="12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789C7" w14:textId="77777777" w:rsidR="00A21DFC" w:rsidRPr="006A35E8" w:rsidRDefault="00A21DFC" w:rsidP="00A21D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14-15:00</w:t>
            </w:r>
          </w:p>
        </w:tc>
        <w:tc>
          <w:tcPr>
            <w:tcW w:w="246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D7301" w14:textId="77777777" w:rsidR="00A21DFC" w:rsidRPr="006A35E8" w:rsidRDefault="00A21DFC" w:rsidP="00A21D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1D3CA" w14:textId="77777777" w:rsidR="00A21DFC" w:rsidRPr="006A35E8" w:rsidRDefault="00A21DFC" w:rsidP="00A21D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6D1D6" w14:textId="77777777" w:rsidR="00A21DFC" w:rsidRPr="006A35E8" w:rsidRDefault="00A21DFC" w:rsidP="00A21D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CD655" w14:textId="77777777" w:rsidR="00A21DFC" w:rsidRPr="006A35E8" w:rsidRDefault="00A21DFC" w:rsidP="00A21DFC">
            <w:pPr>
              <w:widowControl w:val="0"/>
              <w:spacing w:after="0" w:line="240" w:lineRule="auto"/>
              <w:ind w:left="320" w:hanging="160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1)Hela 8 </w:t>
            </w:r>
            <w:proofErr w:type="spellStart"/>
            <w:proofErr w:type="gramStart"/>
            <w:r w:rsidRPr="006A35E8">
              <w:rPr>
                <w:sz w:val="20"/>
                <w:szCs w:val="20"/>
              </w:rPr>
              <w:t>Fucci</w:t>
            </w:r>
            <w:proofErr w:type="spellEnd"/>
            <w:r w:rsidRPr="006A35E8">
              <w:rPr>
                <w:sz w:val="20"/>
                <w:szCs w:val="20"/>
              </w:rPr>
              <w:t xml:space="preserve">  -</w:t>
            </w:r>
            <w:proofErr w:type="gram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treatment</w:t>
            </w:r>
            <w:proofErr w:type="spell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of</w:t>
            </w:r>
            <w:proofErr w:type="spell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cells</w:t>
            </w:r>
            <w:proofErr w:type="spell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for</w:t>
            </w:r>
            <w:proofErr w:type="spell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microscopy</w:t>
            </w:r>
            <w:proofErr w:type="spellEnd"/>
          </w:p>
          <w:p w14:paraId="4FC761AE" w14:textId="77777777" w:rsidR="00A21DFC" w:rsidRPr="006A35E8" w:rsidRDefault="00A21DFC" w:rsidP="00A21DFC">
            <w:pPr>
              <w:spacing w:after="0" w:line="240" w:lineRule="auto"/>
              <w:ind w:left="340" w:hanging="180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(Souček </w:t>
            </w:r>
            <w:proofErr w:type="spellStart"/>
            <w:r w:rsidRPr="006A35E8">
              <w:rPr>
                <w:sz w:val="20"/>
                <w:szCs w:val="20"/>
              </w:rPr>
              <w:t>lab</w:t>
            </w:r>
            <w:proofErr w:type="spellEnd"/>
            <w:r w:rsidRPr="006A35E8">
              <w:rPr>
                <w:sz w:val="20"/>
                <w:szCs w:val="20"/>
              </w:rPr>
              <w:t>)</w:t>
            </w:r>
          </w:p>
        </w:tc>
      </w:tr>
      <w:tr w:rsidR="00A21DFC" w:rsidRPr="006A35E8" w14:paraId="79531465" w14:textId="77777777" w:rsidTr="00A21DFC">
        <w:trPr>
          <w:trHeight w:val="383"/>
        </w:trPr>
        <w:tc>
          <w:tcPr>
            <w:tcW w:w="12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F786D" w14:textId="77777777" w:rsidR="00A21DFC" w:rsidRPr="006A35E8" w:rsidRDefault="00A21DFC" w:rsidP="00A21D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15-17:00</w:t>
            </w:r>
          </w:p>
        </w:tc>
        <w:tc>
          <w:tcPr>
            <w:tcW w:w="2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BD646" w14:textId="77777777" w:rsidR="00A21DFC" w:rsidRPr="006A35E8" w:rsidRDefault="00A21DFC" w:rsidP="00A21D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80BD4" w14:textId="77777777" w:rsidR="00A21DFC" w:rsidRPr="006A35E8" w:rsidRDefault="00A21DFC" w:rsidP="00A21D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A9A08" w14:textId="77777777" w:rsidR="00A21DFC" w:rsidRPr="006A35E8" w:rsidRDefault="00A21DFC" w:rsidP="00A21D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412D4" w14:textId="77777777" w:rsidR="00A21DFC" w:rsidRPr="006A35E8" w:rsidRDefault="00A21DFC" w:rsidP="00A21DFC">
            <w:pPr>
              <w:widowControl w:val="0"/>
              <w:spacing w:before="240" w:after="0" w:line="240" w:lineRule="auto"/>
              <w:ind w:left="320" w:hanging="160"/>
              <w:rPr>
                <w:sz w:val="20"/>
                <w:szCs w:val="20"/>
              </w:rPr>
            </w:pPr>
          </w:p>
        </w:tc>
      </w:tr>
    </w:tbl>
    <w:p w14:paraId="03426E8A" w14:textId="77777777" w:rsidR="00A21DFC" w:rsidRPr="006A35E8" w:rsidRDefault="00A21DFC" w:rsidP="00A21DFC">
      <w:pPr>
        <w:spacing w:before="240" w:after="240" w:line="240" w:lineRule="auto"/>
        <w:jc w:val="both"/>
        <w:rPr>
          <w:b/>
          <w:sz w:val="20"/>
          <w:szCs w:val="20"/>
        </w:rPr>
      </w:pPr>
    </w:p>
    <w:tbl>
      <w:tblPr>
        <w:tblW w:w="10320" w:type="dxa"/>
        <w:tblInd w:w="-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6"/>
        <w:gridCol w:w="1919"/>
        <w:gridCol w:w="1725"/>
        <w:gridCol w:w="2535"/>
        <w:gridCol w:w="2715"/>
      </w:tblGrid>
      <w:tr w:rsidR="00A21DFC" w:rsidRPr="006A35E8" w14:paraId="11D935C9" w14:textId="77777777" w:rsidTr="00A21DFC">
        <w:trPr>
          <w:trHeight w:val="615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763C0" w14:textId="77777777" w:rsidR="00A21DFC" w:rsidRPr="006A35E8" w:rsidRDefault="00A21DFC" w:rsidP="00CE17D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A35E8">
              <w:rPr>
                <w:b/>
                <w:sz w:val="20"/>
                <w:szCs w:val="20"/>
              </w:rPr>
              <w:t>Day</w:t>
            </w:r>
            <w:proofErr w:type="spellEnd"/>
            <w:r w:rsidRPr="006A35E8">
              <w:rPr>
                <w:b/>
                <w:sz w:val="20"/>
                <w:szCs w:val="20"/>
              </w:rPr>
              <w:t xml:space="preserve"> 3 </w:t>
            </w:r>
          </w:p>
          <w:p w14:paraId="18DA7866" w14:textId="77777777" w:rsidR="00A21DFC" w:rsidRPr="006A35E8" w:rsidRDefault="00A21DFC" w:rsidP="00CE17D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6A35E8">
              <w:rPr>
                <w:b/>
                <w:sz w:val="20"/>
                <w:szCs w:val="20"/>
              </w:rPr>
              <w:t>10.1.2023</w:t>
            </w:r>
          </w:p>
        </w:tc>
        <w:tc>
          <w:tcPr>
            <w:tcW w:w="19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99BA7" w14:textId="77777777" w:rsidR="00A21DFC" w:rsidRPr="006A35E8" w:rsidRDefault="00A21DFC" w:rsidP="00CE17D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6A35E8">
              <w:rPr>
                <w:b/>
                <w:sz w:val="20"/>
                <w:szCs w:val="20"/>
              </w:rPr>
              <w:t>A)</w:t>
            </w:r>
          </w:p>
        </w:tc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50ACA" w14:textId="77777777" w:rsidR="00A21DFC" w:rsidRPr="006A35E8" w:rsidRDefault="00A21DFC" w:rsidP="00CE17D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6A35E8">
              <w:rPr>
                <w:b/>
                <w:sz w:val="20"/>
                <w:szCs w:val="20"/>
              </w:rPr>
              <w:t>B)</w:t>
            </w:r>
          </w:p>
        </w:tc>
        <w:tc>
          <w:tcPr>
            <w:tcW w:w="25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BDF44" w14:textId="77777777" w:rsidR="00A21DFC" w:rsidRPr="006A35E8" w:rsidRDefault="00A21DFC" w:rsidP="00CE17D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6A35E8">
              <w:rPr>
                <w:b/>
                <w:sz w:val="20"/>
                <w:szCs w:val="20"/>
              </w:rPr>
              <w:t>C)</w:t>
            </w:r>
          </w:p>
        </w:tc>
        <w:tc>
          <w:tcPr>
            <w:tcW w:w="2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2585" w14:textId="77777777" w:rsidR="00A21DFC" w:rsidRPr="006A35E8" w:rsidRDefault="00A21DFC" w:rsidP="00CE17DA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6A35E8">
              <w:rPr>
                <w:b/>
                <w:sz w:val="20"/>
                <w:szCs w:val="20"/>
              </w:rPr>
              <w:t>D)</w:t>
            </w:r>
          </w:p>
        </w:tc>
      </w:tr>
      <w:tr w:rsidR="00A21DFC" w:rsidRPr="006A35E8" w14:paraId="03B60EF8" w14:textId="77777777" w:rsidTr="00A21DFC">
        <w:trPr>
          <w:trHeight w:val="1868"/>
        </w:trPr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12B06" w14:textId="77777777" w:rsidR="00A21DFC" w:rsidRPr="006A35E8" w:rsidRDefault="00A21DFC" w:rsidP="00A21D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9 – 13:00</w:t>
            </w:r>
          </w:p>
        </w:tc>
        <w:tc>
          <w:tcPr>
            <w:tcW w:w="191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5833" w14:textId="77777777" w:rsidR="00A21DFC" w:rsidRPr="006A35E8" w:rsidRDefault="00A21DFC" w:rsidP="00A21DFC">
            <w:pPr>
              <w:spacing w:after="0" w:line="240" w:lineRule="auto"/>
              <w:ind w:left="240"/>
              <w:rPr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08042" w14:textId="77777777" w:rsidR="00A21DFC" w:rsidRPr="006A35E8" w:rsidRDefault="00A21DFC" w:rsidP="00A21DF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534BF" w14:textId="77777777" w:rsidR="00A21DFC" w:rsidRPr="006A35E8" w:rsidRDefault="00A21DFC" w:rsidP="00A21DF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30A57C3F" w14:textId="77777777" w:rsidR="00A21DFC" w:rsidRPr="006A35E8" w:rsidRDefault="00A21DFC" w:rsidP="00A21DF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2)</w:t>
            </w:r>
            <w:proofErr w:type="spellStart"/>
            <w:r w:rsidRPr="006A35E8">
              <w:rPr>
                <w:sz w:val="20"/>
                <w:szCs w:val="20"/>
              </w:rPr>
              <w:t>Detection</w:t>
            </w:r>
            <w:proofErr w:type="spell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of</w:t>
            </w:r>
            <w:proofErr w:type="spell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proliferation</w:t>
            </w:r>
            <w:proofErr w:type="spellEnd"/>
            <w:r w:rsidRPr="006A35E8">
              <w:rPr>
                <w:sz w:val="20"/>
                <w:szCs w:val="20"/>
              </w:rPr>
              <w:t xml:space="preserve">, cell </w:t>
            </w:r>
            <w:proofErr w:type="spellStart"/>
            <w:r w:rsidRPr="006A35E8">
              <w:rPr>
                <w:sz w:val="20"/>
                <w:szCs w:val="20"/>
              </w:rPr>
              <w:t>cycle</w:t>
            </w:r>
            <w:proofErr w:type="spellEnd"/>
            <w:r w:rsidRPr="006A35E8">
              <w:rPr>
                <w:sz w:val="20"/>
                <w:szCs w:val="20"/>
              </w:rPr>
              <w:t xml:space="preserve"> and </w:t>
            </w:r>
            <w:proofErr w:type="spellStart"/>
            <w:r w:rsidRPr="006A35E8">
              <w:rPr>
                <w:sz w:val="20"/>
                <w:szCs w:val="20"/>
              </w:rPr>
              <w:t>viability</w:t>
            </w:r>
            <w:proofErr w:type="spellEnd"/>
          </w:p>
          <w:p w14:paraId="579C5633" w14:textId="77777777" w:rsidR="00A21DFC" w:rsidRPr="006A35E8" w:rsidRDefault="00A21DFC" w:rsidP="00A21DF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(</w:t>
            </w:r>
            <w:proofErr w:type="spellStart"/>
            <w:r w:rsidRPr="006A35E8">
              <w:rPr>
                <w:sz w:val="20"/>
                <w:szCs w:val="20"/>
              </w:rPr>
              <w:t>lab</w:t>
            </w:r>
            <w:proofErr w:type="spellEnd"/>
            <w:r w:rsidRPr="006A35E8">
              <w:rPr>
                <w:sz w:val="20"/>
                <w:szCs w:val="20"/>
              </w:rPr>
              <w:t xml:space="preserve"> 419)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3D026" w14:textId="77777777" w:rsidR="00A21DFC" w:rsidRPr="006A35E8" w:rsidRDefault="00A21DFC" w:rsidP="00A21DFC">
            <w:pPr>
              <w:spacing w:after="0" w:line="240" w:lineRule="auto"/>
              <w:ind w:left="320" w:hanging="160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1)Hela 8 </w:t>
            </w:r>
            <w:proofErr w:type="spellStart"/>
            <w:proofErr w:type="gramStart"/>
            <w:r w:rsidRPr="006A35E8">
              <w:rPr>
                <w:sz w:val="20"/>
                <w:szCs w:val="20"/>
              </w:rPr>
              <w:t>Fucci</w:t>
            </w:r>
            <w:proofErr w:type="spellEnd"/>
            <w:r w:rsidRPr="006A35E8">
              <w:rPr>
                <w:sz w:val="20"/>
                <w:szCs w:val="20"/>
              </w:rPr>
              <w:t xml:space="preserve"> - </w:t>
            </w:r>
            <w:proofErr w:type="spellStart"/>
            <w:r w:rsidRPr="006A35E8">
              <w:rPr>
                <w:sz w:val="20"/>
                <w:szCs w:val="20"/>
              </w:rPr>
              <w:t>flow</w:t>
            </w:r>
            <w:proofErr w:type="spellEnd"/>
            <w:proofErr w:type="gram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cytometry</w:t>
            </w:r>
            <w:proofErr w:type="spellEnd"/>
          </w:p>
          <w:p w14:paraId="5E7511AD" w14:textId="77777777" w:rsidR="00A21DFC" w:rsidRPr="006A35E8" w:rsidRDefault="00A21DFC" w:rsidP="00A21DFC">
            <w:pPr>
              <w:spacing w:after="0" w:line="240" w:lineRule="auto"/>
              <w:ind w:left="340" w:hanging="180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1)Hela 8 </w:t>
            </w:r>
            <w:proofErr w:type="spellStart"/>
            <w:proofErr w:type="gramStart"/>
            <w:r w:rsidRPr="006A35E8">
              <w:rPr>
                <w:sz w:val="20"/>
                <w:szCs w:val="20"/>
              </w:rPr>
              <w:t>Fucci</w:t>
            </w:r>
            <w:proofErr w:type="spellEnd"/>
            <w:r w:rsidRPr="006A35E8">
              <w:rPr>
                <w:sz w:val="20"/>
                <w:szCs w:val="20"/>
              </w:rPr>
              <w:t xml:space="preserve"> - </w:t>
            </w:r>
            <w:proofErr w:type="spellStart"/>
            <w:r w:rsidRPr="006A35E8">
              <w:rPr>
                <w:sz w:val="20"/>
                <w:szCs w:val="20"/>
              </w:rPr>
              <w:t>microscopy</w:t>
            </w:r>
            <w:proofErr w:type="spellEnd"/>
            <w:proofErr w:type="gram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analysis</w:t>
            </w:r>
            <w:proofErr w:type="spellEnd"/>
            <w:r w:rsidRPr="006A35E8">
              <w:rPr>
                <w:sz w:val="20"/>
                <w:szCs w:val="20"/>
              </w:rPr>
              <w:t xml:space="preserve">  </w:t>
            </w:r>
          </w:p>
          <w:p w14:paraId="4C340BD0" w14:textId="77777777" w:rsidR="00A21DFC" w:rsidRPr="006A35E8" w:rsidRDefault="00A21DFC" w:rsidP="00A21DFC">
            <w:pPr>
              <w:spacing w:after="0" w:line="240" w:lineRule="auto"/>
              <w:ind w:left="340" w:hanging="180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(Souček </w:t>
            </w:r>
            <w:proofErr w:type="spellStart"/>
            <w:r w:rsidRPr="006A35E8">
              <w:rPr>
                <w:sz w:val="20"/>
                <w:szCs w:val="20"/>
              </w:rPr>
              <w:t>lab</w:t>
            </w:r>
            <w:proofErr w:type="spellEnd"/>
            <w:r w:rsidRPr="006A35E8">
              <w:rPr>
                <w:sz w:val="20"/>
                <w:szCs w:val="20"/>
              </w:rPr>
              <w:t>)</w:t>
            </w:r>
          </w:p>
        </w:tc>
      </w:tr>
      <w:tr w:rsidR="00A21DFC" w:rsidRPr="006A35E8" w14:paraId="1AB69C91" w14:textId="77777777" w:rsidTr="00A21DFC">
        <w:trPr>
          <w:trHeight w:val="248"/>
        </w:trPr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902DA" w14:textId="77777777" w:rsidR="00A21DFC" w:rsidRPr="006A35E8" w:rsidRDefault="00A21DFC" w:rsidP="00A21D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13-13:30 </w:t>
            </w:r>
          </w:p>
        </w:tc>
        <w:tc>
          <w:tcPr>
            <w:tcW w:w="191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F5F55" w14:textId="77777777" w:rsidR="00A21DFC" w:rsidRPr="006A35E8" w:rsidRDefault="00A21DFC" w:rsidP="00A21D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8F65A" w14:textId="77777777" w:rsidR="00A21DFC" w:rsidRPr="006A35E8" w:rsidRDefault="00A21DFC" w:rsidP="00A21DF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B68E" w14:textId="77777777" w:rsidR="00A21DFC" w:rsidRPr="006A35E8" w:rsidRDefault="00A21DFC" w:rsidP="00A21DF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pauza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B59F3" w14:textId="77777777" w:rsidR="00A21DFC" w:rsidRPr="006A35E8" w:rsidRDefault="00A21DFC" w:rsidP="00A21DFC">
            <w:pPr>
              <w:spacing w:after="0" w:line="240" w:lineRule="auto"/>
              <w:ind w:left="320" w:hanging="160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pauza</w:t>
            </w:r>
          </w:p>
        </w:tc>
      </w:tr>
      <w:tr w:rsidR="00A21DFC" w:rsidRPr="006A35E8" w14:paraId="44670739" w14:textId="77777777" w:rsidTr="00A21DFC">
        <w:trPr>
          <w:trHeight w:val="1415"/>
        </w:trPr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11F9E" w14:textId="77777777" w:rsidR="00A21DFC" w:rsidRPr="006A35E8" w:rsidRDefault="00A21DFC" w:rsidP="00A21DF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13:30-16:30</w:t>
            </w:r>
          </w:p>
        </w:tc>
        <w:tc>
          <w:tcPr>
            <w:tcW w:w="191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6F266" w14:textId="77777777" w:rsidR="00A21DFC" w:rsidRPr="006A35E8" w:rsidRDefault="00A21DFC" w:rsidP="00A21D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E1284" w14:textId="77777777" w:rsidR="00A21DFC" w:rsidRPr="006A35E8" w:rsidRDefault="00A21DFC" w:rsidP="00A21D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9152B" w14:textId="77777777" w:rsidR="00A21DFC" w:rsidRPr="006A35E8" w:rsidRDefault="00A21DFC" w:rsidP="00A21DF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 </w:t>
            </w:r>
          </w:p>
          <w:p w14:paraId="639DC379" w14:textId="77777777" w:rsidR="00A21DFC" w:rsidRPr="006A35E8" w:rsidRDefault="00A21DFC" w:rsidP="00A21DFC">
            <w:pPr>
              <w:spacing w:after="0" w:line="240" w:lineRule="auto"/>
              <w:ind w:left="320" w:hanging="160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1)Hela 8 </w:t>
            </w:r>
            <w:proofErr w:type="spellStart"/>
            <w:proofErr w:type="gramStart"/>
            <w:r w:rsidRPr="006A35E8">
              <w:rPr>
                <w:sz w:val="20"/>
                <w:szCs w:val="20"/>
              </w:rPr>
              <w:t>Fucci</w:t>
            </w:r>
            <w:proofErr w:type="spellEnd"/>
            <w:r w:rsidRPr="006A35E8">
              <w:rPr>
                <w:sz w:val="20"/>
                <w:szCs w:val="20"/>
              </w:rPr>
              <w:t xml:space="preserve"> - </w:t>
            </w:r>
            <w:proofErr w:type="spellStart"/>
            <w:r w:rsidRPr="006A35E8">
              <w:rPr>
                <w:sz w:val="20"/>
                <w:szCs w:val="20"/>
              </w:rPr>
              <w:t>flow</w:t>
            </w:r>
            <w:proofErr w:type="spellEnd"/>
            <w:proofErr w:type="gram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cytometry</w:t>
            </w:r>
            <w:proofErr w:type="spellEnd"/>
          </w:p>
          <w:p w14:paraId="3660E348" w14:textId="77777777" w:rsidR="00A21DFC" w:rsidRPr="006A35E8" w:rsidRDefault="00A21DFC" w:rsidP="00A21DFC">
            <w:pPr>
              <w:spacing w:after="0" w:line="240" w:lineRule="auto"/>
              <w:ind w:left="340" w:hanging="180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1)Hela 8 </w:t>
            </w:r>
            <w:proofErr w:type="spellStart"/>
            <w:proofErr w:type="gramStart"/>
            <w:r w:rsidRPr="006A35E8">
              <w:rPr>
                <w:sz w:val="20"/>
                <w:szCs w:val="20"/>
              </w:rPr>
              <w:t>Fucci</w:t>
            </w:r>
            <w:proofErr w:type="spellEnd"/>
            <w:r w:rsidRPr="006A35E8">
              <w:rPr>
                <w:sz w:val="20"/>
                <w:szCs w:val="20"/>
              </w:rPr>
              <w:t xml:space="preserve"> - </w:t>
            </w:r>
            <w:proofErr w:type="spellStart"/>
            <w:r w:rsidRPr="006A35E8">
              <w:rPr>
                <w:sz w:val="20"/>
                <w:szCs w:val="20"/>
              </w:rPr>
              <w:t>microscopy</w:t>
            </w:r>
            <w:proofErr w:type="spellEnd"/>
            <w:proofErr w:type="gram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analysis</w:t>
            </w:r>
            <w:proofErr w:type="spellEnd"/>
            <w:r w:rsidRPr="006A35E8">
              <w:rPr>
                <w:sz w:val="20"/>
                <w:szCs w:val="20"/>
              </w:rPr>
              <w:t xml:space="preserve">  </w:t>
            </w:r>
          </w:p>
          <w:p w14:paraId="3DFC1154" w14:textId="77777777" w:rsidR="00A21DFC" w:rsidRPr="006A35E8" w:rsidRDefault="00A21DFC" w:rsidP="00A21DFC">
            <w:pPr>
              <w:spacing w:after="0" w:line="240" w:lineRule="auto"/>
              <w:ind w:left="340" w:hanging="180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(Souček </w:t>
            </w:r>
            <w:proofErr w:type="spellStart"/>
            <w:r w:rsidRPr="006A35E8">
              <w:rPr>
                <w:sz w:val="20"/>
                <w:szCs w:val="20"/>
              </w:rPr>
              <w:t>lab</w:t>
            </w:r>
            <w:proofErr w:type="spellEnd"/>
            <w:r w:rsidRPr="006A35E8">
              <w:rPr>
                <w:sz w:val="20"/>
                <w:szCs w:val="20"/>
              </w:rPr>
              <w:t>)</w:t>
            </w:r>
          </w:p>
        </w:tc>
        <w:tc>
          <w:tcPr>
            <w:tcW w:w="27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1AAFF" w14:textId="77777777" w:rsidR="00A21DFC" w:rsidRPr="006A35E8" w:rsidRDefault="00A21DFC" w:rsidP="00A21DF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3)</w:t>
            </w:r>
            <w:proofErr w:type="spellStart"/>
            <w:r w:rsidRPr="006A35E8">
              <w:rPr>
                <w:sz w:val="20"/>
                <w:szCs w:val="20"/>
              </w:rPr>
              <w:t>Immunophenotyping</w:t>
            </w:r>
            <w:proofErr w:type="spellEnd"/>
            <w:r w:rsidRPr="006A35E8">
              <w:rPr>
                <w:sz w:val="20"/>
                <w:szCs w:val="20"/>
              </w:rPr>
              <w:t xml:space="preserve"> </w:t>
            </w:r>
          </w:p>
          <w:p w14:paraId="2E79A632" w14:textId="77777777" w:rsidR="00A21DFC" w:rsidRPr="006A35E8" w:rsidRDefault="00A21DFC" w:rsidP="00A21DFC">
            <w:pPr>
              <w:spacing w:after="0" w:line="240" w:lineRule="auto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(Kubala </w:t>
            </w:r>
            <w:proofErr w:type="spellStart"/>
            <w:r w:rsidRPr="006A35E8">
              <w:rPr>
                <w:sz w:val="20"/>
                <w:szCs w:val="20"/>
              </w:rPr>
              <w:t>lab</w:t>
            </w:r>
            <w:proofErr w:type="spellEnd"/>
            <w:r w:rsidRPr="006A35E8">
              <w:rPr>
                <w:sz w:val="20"/>
                <w:szCs w:val="20"/>
              </w:rPr>
              <w:t xml:space="preserve">) </w:t>
            </w:r>
          </w:p>
          <w:p w14:paraId="0BE9906D" w14:textId="77777777" w:rsidR="00A21DFC" w:rsidRPr="006A35E8" w:rsidRDefault="00A21DFC" w:rsidP="00A21DFC">
            <w:pPr>
              <w:spacing w:after="0" w:line="240" w:lineRule="auto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  <w:p w14:paraId="1A566B49" w14:textId="77777777" w:rsidR="00A21DFC" w:rsidRPr="006A35E8" w:rsidRDefault="00A21DFC" w:rsidP="00A21DFC">
            <w:pPr>
              <w:spacing w:after="0" w:line="240" w:lineRule="auto"/>
              <w:rPr>
                <w:sz w:val="20"/>
                <w:szCs w:val="20"/>
              </w:rPr>
            </w:pPr>
          </w:p>
          <w:p w14:paraId="005E8027" w14:textId="77777777" w:rsidR="00A21DFC" w:rsidRPr="006A35E8" w:rsidRDefault="00A21DFC" w:rsidP="00A21DF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F8CF23F" w14:textId="77777777" w:rsidR="00A21DFC" w:rsidRPr="006A35E8" w:rsidRDefault="00A21DFC" w:rsidP="00A21DFC">
      <w:pPr>
        <w:spacing w:before="240" w:after="240"/>
        <w:jc w:val="both"/>
        <w:rPr>
          <w:b/>
          <w:sz w:val="20"/>
          <w:szCs w:val="20"/>
        </w:rPr>
      </w:pPr>
      <w:r w:rsidRPr="006A35E8">
        <w:rPr>
          <w:b/>
          <w:sz w:val="20"/>
          <w:szCs w:val="20"/>
        </w:rPr>
        <w:lastRenderedPageBreak/>
        <w:t xml:space="preserve">    </w:t>
      </w:r>
      <w:proofErr w:type="spellStart"/>
      <w:r w:rsidRPr="006A35E8">
        <w:rPr>
          <w:b/>
          <w:sz w:val="20"/>
          <w:szCs w:val="20"/>
        </w:rPr>
        <w:t>Division</w:t>
      </w:r>
      <w:proofErr w:type="spellEnd"/>
      <w:r w:rsidRPr="006A35E8">
        <w:rPr>
          <w:b/>
          <w:sz w:val="20"/>
          <w:szCs w:val="20"/>
        </w:rPr>
        <w:t xml:space="preserve"> </w:t>
      </w:r>
      <w:proofErr w:type="spellStart"/>
      <w:r w:rsidRPr="006A35E8">
        <w:rPr>
          <w:b/>
          <w:sz w:val="20"/>
          <w:szCs w:val="20"/>
        </w:rPr>
        <w:t>of</w:t>
      </w:r>
      <w:proofErr w:type="spellEnd"/>
      <w:r w:rsidRPr="006A35E8">
        <w:rPr>
          <w:b/>
          <w:sz w:val="20"/>
          <w:szCs w:val="20"/>
        </w:rPr>
        <w:t xml:space="preserve"> </w:t>
      </w:r>
      <w:proofErr w:type="spellStart"/>
      <w:r w:rsidRPr="006A35E8">
        <w:rPr>
          <w:b/>
          <w:sz w:val="20"/>
          <w:szCs w:val="20"/>
        </w:rPr>
        <w:t>students</w:t>
      </w:r>
      <w:proofErr w:type="spellEnd"/>
      <w:r w:rsidRPr="006A35E8">
        <w:rPr>
          <w:b/>
          <w:sz w:val="20"/>
          <w:szCs w:val="20"/>
        </w:rPr>
        <w:t>: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84"/>
        <w:gridCol w:w="1275"/>
        <w:gridCol w:w="1134"/>
        <w:gridCol w:w="2268"/>
        <w:gridCol w:w="1392"/>
        <w:gridCol w:w="986"/>
        <w:gridCol w:w="986"/>
      </w:tblGrid>
      <w:tr w:rsidR="00A21DFC" w:rsidRPr="006A35E8" w14:paraId="029160AB" w14:textId="77777777" w:rsidTr="00CE17DA">
        <w:trPr>
          <w:trHeight w:val="300"/>
        </w:trPr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362944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Group</w:t>
            </w:r>
          </w:p>
        </w:tc>
        <w:tc>
          <w:tcPr>
            <w:tcW w:w="127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D9C907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01FBA4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Personal</w:t>
            </w:r>
            <w:proofErr w:type="spell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ident</w:t>
            </w:r>
            <w:proofErr w:type="spellEnd"/>
            <w:r w:rsidRPr="006A35E8">
              <w:rPr>
                <w:sz w:val="20"/>
                <w:szCs w:val="20"/>
              </w:rPr>
              <w:t xml:space="preserve">. </w:t>
            </w:r>
            <w:proofErr w:type="spellStart"/>
            <w:r w:rsidRPr="006A35E8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26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1FA435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Student</w:t>
            </w:r>
          </w:p>
        </w:tc>
        <w:tc>
          <w:tcPr>
            <w:tcW w:w="3364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EB7918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Studies</w:t>
            </w:r>
            <w:proofErr w:type="spellEnd"/>
          </w:p>
        </w:tc>
      </w:tr>
      <w:tr w:rsidR="00A21DFC" w:rsidRPr="006A35E8" w14:paraId="0A847554" w14:textId="77777777" w:rsidTr="00CE17DA">
        <w:trPr>
          <w:trHeight w:val="300"/>
        </w:trPr>
        <w:tc>
          <w:tcPr>
            <w:tcW w:w="984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363685" w14:textId="77777777" w:rsidR="00A21DFC" w:rsidRPr="006A35E8" w:rsidRDefault="00A21DFC" w:rsidP="00A21DF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A35E8">
              <w:rPr>
                <w:b/>
                <w:sz w:val="20"/>
                <w:szCs w:val="20"/>
              </w:rPr>
              <w:t>A) CZ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D66137" w14:textId="77777777" w:rsidR="00A21DFC" w:rsidRPr="006A35E8" w:rsidRDefault="00A21DFC" w:rsidP="00A21DF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A35E8">
              <w:rPr>
                <w:b/>
                <w:sz w:val="20"/>
                <w:szCs w:val="20"/>
              </w:rPr>
              <w:t>8-9.1.2023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B5C3DBE" w14:textId="77777777" w:rsidR="00A21DFC" w:rsidRPr="006A35E8" w:rsidRDefault="00A21DFC" w:rsidP="00A21DFC">
            <w:pPr>
              <w:spacing w:after="0"/>
              <w:jc w:val="right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461725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CB975CA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Bajerová, Martina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1E8C96E" w14:textId="77777777" w:rsidR="00A21DFC" w:rsidRPr="006A35E8" w:rsidRDefault="00A21DFC" w:rsidP="00A21DFC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PřF</w:t>
            </w:r>
            <w:proofErr w:type="spellEnd"/>
            <w:r w:rsidRPr="006A35E8">
              <w:rPr>
                <w:sz w:val="20"/>
                <w:szCs w:val="20"/>
              </w:rPr>
              <w:t xml:space="preserve"> N-EBZ IMUNO [sem 1, roč 1]</w:t>
            </w:r>
          </w:p>
        </w:tc>
      </w:tr>
      <w:tr w:rsidR="00A21DFC" w:rsidRPr="006A35E8" w14:paraId="401F6FDA" w14:textId="77777777" w:rsidTr="00CE17DA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5CE71" w14:textId="77777777" w:rsidR="00A21DFC" w:rsidRPr="006A35E8" w:rsidRDefault="00A21DFC" w:rsidP="00A2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D7E00" w14:textId="77777777" w:rsidR="00A21DFC" w:rsidRPr="006A35E8" w:rsidRDefault="00A21DFC" w:rsidP="00A2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2777B46" w14:textId="77777777" w:rsidR="00A21DFC" w:rsidRPr="006A35E8" w:rsidRDefault="00A21DFC" w:rsidP="00A21DFC">
            <w:pPr>
              <w:spacing w:after="0"/>
              <w:jc w:val="right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500579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CC10BE4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Blažková, Gabriela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4F1ED0A" w14:textId="77777777" w:rsidR="00A21DFC" w:rsidRPr="006A35E8" w:rsidRDefault="00A21DFC" w:rsidP="00A21DFC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PřF</w:t>
            </w:r>
            <w:proofErr w:type="spellEnd"/>
            <w:r w:rsidRPr="006A35E8">
              <w:rPr>
                <w:sz w:val="20"/>
                <w:szCs w:val="20"/>
              </w:rPr>
              <w:t xml:space="preserve"> N-EBZ IMUNO [sem 1, roč 1]</w:t>
            </w:r>
          </w:p>
        </w:tc>
      </w:tr>
      <w:tr w:rsidR="00A21DFC" w:rsidRPr="006A35E8" w14:paraId="0CEE40A9" w14:textId="77777777" w:rsidTr="00CE17DA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2C229" w14:textId="77777777" w:rsidR="00A21DFC" w:rsidRPr="006A35E8" w:rsidRDefault="00A21DFC" w:rsidP="00A2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F48B5" w14:textId="77777777" w:rsidR="00A21DFC" w:rsidRPr="006A35E8" w:rsidRDefault="00A21DFC" w:rsidP="00A2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A8508DE" w14:textId="77777777" w:rsidR="00A21DFC" w:rsidRPr="006A35E8" w:rsidRDefault="00A21DFC" w:rsidP="00A21DFC">
            <w:pPr>
              <w:spacing w:after="0"/>
              <w:jc w:val="right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499584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CB20092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Bočková, </w:t>
            </w:r>
            <w:proofErr w:type="spellStart"/>
            <w:r w:rsidRPr="006A35E8">
              <w:rPr>
                <w:sz w:val="20"/>
                <w:szCs w:val="20"/>
              </w:rPr>
              <w:t>Tami</w:t>
            </w:r>
            <w:proofErr w:type="spellEnd"/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3CCA54C" w14:textId="77777777" w:rsidR="00A21DFC" w:rsidRPr="006A35E8" w:rsidRDefault="00A21DFC" w:rsidP="00A21DFC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PřF</w:t>
            </w:r>
            <w:proofErr w:type="spellEnd"/>
            <w:r w:rsidRPr="006A35E8">
              <w:rPr>
                <w:sz w:val="20"/>
                <w:szCs w:val="20"/>
              </w:rPr>
              <w:t xml:space="preserve"> N-EBZ VYBIO [sem 1, roč 1]</w:t>
            </w:r>
          </w:p>
        </w:tc>
      </w:tr>
      <w:tr w:rsidR="00A21DFC" w:rsidRPr="006A35E8" w14:paraId="2010ECD3" w14:textId="77777777" w:rsidTr="00CE17DA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3442D" w14:textId="77777777" w:rsidR="00A21DFC" w:rsidRPr="006A35E8" w:rsidRDefault="00A21DFC" w:rsidP="00A2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B2F56" w14:textId="77777777" w:rsidR="00A21DFC" w:rsidRPr="006A35E8" w:rsidRDefault="00A21DFC" w:rsidP="00A2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5E3F0E6" w14:textId="77777777" w:rsidR="00A21DFC" w:rsidRPr="006A35E8" w:rsidRDefault="00A21DFC" w:rsidP="00A21DFC">
            <w:pPr>
              <w:spacing w:after="0"/>
              <w:jc w:val="right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509279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49D8EA8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Böhmeová</w:t>
            </w:r>
            <w:proofErr w:type="spellEnd"/>
            <w:r w:rsidRPr="006A35E8">
              <w:rPr>
                <w:sz w:val="20"/>
                <w:szCs w:val="20"/>
              </w:rPr>
              <w:t>, Nina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B769A79" w14:textId="77777777" w:rsidR="00A21DFC" w:rsidRPr="006A35E8" w:rsidRDefault="00A21DFC" w:rsidP="00A21DFC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PřF</w:t>
            </w:r>
            <w:proofErr w:type="spellEnd"/>
            <w:r w:rsidRPr="006A35E8">
              <w:rPr>
                <w:sz w:val="20"/>
                <w:szCs w:val="20"/>
              </w:rPr>
              <w:t xml:space="preserve"> N-EBZ FYZIO [sem 1, roč 1]</w:t>
            </w:r>
          </w:p>
        </w:tc>
      </w:tr>
      <w:tr w:rsidR="00A21DFC" w:rsidRPr="006A35E8" w14:paraId="699E3F28" w14:textId="77777777" w:rsidTr="00CE17DA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A1E76" w14:textId="77777777" w:rsidR="00A21DFC" w:rsidRPr="006A35E8" w:rsidRDefault="00A21DFC" w:rsidP="00A2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F7D77" w14:textId="77777777" w:rsidR="00A21DFC" w:rsidRPr="006A35E8" w:rsidRDefault="00A21DFC" w:rsidP="00A2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48D2DF4" w14:textId="77777777" w:rsidR="00A21DFC" w:rsidRPr="006A35E8" w:rsidRDefault="00A21DFC" w:rsidP="00A21DFC">
            <w:pPr>
              <w:spacing w:after="0"/>
              <w:jc w:val="right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509369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7289674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Foretová</w:t>
            </w:r>
            <w:proofErr w:type="spellEnd"/>
            <w:r w:rsidRPr="006A35E8">
              <w:rPr>
                <w:sz w:val="20"/>
                <w:szCs w:val="20"/>
              </w:rPr>
              <w:t>, Barbora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B208515" w14:textId="77777777" w:rsidR="00A21DFC" w:rsidRPr="006A35E8" w:rsidRDefault="00A21DFC" w:rsidP="00A21DFC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PřF</w:t>
            </w:r>
            <w:proofErr w:type="spellEnd"/>
            <w:r w:rsidRPr="006A35E8">
              <w:rPr>
                <w:sz w:val="20"/>
                <w:szCs w:val="20"/>
              </w:rPr>
              <w:t xml:space="preserve"> N-EBZ FYZIO [sem 1, roč 1]</w:t>
            </w:r>
          </w:p>
        </w:tc>
      </w:tr>
      <w:tr w:rsidR="00A21DFC" w:rsidRPr="006A35E8" w14:paraId="0531CA6A" w14:textId="77777777" w:rsidTr="00CE17DA">
        <w:trPr>
          <w:trHeight w:val="300"/>
        </w:trPr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6E9DB23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488C65A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E2E2F42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CD7B22C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9DB087F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2E1A0B2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4DE74C1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</w:tr>
      <w:tr w:rsidR="00A21DFC" w:rsidRPr="006A35E8" w14:paraId="24AF3D63" w14:textId="77777777" w:rsidTr="00CE17DA">
        <w:trPr>
          <w:trHeight w:val="300"/>
        </w:trPr>
        <w:tc>
          <w:tcPr>
            <w:tcW w:w="98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22EF4C3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E70B5C8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4FA8470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9B77ACE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EEEFA91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10F5C54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555B936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</w:tr>
      <w:tr w:rsidR="00A21DFC" w:rsidRPr="006A35E8" w14:paraId="690FF024" w14:textId="77777777" w:rsidTr="00CE17DA">
        <w:trPr>
          <w:trHeight w:val="300"/>
        </w:trPr>
        <w:tc>
          <w:tcPr>
            <w:tcW w:w="984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D2C099" w14:textId="77777777" w:rsidR="00A21DFC" w:rsidRPr="006A35E8" w:rsidRDefault="00A21DFC" w:rsidP="00A21DF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A35E8">
              <w:rPr>
                <w:b/>
                <w:sz w:val="20"/>
                <w:szCs w:val="20"/>
              </w:rPr>
              <w:t>B) CZ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33B248" w14:textId="77777777" w:rsidR="00A21DFC" w:rsidRPr="006A35E8" w:rsidRDefault="00A21DFC" w:rsidP="00A21DF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A35E8">
              <w:rPr>
                <w:b/>
                <w:sz w:val="20"/>
                <w:szCs w:val="20"/>
              </w:rPr>
              <w:t>8-9.1.2023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34B4203" w14:textId="77777777" w:rsidR="00A21DFC" w:rsidRPr="006A35E8" w:rsidRDefault="00A21DFC" w:rsidP="00A21DFC">
            <w:pPr>
              <w:spacing w:after="0"/>
              <w:jc w:val="right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506777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93015FF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Chamrádová, Linda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4C8DE96" w14:textId="77777777" w:rsidR="00A21DFC" w:rsidRPr="006A35E8" w:rsidRDefault="00A21DFC" w:rsidP="00A21DFC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PřF</w:t>
            </w:r>
            <w:proofErr w:type="spellEnd"/>
            <w:r w:rsidRPr="006A35E8">
              <w:rPr>
                <w:sz w:val="20"/>
                <w:szCs w:val="20"/>
              </w:rPr>
              <w:t xml:space="preserve"> N-EBZ IMUNO [sem 1, roč 1]</w:t>
            </w:r>
          </w:p>
        </w:tc>
      </w:tr>
      <w:tr w:rsidR="00A21DFC" w:rsidRPr="006A35E8" w14:paraId="50ED5569" w14:textId="77777777" w:rsidTr="00CE17DA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C7224" w14:textId="77777777" w:rsidR="00A21DFC" w:rsidRPr="006A35E8" w:rsidRDefault="00A21DFC" w:rsidP="00A2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3997B" w14:textId="77777777" w:rsidR="00A21DFC" w:rsidRPr="006A35E8" w:rsidRDefault="00A21DFC" w:rsidP="00A2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E93EBAE" w14:textId="77777777" w:rsidR="00A21DFC" w:rsidRPr="006A35E8" w:rsidRDefault="00A21DFC" w:rsidP="00A21DFC">
            <w:pPr>
              <w:spacing w:after="0"/>
              <w:jc w:val="right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499292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BC576E9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Chmelařová, Barbora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16F967F" w14:textId="77777777" w:rsidR="00A21DFC" w:rsidRPr="006A35E8" w:rsidRDefault="00A21DFC" w:rsidP="00A21DFC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PřF</w:t>
            </w:r>
            <w:proofErr w:type="spellEnd"/>
            <w:r w:rsidRPr="006A35E8">
              <w:rPr>
                <w:sz w:val="20"/>
                <w:szCs w:val="20"/>
              </w:rPr>
              <w:t xml:space="preserve"> N-EBZ VYBIO [sem 1, roč 1]</w:t>
            </w:r>
          </w:p>
        </w:tc>
      </w:tr>
      <w:tr w:rsidR="00A21DFC" w:rsidRPr="006A35E8" w14:paraId="3B70B1F5" w14:textId="77777777" w:rsidTr="00CE17DA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27DBA" w14:textId="77777777" w:rsidR="00A21DFC" w:rsidRPr="006A35E8" w:rsidRDefault="00A21DFC" w:rsidP="00A2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E2794" w14:textId="77777777" w:rsidR="00A21DFC" w:rsidRPr="006A35E8" w:rsidRDefault="00A21DFC" w:rsidP="00A2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FD13EE4" w14:textId="77777777" w:rsidR="00A21DFC" w:rsidRPr="006A35E8" w:rsidRDefault="00A21DFC" w:rsidP="00A21DFC">
            <w:pPr>
              <w:spacing w:after="0"/>
              <w:jc w:val="right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480090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966A0C5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Kolčáková</w:t>
            </w:r>
            <w:proofErr w:type="spellEnd"/>
            <w:r w:rsidRPr="006A35E8">
              <w:rPr>
                <w:sz w:val="20"/>
                <w:szCs w:val="20"/>
              </w:rPr>
              <w:t>, Nela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1328DA4" w14:textId="77777777" w:rsidR="00A21DFC" w:rsidRPr="006A35E8" w:rsidRDefault="00A21DFC" w:rsidP="00A21DFC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PřF</w:t>
            </w:r>
            <w:proofErr w:type="spellEnd"/>
            <w:r w:rsidRPr="006A35E8">
              <w:rPr>
                <w:sz w:val="20"/>
                <w:szCs w:val="20"/>
              </w:rPr>
              <w:t xml:space="preserve"> N-EBZ IMUNO [sem 1, roč 1]</w:t>
            </w:r>
          </w:p>
        </w:tc>
      </w:tr>
      <w:tr w:rsidR="00A21DFC" w:rsidRPr="006A35E8" w14:paraId="0D831364" w14:textId="77777777" w:rsidTr="00CE17DA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7D4B3" w14:textId="77777777" w:rsidR="00A21DFC" w:rsidRPr="006A35E8" w:rsidRDefault="00A21DFC" w:rsidP="00A2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7C8EB" w14:textId="77777777" w:rsidR="00A21DFC" w:rsidRPr="006A35E8" w:rsidRDefault="00A21DFC" w:rsidP="00A2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9C3BCCF" w14:textId="77777777" w:rsidR="00A21DFC" w:rsidRPr="006A35E8" w:rsidRDefault="00A21DFC" w:rsidP="00A21DFC">
            <w:pPr>
              <w:spacing w:after="0"/>
              <w:jc w:val="right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359042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52F1816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Miléřová</w:t>
            </w:r>
            <w:proofErr w:type="spellEnd"/>
            <w:r w:rsidRPr="006A35E8">
              <w:rPr>
                <w:sz w:val="20"/>
                <w:szCs w:val="20"/>
              </w:rPr>
              <w:t>, Lenka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ABBB105" w14:textId="77777777" w:rsidR="00A21DFC" w:rsidRPr="006A35E8" w:rsidRDefault="00A21DFC" w:rsidP="00A21DFC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PřF</w:t>
            </w:r>
            <w:proofErr w:type="spellEnd"/>
            <w:r w:rsidRPr="006A35E8">
              <w:rPr>
                <w:sz w:val="20"/>
                <w:szCs w:val="20"/>
              </w:rPr>
              <w:t xml:space="preserve"> N-EBZ VYBIO [sem 1, roč 1]</w:t>
            </w:r>
          </w:p>
        </w:tc>
      </w:tr>
      <w:tr w:rsidR="00A21DFC" w:rsidRPr="006A35E8" w14:paraId="1C48CB45" w14:textId="77777777" w:rsidTr="00CE17DA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B9F7E" w14:textId="77777777" w:rsidR="00A21DFC" w:rsidRPr="006A35E8" w:rsidRDefault="00A21DFC" w:rsidP="00A2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29F82" w14:textId="77777777" w:rsidR="00A21DFC" w:rsidRPr="006A35E8" w:rsidRDefault="00A21DFC" w:rsidP="00A2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B5E0616" w14:textId="77777777" w:rsidR="00A21DFC" w:rsidRPr="006A35E8" w:rsidRDefault="00A21DFC" w:rsidP="00A21DFC">
            <w:pPr>
              <w:spacing w:after="0"/>
              <w:jc w:val="right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509199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11C34E3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Neumeisterová</w:t>
            </w:r>
            <w:proofErr w:type="spellEnd"/>
            <w:r w:rsidRPr="006A35E8">
              <w:rPr>
                <w:sz w:val="20"/>
                <w:szCs w:val="20"/>
              </w:rPr>
              <w:t>, Nikola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225B977" w14:textId="77777777" w:rsidR="00A21DFC" w:rsidRPr="006A35E8" w:rsidRDefault="00A21DFC" w:rsidP="00A21DFC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PřF</w:t>
            </w:r>
            <w:proofErr w:type="spellEnd"/>
            <w:r w:rsidRPr="006A35E8">
              <w:rPr>
                <w:sz w:val="20"/>
                <w:szCs w:val="20"/>
              </w:rPr>
              <w:t xml:space="preserve"> N-EBZ IMUNO [sem 1, roč 1]</w:t>
            </w:r>
          </w:p>
        </w:tc>
      </w:tr>
      <w:tr w:rsidR="00A21DFC" w:rsidRPr="006A35E8" w14:paraId="307644AA" w14:textId="77777777" w:rsidTr="00CE17DA">
        <w:trPr>
          <w:trHeight w:val="300"/>
        </w:trPr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FAAE305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9D3FF32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4F20CD6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4E34842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E57CFA4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9C57AE0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807DB57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</w:tr>
      <w:tr w:rsidR="00A21DFC" w:rsidRPr="006A35E8" w14:paraId="4B0277A5" w14:textId="77777777" w:rsidTr="00CE17DA">
        <w:trPr>
          <w:trHeight w:val="300"/>
        </w:trPr>
        <w:tc>
          <w:tcPr>
            <w:tcW w:w="98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435001B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051D730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EB91BF0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E719550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679F0B6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F143702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58F06BE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</w:tr>
      <w:tr w:rsidR="00A21DFC" w:rsidRPr="006A35E8" w14:paraId="739DDAE7" w14:textId="77777777" w:rsidTr="00CE17DA">
        <w:trPr>
          <w:trHeight w:val="300"/>
        </w:trPr>
        <w:tc>
          <w:tcPr>
            <w:tcW w:w="984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B4DFDD" w14:textId="77777777" w:rsidR="00A21DFC" w:rsidRPr="006A35E8" w:rsidRDefault="00A21DFC" w:rsidP="00A21DF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A35E8">
              <w:rPr>
                <w:b/>
                <w:sz w:val="20"/>
                <w:szCs w:val="20"/>
              </w:rPr>
              <w:t>C) CZ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FD02D8" w14:textId="77777777" w:rsidR="00A21DFC" w:rsidRPr="006A35E8" w:rsidRDefault="00A21DFC" w:rsidP="00A21DF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A35E8">
              <w:rPr>
                <w:b/>
                <w:sz w:val="20"/>
                <w:szCs w:val="20"/>
              </w:rPr>
              <w:t>9-10.1.2023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E62DEFA" w14:textId="77777777" w:rsidR="00A21DFC" w:rsidRPr="006A35E8" w:rsidRDefault="00A21DFC" w:rsidP="00A21DFC">
            <w:pPr>
              <w:spacing w:after="0"/>
              <w:jc w:val="right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505240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210F3BC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Straník, Jaroslav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F63681D" w14:textId="77777777" w:rsidR="00A21DFC" w:rsidRPr="006A35E8" w:rsidRDefault="00A21DFC" w:rsidP="00A21DFC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PřF</w:t>
            </w:r>
            <w:proofErr w:type="spellEnd"/>
            <w:r w:rsidRPr="006A35E8">
              <w:rPr>
                <w:sz w:val="20"/>
                <w:szCs w:val="20"/>
              </w:rPr>
              <w:t xml:space="preserve"> N-EBZ FYZIO [sem 1, roč 1]</w:t>
            </w:r>
          </w:p>
        </w:tc>
      </w:tr>
      <w:tr w:rsidR="00A21DFC" w:rsidRPr="006A35E8" w14:paraId="06827572" w14:textId="77777777" w:rsidTr="00CE17DA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3BCDE" w14:textId="77777777" w:rsidR="00A21DFC" w:rsidRPr="006A35E8" w:rsidRDefault="00A21DFC" w:rsidP="00A2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14853" w14:textId="77777777" w:rsidR="00A21DFC" w:rsidRPr="006A35E8" w:rsidRDefault="00A21DFC" w:rsidP="00A2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7D04A0D" w14:textId="77777777" w:rsidR="00A21DFC" w:rsidRPr="006A35E8" w:rsidRDefault="00A21DFC" w:rsidP="00A21DFC">
            <w:pPr>
              <w:spacing w:after="0"/>
              <w:jc w:val="right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506046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CB5D3E1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Streit</w:t>
            </w:r>
            <w:proofErr w:type="spellEnd"/>
            <w:r w:rsidRPr="006A35E8">
              <w:rPr>
                <w:sz w:val="20"/>
                <w:szCs w:val="20"/>
              </w:rPr>
              <w:t>, Pavel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68E2732" w14:textId="77777777" w:rsidR="00A21DFC" w:rsidRPr="006A35E8" w:rsidRDefault="00A21DFC" w:rsidP="00A21DFC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PřF</w:t>
            </w:r>
            <w:proofErr w:type="spellEnd"/>
            <w:r w:rsidRPr="006A35E8">
              <w:rPr>
                <w:sz w:val="20"/>
                <w:szCs w:val="20"/>
              </w:rPr>
              <w:t xml:space="preserve"> N-EBZ IMUNO [sem 1, roč 1]</w:t>
            </w:r>
          </w:p>
        </w:tc>
      </w:tr>
      <w:tr w:rsidR="00A21DFC" w:rsidRPr="006A35E8" w14:paraId="2EDBC763" w14:textId="77777777" w:rsidTr="00CE17DA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04671" w14:textId="77777777" w:rsidR="00A21DFC" w:rsidRPr="006A35E8" w:rsidRDefault="00A21DFC" w:rsidP="00A2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B4774" w14:textId="77777777" w:rsidR="00A21DFC" w:rsidRPr="006A35E8" w:rsidRDefault="00A21DFC" w:rsidP="00A2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DF0DDEC" w14:textId="77777777" w:rsidR="00A21DFC" w:rsidRPr="006A35E8" w:rsidRDefault="00A21DFC" w:rsidP="00A21DFC">
            <w:pPr>
              <w:spacing w:after="0"/>
              <w:jc w:val="right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484192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C7E63BA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Šillerová</w:t>
            </w:r>
            <w:proofErr w:type="spellEnd"/>
            <w:r w:rsidRPr="006A35E8">
              <w:rPr>
                <w:sz w:val="20"/>
                <w:szCs w:val="20"/>
              </w:rPr>
              <w:t>, Zdeňka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7C4AADD" w14:textId="77777777" w:rsidR="00A21DFC" w:rsidRPr="006A35E8" w:rsidRDefault="00A21DFC" w:rsidP="00A21DFC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PřF</w:t>
            </w:r>
            <w:proofErr w:type="spellEnd"/>
            <w:r w:rsidRPr="006A35E8">
              <w:rPr>
                <w:sz w:val="20"/>
                <w:szCs w:val="20"/>
              </w:rPr>
              <w:t xml:space="preserve"> N-EBZ IMUNO [sem 1, roč 1]</w:t>
            </w:r>
          </w:p>
        </w:tc>
      </w:tr>
      <w:tr w:rsidR="00A21DFC" w:rsidRPr="006A35E8" w14:paraId="127B10B6" w14:textId="77777777" w:rsidTr="00CE17DA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CF868" w14:textId="77777777" w:rsidR="00A21DFC" w:rsidRPr="006A35E8" w:rsidRDefault="00A21DFC" w:rsidP="00A2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286A6" w14:textId="77777777" w:rsidR="00A21DFC" w:rsidRPr="006A35E8" w:rsidRDefault="00A21DFC" w:rsidP="00A2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A04521E" w14:textId="77777777" w:rsidR="00A21DFC" w:rsidRPr="006A35E8" w:rsidRDefault="00A21DFC" w:rsidP="00A21DFC">
            <w:pPr>
              <w:spacing w:after="0"/>
              <w:jc w:val="right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506839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2CF0B23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Voznicová, Simona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BEB0712" w14:textId="77777777" w:rsidR="00A21DFC" w:rsidRPr="006A35E8" w:rsidRDefault="00A21DFC" w:rsidP="00A21DFC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PřF</w:t>
            </w:r>
            <w:proofErr w:type="spellEnd"/>
            <w:r w:rsidRPr="006A35E8">
              <w:rPr>
                <w:sz w:val="20"/>
                <w:szCs w:val="20"/>
              </w:rPr>
              <w:t xml:space="preserve"> N-EBZ IMUNO [sem 1, roč 1]</w:t>
            </w:r>
          </w:p>
        </w:tc>
      </w:tr>
      <w:tr w:rsidR="00A21DFC" w:rsidRPr="006A35E8" w14:paraId="509B6C6C" w14:textId="77777777" w:rsidTr="00CE17DA">
        <w:trPr>
          <w:trHeight w:val="300"/>
        </w:trPr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63CE16C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8A0B4C4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8439674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3EF8C0D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37DC9322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40552F9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B4CE934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 </w:t>
            </w:r>
          </w:p>
        </w:tc>
      </w:tr>
      <w:tr w:rsidR="00A21DFC" w:rsidRPr="006A35E8" w14:paraId="3AF8D93D" w14:textId="77777777" w:rsidTr="00CE17DA">
        <w:trPr>
          <w:trHeight w:val="900"/>
        </w:trPr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9B40E0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Group</w:t>
            </w:r>
          </w:p>
        </w:tc>
        <w:tc>
          <w:tcPr>
            <w:tcW w:w="127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14C2D1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82A611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Personal</w:t>
            </w:r>
            <w:proofErr w:type="spellEnd"/>
            <w:r w:rsidRPr="006A35E8">
              <w:rPr>
                <w:sz w:val="20"/>
                <w:szCs w:val="20"/>
              </w:rPr>
              <w:t xml:space="preserve"> </w:t>
            </w:r>
            <w:proofErr w:type="spellStart"/>
            <w:r w:rsidRPr="006A35E8">
              <w:rPr>
                <w:sz w:val="20"/>
                <w:szCs w:val="20"/>
              </w:rPr>
              <w:t>ident</w:t>
            </w:r>
            <w:proofErr w:type="spellEnd"/>
            <w:r w:rsidRPr="006A35E8">
              <w:rPr>
                <w:sz w:val="20"/>
                <w:szCs w:val="20"/>
              </w:rPr>
              <w:t xml:space="preserve">. </w:t>
            </w:r>
            <w:proofErr w:type="spellStart"/>
            <w:r w:rsidRPr="006A35E8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26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29A15C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Student</w:t>
            </w:r>
          </w:p>
        </w:tc>
        <w:tc>
          <w:tcPr>
            <w:tcW w:w="3364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200F53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Studies</w:t>
            </w:r>
            <w:proofErr w:type="spellEnd"/>
          </w:p>
        </w:tc>
      </w:tr>
      <w:tr w:rsidR="00A21DFC" w:rsidRPr="006A35E8" w14:paraId="67C977AF" w14:textId="77777777" w:rsidTr="00CE17DA">
        <w:trPr>
          <w:trHeight w:val="300"/>
        </w:trPr>
        <w:tc>
          <w:tcPr>
            <w:tcW w:w="984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B2DD30" w14:textId="77777777" w:rsidR="00A21DFC" w:rsidRPr="006A35E8" w:rsidRDefault="00A21DFC" w:rsidP="00A21DF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A35E8">
              <w:rPr>
                <w:b/>
                <w:sz w:val="20"/>
                <w:szCs w:val="20"/>
              </w:rPr>
              <w:t>D) EN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DC6716" w14:textId="77777777" w:rsidR="00A21DFC" w:rsidRPr="006A35E8" w:rsidRDefault="00A21DFC" w:rsidP="00A21DF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A35E8">
              <w:rPr>
                <w:b/>
                <w:sz w:val="20"/>
                <w:szCs w:val="20"/>
              </w:rPr>
              <w:t>9-10.1.2023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96B7927" w14:textId="77777777" w:rsidR="00A21DFC" w:rsidRPr="006A35E8" w:rsidRDefault="00A21DFC" w:rsidP="00A21DFC">
            <w:pPr>
              <w:spacing w:after="0"/>
              <w:jc w:val="right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498936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B13B5EC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Bajusová</w:t>
            </w:r>
            <w:proofErr w:type="spellEnd"/>
            <w:r w:rsidRPr="006A35E8">
              <w:rPr>
                <w:sz w:val="20"/>
                <w:szCs w:val="20"/>
              </w:rPr>
              <w:t>, Erika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0E36CFAA" w14:textId="77777777" w:rsidR="00A21DFC" w:rsidRPr="006A35E8" w:rsidRDefault="00A21DFC" w:rsidP="00A21DFC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PřF</w:t>
            </w:r>
            <w:proofErr w:type="spellEnd"/>
            <w:r w:rsidRPr="006A35E8">
              <w:rPr>
                <w:sz w:val="20"/>
                <w:szCs w:val="20"/>
              </w:rPr>
              <w:t xml:space="preserve"> N-LGM BLDLGM [sem 1, roč 1]</w:t>
            </w:r>
          </w:p>
        </w:tc>
      </w:tr>
      <w:tr w:rsidR="00A21DFC" w:rsidRPr="006A35E8" w14:paraId="38391E73" w14:textId="77777777" w:rsidTr="00CE17DA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166FE" w14:textId="77777777" w:rsidR="00A21DFC" w:rsidRPr="006A35E8" w:rsidRDefault="00A21DFC" w:rsidP="00A2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8DFC3" w14:textId="77777777" w:rsidR="00A21DFC" w:rsidRPr="006A35E8" w:rsidRDefault="00A21DFC" w:rsidP="00A2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A0D0C3D" w14:textId="77777777" w:rsidR="00A21DFC" w:rsidRPr="006A35E8" w:rsidRDefault="00A21DFC" w:rsidP="00A21DFC">
            <w:pPr>
              <w:spacing w:after="0"/>
              <w:jc w:val="right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538725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19B562E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Goralija</w:t>
            </w:r>
            <w:proofErr w:type="spellEnd"/>
            <w:r w:rsidRPr="006A35E8">
              <w:rPr>
                <w:sz w:val="20"/>
                <w:szCs w:val="20"/>
              </w:rPr>
              <w:t xml:space="preserve">, </w:t>
            </w:r>
            <w:proofErr w:type="spellStart"/>
            <w:r w:rsidRPr="006A35E8">
              <w:rPr>
                <w:sz w:val="20"/>
                <w:szCs w:val="20"/>
              </w:rPr>
              <w:t>Adna</w:t>
            </w:r>
            <w:proofErr w:type="spellEnd"/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7F45EA44" w14:textId="77777777" w:rsidR="00A21DFC" w:rsidRPr="006A35E8" w:rsidRDefault="00A21DFC" w:rsidP="00A21DFC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PřF</w:t>
            </w:r>
            <w:proofErr w:type="spellEnd"/>
            <w:r w:rsidRPr="006A35E8">
              <w:rPr>
                <w:sz w:val="20"/>
                <w:szCs w:val="20"/>
              </w:rPr>
              <w:t xml:space="preserve"> N-MCBE MCBE [sem 3, roč 2]</w:t>
            </w:r>
          </w:p>
        </w:tc>
      </w:tr>
      <w:tr w:rsidR="00A21DFC" w:rsidRPr="006A35E8" w14:paraId="036A18FC" w14:textId="77777777" w:rsidTr="00CE17DA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2036A" w14:textId="77777777" w:rsidR="00A21DFC" w:rsidRPr="006A35E8" w:rsidRDefault="00A21DFC" w:rsidP="00A2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9A09F" w14:textId="77777777" w:rsidR="00A21DFC" w:rsidRPr="006A35E8" w:rsidRDefault="00A21DFC" w:rsidP="00A2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C73C68F" w14:textId="77777777" w:rsidR="00A21DFC" w:rsidRPr="006A35E8" w:rsidRDefault="00A21DFC" w:rsidP="00A21DFC">
            <w:pPr>
              <w:spacing w:after="0"/>
              <w:jc w:val="right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538717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09541C8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Omerbegović</w:t>
            </w:r>
            <w:proofErr w:type="spellEnd"/>
            <w:r w:rsidRPr="006A35E8">
              <w:rPr>
                <w:sz w:val="20"/>
                <w:szCs w:val="20"/>
              </w:rPr>
              <w:t>, Sabina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4909435D" w14:textId="77777777" w:rsidR="00A21DFC" w:rsidRPr="006A35E8" w:rsidRDefault="00A21DFC" w:rsidP="00A21DFC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PřF</w:t>
            </w:r>
            <w:proofErr w:type="spellEnd"/>
            <w:r w:rsidRPr="006A35E8">
              <w:rPr>
                <w:sz w:val="20"/>
                <w:szCs w:val="20"/>
              </w:rPr>
              <w:t xml:space="preserve"> N-MCBE MCBE [sem 3, roč 2]</w:t>
            </w:r>
          </w:p>
        </w:tc>
      </w:tr>
      <w:tr w:rsidR="00A21DFC" w:rsidRPr="006A35E8" w14:paraId="248DA81E" w14:textId="77777777" w:rsidTr="00CE17DA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D38FE" w14:textId="77777777" w:rsidR="00A21DFC" w:rsidRPr="006A35E8" w:rsidRDefault="00A21DFC" w:rsidP="00A2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019A6" w14:textId="77777777" w:rsidR="00A21DFC" w:rsidRPr="006A35E8" w:rsidRDefault="00A21DFC" w:rsidP="00A2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434EA0B" w14:textId="77777777" w:rsidR="00A21DFC" w:rsidRPr="006A35E8" w:rsidRDefault="00A21DFC" w:rsidP="00A21DFC">
            <w:pPr>
              <w:spacing w:after="0"/>
              <w:jc w:val="right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538713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5D0381AF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Tomar</w:t>
            </w:r>
            <w:proofErr w:type="spellEnd"/>
            <w:r w:rsidRPr="006A35E8">
              <w:rPr>
                <w:sz w:val="20"/>
                <w:szCs w:val="20"/>
              </w:rPr>
              <w:t xml:space="preserve">, </w:t>
            </w:r>
            <w:proofErr w:type="spellStart"/>
            <w:r w:rsidRPr="006A35E8">
              <w:rPr>
                <w:sz w:val="20"/>
                <w:szCs w:val="20"/>
              </w:rPr>
              <w:t>Ayushi</w:t>
            </w:r>
            <w:proofErr w:type="spellEnd"/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6A9300AC" w14:textId="77777777" w:rsidR="00A21DFC" w:rsidRPr="006A35E8" w:rsidRDefault="00A21DFC" w:rsidP="00A21DFC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PřF</w:t>
            </w:r>
            <w:proofErr w:type="spellEnd"/>
            <w:r w:rsidRPr="006A35E8">
              <w:rPr>
                <w:sz w:val="20"/>
                <w:szCs w:val="20"/>
              </w:rPr>
              <w:t xml:space="preserve"> N-MCBE MCBE [sem 3, roč 2]</w:t>
            </w:r>
          </w:p>
        </w:tc>
      </w:tr>
      <w:tr w:rsidR="00A21DFC" w:rsidRPr="006A35E8" w14:paraId="3F78306A" w14:textId="77777777" w:rsidTr="00CE17DA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7545F" w14:textId="77777777" w:rsidR="00A21DFC" w:rsidRPr="006A35E8" w:rsidRDefault="00A21DFC" w:rsidP="00A2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CB9AC" w14:textId="77777777" w:rsidR="00A21DFC" w:rsidRPr="006A35E8" w:rsidRDefault="00A21DFC" w:rsidP="00A21D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19BCA50" w14:textId="77777777" w:rsidR="00A21DFC" w:rsidRPr="006A35E8" w:rsidRDefault="00A21DFC" w:rsidP="00A21DFC">
            <w:pPr>
              <w:spacing w:after="0"/>
              <w:jc w:val="right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>538721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0AD15D6" w14:textId="77777777" w:rsidR="00A21DFC" w:rsidRPr="006A35E8" w:rsidRDefault="00A21DFC" w:rsidP="00A21DFC">
            <w:pPr>
              <w:spacing w:after="0"/>
              <w:jc w:val="both"/>
              <w:rPr>
                <w:sz w:val="20"/>
                <w:szCs w:val="20"/>
              </w:rPr>
            </w:pPr>
            <w:r w:rsidRPr="006A35E8">
              <w:rPr>
                <w:sz w:val="20"/>
                <w:szCs w:val="20"/>
              </w:rPr>
              <w:t xml:space="preserve">Yusuf, </w:t>
            </w:r>
            <w:proofErr w:type="spellStart"/>
            <w:r w:rsidRPr="006A35E8">
              <w:rPr>
                <w:sz w:val="20"/>
                <w:szCs w:val="20"/>
              </w:rPr>
              <w:t>Abdulhaqeem</w:t>
            </w:r>
            <w:proofErr w:type="spellEnd"/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2B2B841E" w14:textId="77777777" w:rsidR="00A21DFC" w:rsidRPr="006A35E8" w:rsidRDefault="00A21DFC" w:rsidP="00A21DFC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6A35E8">
              <w:rPr>
                <w:sz w:val="20"/>
                <w:szCs w:val="20"/>
              </w:rPr>
              <w:t>PřF</w:t>
            </w:r>
            <w:proofErr w:type="spellEnd"/>
            <w:r w:rsidRPr="006A35E8">
              <w:rPr>
                <w:sz w:val="20"/>
                <w:szCs w:val="20"/>
              </w:rPr>
              <w:t xml:space="preserve"> N-MCBE MCBE [sem 3, roč 2]</w:t>
            </w:r>
          </w:p>
        </w:tc>
      </w:tr>
    </w:tbl>
    <w:p w14:paraId="00E63139" w14:textId="77777777" w:rsidR="00A21DFC" w:rsidRPr="006A35E8" w:rsidRDefault="00A21DFC" w:rsidP="00A21DFC">
      <w:pPr>
        <w:spacing w:after="240"/>
        <w:jc w:val="both"/>
        <w:rPr>
          <w:sz w:val="20"/>
          <w:szCs w:val="20"/>
        </w:rPr>
      </w:pPr>
    </w:p>
    <w:p w14:paraId="2BEACEDE" w14:textId="77777777" w:rsidR="00BA6B1A" w:rsidRDefault="00BA6B1A" w:rsidP="00C73521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0EDBFE7E" w14:textId="77777777" w:rsidR="00BA6B1A" w:rsidRDefault="00BA6B1A" w:rsidP="00C73521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14126BAB" w14:textId="2370F7DF" w:rsidR="00C73521" w:rsidRPr="00D30C15" w:rsidRDefault="00C73521" w:rsidP="00C73521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D30C15">
        <w:rPr>
          <w:rFonts w:ascii="Arial" w:hAnsi="Arial" w:cs="Arial"/>
          <w:b/>
          <w:noProof/>
          <w:sz w:val="24"/>
          <w:szCs w:val="24"/>
          <w:lang w:val="en-US"/>
        </w:rPr>
        <w:lastRenderedPageBreak/>
        <w:drawing>
          <wp:inline distT="0" distB="0" distL="0" distR="0" wp14:anchorId="1DABD255" wp14:editId="63B0D1F5">
            <wp:extent cx="5974080" cy="457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B94747" w14:textId="77777777" w:rsidR="00C73521" w:rsidRPr="00D30C15" w:rsidRDefault="00C73521" w:rsidP="00C73521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D30C15">
        <w:rPr>
          <w:rFonts w:ascii="Arial" w:hAnsi="Arial" w:cs="Arial"/>
          <w:b/>
          <w:sz w:val="28"/>
          <w:szCs w:val="28"/>
          <w:lang w:val="en-US"/>
        </w:rPr>
        <w:t>Protocol 1</w:t>
      </w:r>
    </w:p>
    <w:p w14:paraId="5BF0458F" w14:textId="77777777" w:rsidR="00C73521" w:rsidRPr="00D30C15" w:rsidRDefault="00C73521" w:rsidP="00C73521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D30C15">
        <w:rPr>
          <w:rFonts w:ascii="Arial" w:hAnsi="Arial" w:cs="Arial"/>
          <w:b/>
          <w:sz w:val="28"/>
          <w:szCs w:val="28"/>
          <w:lang w:val="en-US"/>
        </w:rPr>
        <w:t>Model of HeLa 8 Fucci cells – measurement and analysis of the cell cycle using fluorescent proteins</w:t>
      </w:r>
    </w:p>
    <w:p w14:paraId="2BA965D4" w14:textId="77777777" w:rsidR="00C73521" w:rsidRPr="00D30C15" w:rsidRDefault="00C73521" w:rsidP="00C73521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11737DFF" wp14:editId="16B558E3">
            <wp:extent cx="5974080" cy="45720"/>
            <wp:effectExtent l="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364AD3" w14:textId="77777777" w:rsidR="00C73521" w:rsidRPr="00D30C15" w:rsidRDefault="00C73521" w:rsidP="00C73521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57E173D1" w14:textId="77777777" w:rsidR="00C73521" w:rsidRPr="00D30C15" w:rsidRDefault="00C73521" w:rsidP="00C73521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b/>
          <w:sz w:val="24"/>
          <w:szCs w:val="24"/>
          <w:lang w:val="en-US"/>
        </w:rPr>
        <w:t>Aims</w:t>
      </w:r>
    </w:p>
    <w:p w14:paraId="7F24F9BB" w14:textId="1D2A1DE6" w:rsidR="00C73521" w:rsidRPr="00D30C15" w:rsidRDefault="00C73521" w:rsidP="00C73521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 xml:space="preserve">the aim of the experiment is to understand the model cell line HeLa 8 Fucci, which </w:t>
      </w:r>
      <w:r w:rsidR="00D30C15" w:rsidRPr="00D30C15">
        <w:rPr>
          <w:rFonts w:ascii="Arial" w:hAnsi="Arial" w:cs="Arial"/>
          <w:sz w:val="24"/>
          <w:szCs w:val="24"/>
          <w:lang w:val="en-US"/>
        </w:rPr>
        <w:t>allows the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 analysis of the cell cycle on living cells without the need for fixation and </w:t>
      </w:r>
      <w:proofErr w:type="gramStart"/>
      <w:r w:rsidRPr="00D30C15">
        <w:rPr>
          <w:rFonts w:ascii="Arial" w:hAnsi="Arial" w:cs="Arial"/>
          <w:sz w:val="24"/>
          <w:szCs w:val="24"/>
          <w:lang w:val="en-US"/>
        </w:rPr>
        <w:t>labeling</w:t>
      </w:r>
      <w:proofErr w:type="gramEnd"/>
    </w:p>
    <w:p w14:paraId="488D6ED9" w14:textId="034A1BB1" w:rsidR="00C73521" w:rsidRPr="00D30C15" w:rsidRDefault="00C73521" w:rsidP="00C73521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 xml:space="preserve">the measurement </w:t>
      </w:r>
      <w:r w:rsidR="4D173252" w:rsidRPr="00D30C15">
        <w:rPr>
          <w:rFonts w:ascii="Arial" w:hAnsi="Arial" w:cs="Arial"/>
          <w:sz w:val="24"/>
          <w:szCs w:val="24"/>
          <w:lang w:val="en-US"/>
        </w:rPr>
        <w:t xml:space="preserve">will 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be done using BD FACS Verse flow </w:t>
      </w:r>
      <w:proofErr w:type="gramStart"/>
      <w:r w:rsidRPr="00D30C15">
        <w:rPr>
          <w:rFonts w:ascii="Arial" w:hAnsi="Arial" w:cs="Arial"/>
          <w:sz w:val="24"/>
          <w:szCs w:val="24"/>
          <w:lang w:val="en-US"/>
        </w:rPr>
        <w:t>cytometer</w:t>
      </w:r>
      <w:proofErr w:type="gramEnd"/>
    </w:p>
    <w:p w14:paraId="74E254AB" w14:textId="77777777" w:rsidR="00C73521" w:rsidRPr="00D30C15" w:rsidRDefault="00C73521" w:rsidP="00C73521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 xml:space="preserve">a demonstration of data evaluation will be performed using the </w:t>
      </w:r>
      <w:proofErr w:type="spellStart"/>
      <w:r w:rsidRPr="00D30C15">
        <w:rPr>
          <w:rFonts w:ascii="Arial" w:hAnsi="Arial" w:cs="Arial"/>
          <w:sz w:val="24"/>
          <w:szCs w:val="24"/>
          <w:lang w:val="en-US"/>
        </w:rPr>
        <w:t>FlowJo</w:t>
      </w:r>
      <w:proofErr w:type="spellEnd"/>
      <w:r w:rsidRPr="00D30C15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D30C15">
        <w:rPr>
          <w:rFonts w:ascii="Arial" w:hAnsi="Arial" w:cs="Arial"/>
          <w:sz w:val="24"/>
          <w:szCs w:val="24"/>
          <w:lang w:val="en-US"/>
        </w:rPr>
        <w:t>program</w:t>
      </w:r>
      <w:proofErr w:type="gramEnd"/>
    </w:p>
    <w:p w14:paraId="29D71C28" w14:textId="77777777" w:rsidR="00C73521" w:rsidRPr="00D30C15" w:rsidRDefault="00C73521" w:rsidP="00C73521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 xml:space="preserve">in addition to flow cytometry, we will also analyze cells on a confocal microscope after exposure to various </w:t>
      </w:r>
      <w:proofErr w:type="gramStart"/>
      <w:r w:rsidRPr="00D30C15">
        <w:rPr>
          <w:rFonts w:ascii="Arial" w:hAnsi="Arial" w:cs="Arial"/>
          <w:sz w:val="24"/>
          <w:szCs w:val="24"/>
          <w:lang w:val="en-US"/>
        </w:rPr>
        <w:t>substances</w:t>
      </w:r>
      <w:proofErr w:type="gramEnd"/>
    </w:p>
    <w:p w14:paraId="3C600412" w14:textId="77777777" w:rsidR="00C73521" w:rsidRPr="00D30C15" w:rsidRDefault="00C73521" w:rsidP="00C73521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4A8902B3" w14:textId="77777777" w:rsidR="00C73521" w:rsidRPr="00D30C15" w:rsidRDefault="00C73521" w:rsidP="00C73521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b/>
          <w:sz w:val="24"/>
          <w:szCs w:val="24"/>
          <w:lang w:val="en-US"/>
        </w:rPr>
        <w:t>Theory</w:t>
      </w:r>
    </w:p>
    <w:p w14:paraId="053976E8" w14:textId="77777777" w:rsidR="00C73521" w:rsidRPr="00D30C15" w:rsidRDefault="00C73521" w:rsidP="00C73521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089348A6" w14:textId="77777777" w:rsidR="00C73521" w:rsidRPr="00D30C15" w:rsidRDefault="00C73521" w:rsidP="00C73521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D30C15">
        <w:rPr>
          <w:rFonts w:ascii="Arial" w:hAnsi="Arial" w:cs="Arial"/>
          <w:b/>
          <w:sz w:val="24"/>
          <w:szCs w:val="24"/>
          <w:lang w:val="en-US"/>
        </w:rPr>
        <w:t>Buněčná</w:t>
      </w:r>
      <w:proofErr w:type="spellEnd"/>
      <w:r w:rsidRPr="00D30C15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30C15">
        <w:rPr>
          <w:rFonts w:ascii="Arial" w:hAnsi="Arial" w:cs="Arial"/>
          <w:b/>
          <w:sz w:val="24"/>
          <w:szCs w:val="24"/>
          <w:lang w:val="en-US"/>
        </w:rPr>
        <w:t>linie</w:t>
      </w:r>
      <w:proofErr w:type="spellEnd"/>
      <w:r w:rsidRPr="00D30C15">
        <w:rPr>
          <w:rFonts w:ascii="Arial" w:hAnsi="Arial" w:cs="Arial"/>
          <w:b/>
          <w:sz w:val="24"/>
          <w:szCs w:val="24"/>
          <w:lang w:val="en-US"/>
        </w:rPr>
        <w:t xml:space="preserve"> HeLa 8 Fucci</w:t>
      </w:r>
    </w:p>
    <w:p w14:paraId="1556BBC9" w14:textId="38057691" w:rsidR="00C73521" w:rsidRPr="00D30C15" w:rsidRDefault="00C73521" w:rsidP="00C73521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>Cell line HeLa – human transformed cell line derived from c</w:t>
      </w:r>
      <w:r w:rsidR="062AB3AC" w:rsidRPr="00D30C15">
        <w:rPr>
          <w:rFonts w:ascii="Arial" w:hAnsi="Arial" w:cs="Arial"/>
          <w:sz w:val="24"/>
          <w:szCs w:val="24"/>
          <w:lang w:val="en-US"/>
        </w:rPr>
        <w:t xml:space="preserve">ervical </w:t>
      </w:r>
      <w:proofErr w:type="gramStart"/>
      <w:r w:rsidRPr="00D30C15">
        <w:rPr>
          <w:rFonts w:ascii="Arial" w:hAnsi="Arial" w:cs="Arial"/>
          <w:sz w:val="24"/>
          <w:szCs w:val="24"/>
          <w:lang w:val="en-US"/>
        </w:rPr>
        <w:t>carcinoma</w:t>
      </w:r>
      <w:proofErr w:type="gramEnd"/>
    </w:p>
    <w:p w14:paraId="3B6EB954" w14:textId="77777777" w:rsidR="00C73521" w:rsidRPr="00D30C15" w:rsidRDefault="00C73521" w:rsidP="00C73521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>The oldest and one of the most cited human cell lines</w:t>
      </w:r>
    </w:p>
    <w:p w14:paraId="21C8A4E8" w14:textId="77777777" w:rsidR="00C73521" w:rsidRPr="00D30C15" w:rsidRDefault="00C73521" w:rsidP="00C73521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 xml:space="preserve">Fucci probe (fluorescent ubiquitination-based cell cycle indicator) – allows visualization of cell cycle in the living </w:t>
      </w:r>
      <w:proofErr w:type="gramStart"/>
      <w:r w:rsidRPr="00D30C15">
        <w:rPr>
          <w:rFonts w:ascii="Arial" w:hAnsi="Arial" w:cs="Arial"/>
          <w:sz w:val="24"/>
          <w:szCs w:val="24"/>
          <w:lang w:val="en-US"/>
        </w:rPr>
        <w:t>cells</w:t>
      </w:r>
      <w:proofErr w:type="gramEnd"/>
    </w:p>
    <w:p w14:paraId="296B2682" w14:textId="77777777" w:rsidR="00C73521" w:rsidRPr="00D30C15" w:rsidRDefault="00C73521" w:rsidP="00C73521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 xml:space="preserve">Fucci cells in G1 phase are emitting red signal and </w:t>
      </w:r>
      <w:proofErr w:type="gramStart"/>
      <w:r w:rsidRPr="00D30C15">
        <w:rPr>
          <w:rFonts w:ascii="Arial" w:hAnsi="Arial" w:cs="Arial"/>
          <w:sz w:val="24"/>
          <w:szCs w:val="24"/>
          <w:lang w:val="en-US"/>
        </w:rPr>
        <w:t>cells  in</w:t>
      </w:r>
      <w:proofErr w:type="gramEnd"/>
      <w:r w:rsidRPr="00D30C15">
        <w:rPr>
          <w:rFonts w:ascii="Arial" w:hAnsi="Arial" w:cs="Arial"/>
          <w:sz w:val="24"/>
          <w:szCs w:val="24"/>
          <w:lang w:val="en-US"/>
        </w:rPr>
        <w:t xml:space="preserve"> S/G2/M phase are emitting green signal  </w:t>
      </w:r>
    </w:p>
    <w:p w14:paraId="28C5DEC7" w14:textId="2274874D" w:rsidR="00C73521" w:rsidRPr="00D30C15" w:rsidRDefault="5D4C24B1" w:rsidP="296B2147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>check files in study materials f</w:t>
      </w:r>
      <w:r w:rsidR="00C73521" w:rsidRPr="00D30C15">
        <w:rPr>
          <w:rFonts w:ascii="Arial" w:hAnsi="Arial" w:cs="Arial"/>
          <w:sz w:val="24"/>
          <w:szCs w:val="24"/>
          <w:lang w:val="en-US"/>
        </w:rPr>
        <w:t xml:space="preserve">or more </w:t>
      </w:r>
      <w:proofErr w:type="spellStart"/>
      <w:proofErr w:type="gramStart"/>
      <w:r w:rsidR="00C73521" w:rsidRPr="00D30C15">
        <w:rPr>
          <w:rFonts w:ascii="Arial" w:hAnsi="Arial" w:cs="Arial"/>
          <w:sz w:val="24"/>
          <w:szCs w:val="24"/>
          <w:lang w:val="en-US"/>
        </w:rPr>
        <w:t>informations</w:t>
      </w:r>
      <w:proofErr w:type="spellEnd"/>
      <w:proofErr w:type="gramEnd"/>
      <w:r w:rsidR="00C73521" w:rsidRPr="00D30C15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A004CD0" w14:textId="77777777" w:rsidR="00C73521" w:rsidRPr="00D30C15" w:rsidRDefault="00C73521" w:rsidP="00C7352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88F9D36" w14:textId="77777777" w:rsidR="00C73521" w:rsidRPr="00D30C15" w:rsidRDefault="00C73521" w:rsidP="00C7352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88EC556" w14:textId="77777777" w:rsidR="00C73521" w:rsidRPr="00D30C15" w:rsidRDefault="00C73521" w:rsidP="00C73521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61FA740" wp14:editId="47601139">
            <wp:simplePos x="0" y="0"/>
            <wp:positionH relativeFrom="column">
              <wp:posOffset>1614805</wp:posOffset>
            </wp:positionH>
            <wp:positionV relativeFrom="paragraph">
              <wp:posOffset>102235</wp:posOffset>
            </wp:positionV>
            <wp:extent cx="2343150" cy="2125610"/>
            <wp:effectExtent l="0" t="0" r="0" b="8255"/>
            <wp:wrapNone/>
            <wp:docPr id="39" name="obrázek 39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obrázek 39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839" cy="21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527DE" w14:textId="77777777" w:rsidR="00C73521" w:rsidRPr="00D30C15" w:rsidRDefault="00C73521" w:rsidP="00C7352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A474F41" w14:textId="77777777" w:rsidR="00C73521" w:rsidRPr="00D30C15" w:rsidRDefault="00C73521" w:rsidP="00C7352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CB8681F" w14:textId="77777777" w:rsidR="00C73521" w:rsidRPr="00D30C15" w:rsidRDefault="00C73521" w:rsidP="00C7352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97F6299" w14:textId="77777777" w:rsidR="00C73521" w:rsidRPr="00D30C15" w:rsidRDefault="00C73521" w:rsidP="00C7352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47C93BD" w14:textId="1A7CAF2C" w:rsidR="296B2147" w:rsidRPr="00D30C15" w:rsidRDefault="296B2147" w:rsidP="296B2147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05B4820" w14:textId="35A88900" w:rsidR="296B2147" w:rsidRPr="00D30C15" w:rsidRDefault="296B2147" w:rsidP="296B2147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6F672CE" w14:textId="77777777" w:rsidR="00C73521" w:rsidRPr="00D30C15" w:rsidRDefault="00C73521" w:rsidP="00C7352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79F1FE8" w14:textId="77777777" w:rsidR="00C73521" w:rsidRPr="00D30C15" w:rsidRDefault="00C73521" w:rsidP="00C7352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E97BD4F" w14:textId="77777777" w:rsidR="00C73521" w:rsidRPr="00D30C15" w:rsidRDefault="00C73521" w:rsidP="00C7352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E4631C0" w14:textId="77777777" w:rsidR="00C73521" w:rsidRPr="00D30C15" w:rsidRDefault="00C73521" w:rsidP="00C7352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5EF797B" w14:textId="2A49A815" w:rsidR="00C73521" w:rsidRPr="00D30C15" w:rsidRDefault="00C73521" w:rsidP="00C73521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4B81A2C7" wp14:editId="474E9BC9">
            <wp:extent cx="5760720" cy="1851660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0C15">
        <w:rPr>
          <w:rFonts w:ascii="Arial" w:hAnsi="Arial" w:cs="Arial"/>
          <w:sz w:val="24"/>
          <w:szCs w:val="24"/>
          <w:lang w:val="en-US"/>
        </w:rPr>
        <w:t xml:space="preserve"> </w:t>
      </w:r>
      <w:r w:rsidRPr="00D30C15">
        <w:rPr>
          <w:rFonts w:ascii="Arial" w:hAnsi="Arial" w:cs="Arial"/>
          <w:i/>
          <w:iCs/>
          <w:sz w:val="24"/>
          <w:szCs w:val="24"/>
          <w:lang w:val="en-US"/>
        </w:rPr>
        <w:t>(</w:t>
      </w:r>
      <w:proofErr w:type="spellStart"/>
      <w:r w:rsidRPr="00D30C15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  <w:lang w:val="en-US"/>
        </w:rPr>
        <w:t>Sakaue-Sawano</w:t>
      </w:r>
      <w:proofErr w:type="spellEnd"/>
      <w:r w:rsidRPr="00D30C15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et al., 2008; </w:t>
      </w:r>
      <w:r w:rsidR="0000FBDD" w:rsidRPr="00D30C15">
        <w:rPr>
          <w:rFonts w:ascii="Arial" w:hAnsi="Arial" w:cs="Arial"/>
          <w:i/>
          <w:iCs/>
          <w:sz w:val="24"/>
          <w:szCs w:val="24"/>
          <w:lang w:val="en-US"/>
        </w:rPr>
        <w:t>see study materials</w:t>
      </w:r>
      <w:r w:rsidRPr="00D30C15">
        <w:rPr>
          <w:rFonts w:ascii="Arial" w:hAnsi="Arial" w:cs="Arial"/>
          <w:i/>
          <w:iCs/>
          <w:sz w:val="24"/>
          <w:szCs w:val="24"/>
          <w:lang w:val="en-US"/>
        </w:rPr>
        <w:t>)</w:t>
      </w:r>
    </w:p>
    <w:p w14:paraId="6F141848" w14:textId="77777777" w:rsidR="00C73521" w:rsidRPr="00D30C15" w:rsidRDefault="00C73521" w:rsidP="00C73521">
      <w:pPr>
        <w:jc w:val="both"/>
        <w:rPr>
          <w:rFonts w:ascii="Arial" w:hAnsi="Arial" w:cs="Arial"/>
          <w:b/>
          <w:color w:val="FF0000"/>
          <w:sz w:val="24"/>
          <w:szCs w:val="24"/>
          <w:lang w:val="en-US"/>
        </w:rPr>
      </w:pPr>
    </w:p>
    <w:p w14:paraId="70F46FA0" w14:textId="77777777" w:rsidR="00C73521" w:rsidRPr="00D30C15" w:rsidRDefault="00C73521" w:rsidP="00C7352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C6B357F" w14:textId="77777777" w:rsidR="00C73521" w:rsidRPr="00D30C15" w:rsidRDefault="00C73521" w:rsidP="00C73521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b/>
          <w:sz w:val="24"/>
          <w:szCs w:val="24"/>
          <w:lang w:val="en-US"/>
        </w:rPr>
        <w:t>1) FLOW CYTOMETRY ANALYSIS</w:t>
      </w:r>
    </w:p>
    <w:p w14:paraId="67F04A63" w14:textId="77777777" w:rsidR="00C73521" w:rsidRPr="00D30C15" w:rsidRDefault="00C73521" w:rsidP="00C73521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08629E8C" w14:textId="77777777" w:rsidR="00C73521" w:rsidRPr="00D30C15" w:rsidRDefault="00C73521" w:rsidP="00C73521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b/>
          <w:sz w:val="24"/>
          <w:szCs w:val="24"/>
          <w:lang w:val="en-US"/>
        </w:rPr>
        <w:t>Material</w:t>
      </w:r>
    </w:p>
    <w:p w14:paraId="4A690786" w14:textId="77777777" w:rsidR="00C73521" w:rsidRPr="00D30C15" w:rsidRDefault="00C73521" w:rsidP="00C7352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b/>
          <w:bCs/>
          <w:sz w:val="24"/>
          <w:szCs w:val="24"/>
          <w:lang w:val="en-US"/>
        </w:rPr>
        <w:t>HeLa 8 Fucci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 cell line in culture</w:t>
      </w:r>
    </w:p>
    <w:p w14:paraId="3A526F08" w14:textId="77777777" w:rsidR="00C73521" w:rsidRPr="00D30C15" w:rsidRDefault="00C73521" w:rsidP="00C7352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b/>
          <w:sz w:val="24"/>
          <w:szCs w:val="24"/>
          <w:lang w:val="en-US"/>
        </w:rPr>
        <w:t>solution of PBS+EDTA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 (ethylenediaminetetraacetic acid). EDTA</w:t>
      </w:r>
      <w:r w:rsidRPr="00D30C1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je chelating agent that, among </w:t>
      </w:r>
      <w:proofErr w:type="spellStart"/>
      <w:r w:rsidRPr="00D30C15">
        <w:rPr>
          <w:rFonts w:ascii="Arial" w:hAnsi="Arial" w:cs="Arial"/>
          <w:sz w:val="24"/>
          <w:szCs w:val="24"/>
          <w:lang w:val="en-US"/>
        </w:rPr>
        <w:t>othes</w:t>
      </w:r>
      <w:proofErr w:type="spellEnd"/>
      <w:r w:rsidRPr="00D30C15">
        <w:rPr>
          <w:rFonts w:ascii="Arial" w:hAnsi="Arial" w:cs="Arial"/>
          <w:sz w:val="24"/>
          <w:szCs w:val="24"/>
          <w:lang w:val="en-US"/>
        </w:rPr>
        <w:t xml:space="preserve">, absorbs Ca2+ ions, thereby disrupting intercellular </w:t>
      </w:r>
      <w:proofErr w:type="gramStart"/>
      <w:r w:rsidRPr="00D30C15">
        <w:rPr>
          <w:rFonts w:ascii="Arial" w:hAnsi="Arial" w:cs="Arial"/>
          <w:sz w:val="24"/>
          <w:szCs w:val="24"/>
          <w:lang w:val="en-US"/>
        </w:rPr>
        <w:t>junctions</w:t>
      </w:r>
      <w:proofErr w:type="gramEnd"/>
    </w:p>
    <w:p w14:paraId="077A4719" w14:textId="77777777" w:rsidR="00C73521" w:rsidRPr="00D30C15" w:rsidRDefault="00C73521" w:rsidP="00C7352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b/>
          <w:bCs/>
          <w:sz w:val="24"/>
          <w:szCs w:val="24"/>
          <w:lang w:val="en-US"/>
        </w:rPr>
        <w:t xml:space="preserve">trypsin </w:t>
      </w:r>
      <w:r w:rsidRPr="00D30C15">
        <w:rPr>
          <w:rFonts w:ascii="Arial" w:hAnsi="Arial" w:cs="Arial"/>
          <w:sz w:val="24"/>
          <w:szCs w:val="24"/>
          <w:lang w:val="en-US"/>
        </w:rPr>
        <w:t>- pancreatic enzyme (serine protease), cleaves amide and ester bonds of arginine and lysine. The action of trypsin releases adherent cells from the culture surface</w:t>
      </w:r>
    </w:p>
    <w:p w14:paraId="79063E9B" w14:textId="77777777" w:rsidR="00C73521" w:rsidRPr="00D30C15" w:rsidRDefault="00C73521" w:rsidP="00C7352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 xml:space="preserve">non-sterile </w:t>
      </w:r>
      <w:r w:rsidRPr="00D30C15">
        <w:rPr>
          <w:rFonts w:ascii="Arial" w:hAnsi="Arial" w:cs="Arial"/>
          <w:b/>
          <w:bCs/>
          <w:sz w:val="24"/>
          <w:szCs w:val="24"/>
          <w:lang w:val="en-US"/>
        </w:rPr>
        <w:t>medium with serum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 - inactivation of trypsin</w:t>
      </w:r>
    </w:p>
    <w:p w14:paraId="7F9CA6CF" w14:textId="77777777" w:rsidR="00C73521" w:rsidRPr="00D30C15" w:rsidRDefault="00C73521" w:rsidP="00C7352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b/>
          <w:bCs/>
          <w:sz w:val="24"/>
          <w:szCs w:val="24"/>
          <w:lang w:val="en-US"/>
        </w:rPr>
        <w:t>PBS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 – for rinsing of the cell suspension</w:t>
      </w:r>
    </w:p>
    <w:p w14:paraId="37B83F9F" w14:textId="77777777" w:rsidR="00C73521" w:rsidRPr="00D30C15" w:rsidRDefault="00C73521" w:rsidP="00C73521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326D8A4F" w14:textId="77777777" w:rsidR="00C73521" w:rsidRPr="00D30C15" w:rsidRDefault="00C73521" w:rsidP="00C73521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b/>
          <w:sz w:val="24"/>
          <w:szCs w:val="24"/>
          <w:lang w:val="en-US"/>
        </w:rPr>
        <w:t>Procedure:</w:t>
      </w:r>
    </w:p>
    <w:p w14:paraId="2F5FC07B" w14:textId="77777777" w:rsidR="00C73521" w:rsidRPr="00D30C15" w:rsidRDefault="00C73521" w:rsidP="00C73521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076808FA" w14:textId="77777777" w:rsidR="00C73521" w:rsidRPr="00D30C15" w:rsidRDefault="00C73521" w:rsidP="00C73521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b/>
          <w:sz w:val="24"/>
          <w:szCs w:val="24"/>
          <w:lang w:val="en-US"/>
        </w:rPr>
        <w:t>Sample collection and preparation</w:t>
      </w:r>
    </w:p>
    <w:p w14:paraId="3D2D0D93" w14:textId="77777777" w:rsidR="00C73521" w:rsidRPr="00D30C15" w:rsidRDefault="00C73521" w:rsidP="00C7352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D30C15">
        <w:rPr>
          <w:rFonts w:ascii="Arial" w:hAnsi="Arial" w:cs="Arial"/>
          <w:bCs/>
          <w:sz w:val="24"/>
          <w:szCs w:val="24"/>
          <w:lang w:val="en-US"/>
        </w:rPr>
        <w:t xml:space="preserve">aspirate the medium from the </w:t>
      </w:r>
      <w:proofErr w:type="gramStart"/>
      <w:r w:rsidRPr="00D30C15">
        <w:rPr>
          <w:rFonts w:ascii="Arial" w:hAnsi="Arial" w:cs="Arial"/>
          <w:bCs/>
          <w:sz w:val="24"/>
          <w:szCs w:val="24"/>
          <w:lang w:val="en-US"/>
        </w:rPr>
        <w:t>cells</w:t>
      </w:r>
      <w:proofErr w:type="gramEnd"/>
    </w:p>
    <w:p w14:paraId="046EA76F" w14:textId="77777777" w:rsidR="00C73521" w:rsidRPr="00D30C15" w:rsidRDefault="00C73521" w:rsidP="00C7352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D30C15">
        <w:rPr>
          <w:rFonts w:ascii="Arial" w:hAnsi="Arial" w:cs="Arial"/>
          <w:bCs/>
          <w:sz w:val="24"/>
          <w:szCs w:val="24"/>
          <w:lang w:val="en-US"/>
        </w:rPr>
        <w:t xml:space="preserve">add 2 ml of PBS+EDTA – incubate for 1-2 </w:t>
      </w:r>
      <w:proofErr w:type="gramStart"/>
      <w:r w:rsidRPr="00D30C15">
        <w:rPr>
          <w:rFonts w:ascii="Arial" w:hAnsi="Arial" w:cs="Arial"/>
          <w:bCs/>
          <w:sz w:val="24"/>
          <w:szCs w:val="24"/>
          <w:lang w:val="en-US"/>
        </w:rPr>
        <w:t>minutes</w:t>
      </w:r>
      <w:proofErr w:type="gramEnd"/>
    </w:p>
    <w:p w14:paraId="2419F770" w14:textId="77777777" w:rsidR="00C73521" w:rsidRPr="00D30C15" w:rsidRDefault="00C73521" w:rsidP="00C7352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D30C15">
        <w:rPr>
          <w:rFonts w:ascii="Arial" w:hAnsi="Arial" w:cs="Arial"/>
          <w:bCs/>
          <w:sz w:val="24"/>
          <w:szCs w:val="24"/>
          <w:lang w:val="en-US"/>
        </w:rPr>
        <w:t>aspirate PBS+EDTA</w:t>
      </w:r>
    </w:p>
    <w:p w14:paraId="13363A50" w14:textId="77777777" w:rsidR="00C73521" w:rsidRPr="00D30C15" w:rsidRDefault="00C73521" w:rsidP="00C7352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D30C15">
        <w:rPr>
          <w:rFonts w:ascii="Arial" w:hAnsi="Arial" w:cs="Arial"/>
          <w:bCs/>
          <w:sz w:val="24"/>
          <w:szCs w:val="24"/>
          <w:lang w:val="en-US"/>
        </w:rPr>
        <w:t>add 0.5 ml of trypsin - incubate in a thermostat (37°C) until the cells are released (approx. 1-2 minutes)</w:t>
      </w:r>
    </w:p>
    <w:p w14:paraId="2267D280" w14:textId="77777777" w:rsidR="00C73521" w:rsidRPr="00D30C15" w:rsidRDefault="00C73521" w:rsidP="00C7352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D30C15">
        <w:rPr>
          <w:rFonts w:ascii="Arial" w:hAnsi="Arial" w:cs="Arial"/>
          <w:bCs/>
          <w:sz w:val="24"/>
          <w:szCs w:val="24"/>
          <w:lang w:val="en-US"/>
        </w:rPr>
        <w:t>add 2.5 ml medium with serum (trypsin inactivation)</w:t>
      </w:r>
    </w:p>
    <w:p w14:paraId="04033E43" w14:textId="77777777" w:rsidR="00C73521" w:rsidRPr="00D30C15" w:rsidRDefault="00C73521" w:rsidP="00C7352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D30C15">
        <w:rPr>
          <w:rFonts w:ascii="Arial" w:hAnsi="Arial" w:cs="Arial"/>
          <w:bCs/>
          <w:sz w:val="24"/>
          <w:szCs w:val="24"/>
          <w:lang w:val="en-US"/>
        </w:rPr>
        <w:t xml:space="preserve">transfer the suspension to a test tube and rinse the dish with 1 ml of PBS, add the PBS to a test tube with the cell </w:t>
      </w:r>
      <w:proofErr w:type="gramStart"/>
      <w:r w:rsidRPr="00D30C15">
        <w:rPr>
          <w:rFonts w:ascii="Arial" w:hAnsi="Arial" w:cs="Arial"/>
          <w:bCs/>
          <w:sz w:val="24"/>
          <w:szCs w:val="24"/>
          <w:lang w:val="en-US"/>
        </w:rPr>
        <w:t>suspension</w:t>
      </w:r>
      <w:proofErr w:type="gramEnd"/>
    </w:p>
    <w:p w14:paraId="0B7847F1" w14:textId="77777777" w:rsidR="00C73521" w:rsidRPr="00D30C15" w:rsidRDefault="00C73521" w:rsidP="00C7352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gramStart"/>
      <w:r w:rsidRPr="00D30C15">
        <w:rPr>
          <w:rFonts w:ascii="Arial" w:hAnsi="Arial" w:cs="Arial"/>
          <w:bCs/>
          <w:sz w:val="24"/>
          <w:szCs w:val="24"/>
          <w:lang w:val="en-US"/>
        </w:rPr>
        <w:t>centrifuge  200</w:t>
      </w:r>
      <w:proofErr w:type="gramEnd"/>
      <w:r w:rsidRPr="00D30C15">
        <w:rPr>
          <w:rFonts w:ascii="Arial" w:hAnsi="Arial" w:cs="Arial"/>
          <w:bCs/>
          <w:sz w:val="24"/>
          <w:szCs w:val="24"/>
          <w:lang w:val="en-US"/>
        </w:rPr>
        <w:t>g for 5 minutes</w:t>
      </w:r>
    </w:p>
    <w:p w14:paraId="206C937D" w14:textId="77777777" w:rsidR="00C73521" w:rsidRPr="00D30C15" w:rsidRDefault="00C73521" w:rsidP="00C7352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D30C15">
        <w:rPr>
          <w:rFonts w:ascii="Arial" w:hAnsi="Arial" w:cs="Arial"/>
          <w:bCs/>
          <w:sz w:val="24"/>
          <w:szCs w:val="24"/>
          <w:lang w:val="en-US"/>
        </w:rPr>
        <w:t xml:space="preserve">aspirate the </w:t>
      </w:r>
      <w:proofErr w:type="gramStart"/>
      <w:r w:rsidRPr="00D30C15">
        <w:rPr>
          <w:rFonts w:ascii="Arial" w:hAnsi="Arial" w:cs="Arial"/>
          <w:bCs/>
          <w:sz w:val="24"/>
          <w:szCs w:val="24"/>
          <w:lang w:val="en-US"/>
        </w:rPr>
        <w:t>supernatant</w:t>
      </w:r>
      <w:proofErr w:type="gramEnd"/>
    </w:p>
    <w:p w14:paraId="0062D8F6" w14:textId="77777777" w:rsidR="00C73521" w:rsidRPr="00D30C15" w:rsidRDefault="00C73521" w:rsidP="00C7352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D30C15">
        <w:rPr>
          <w:rFonts w:ascii="Arial" w:hAnsi="Arial" w:cs="Arial"/>
          <w:bCs/>
          <w:sz w:val="24"/>
          <w:szCs w:val="24"/>
          <w:lang w:val="en-US"/>
        </w:rPr>
        <w:t xml:space="preserve">resuspend the pellet in 1 ml of </w:t>
      </w:r>
      <w:proofErr w:type="gramStart"/>
      <w:r w:rsidRPr="00D30C15">
        <w:rPr>
          <w:rFonts w:ascii="Arial" w:hAnsi="Arial" w:cs="Arial"/>
          <w:bCs/>
          <w:sz w:val="24"/>
          <w:szCs w:val="24"/>
          <w:lang w:val="en-US"/>
        </w:rPr>
        <w:t>PBS</w:t>
      </w:r>
      <w:proofErr w:type="gramEnd"/>
    </w:p>
    <w:p w14:paraId="6B2A11D5" w14:textId="77777777" w:rsidR="00C73521" w:rsidRPr="00D30C15" w:rsidRDefault="00C73521" w:rsidP="00C7352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D30C15">
        <w:rPr>
          <w:rFonts w:ascii="Arial" w:hAnsi="Arial" w:cs="Arial"/>
          <w:bCs/>
          <w:sz w:val="24"/>
          <w:szCs w:val="24"/>
          <w:lang w:val="en-US"/>
        </w:rPr>
        <w:lastRenderedPageBreak/>
        <w:t>centrifuge 200g 5 min</w:t>
      </w:r>
    </w:p>
    <w:p w14:paraId="47FB089F" w14:textId="77777777" w:rsidR="00C73521" w:rsidRPr="00D30C15" w:rsidRDefault="00C73521" w:rsidP="00C7352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D30C15">
        <w:rPr>
          <w:rFonts w:ascii="Arial" w:hAnsi="Arial" w:cs="Arial"/>
          <w:bCs/>
          <w:sz w:val="24"/>
          <w:szCs w:val="24"/>
          <w:lang w:val="en-US"/>
        </w:rPr>
        <w:t xml:space="preserve">aspirate the </w:t>
      </w:r>
      <w:proofErr w:type="gramStart"/>
      <w:r w:rsidRPr="00D30C15">
        <w:rPr>
          <w:rFonts w:ascii="Arial" w:hAnsi="Arial" w:cs="Arial"/>
          <w:bCs/>
          <w:sz w:val="24"/>
          <w:szCs w:val="24"/>
          <w:lang w:val="en-US"/>
        </w:rPr>
        <w:t>supernatant</w:t>
      </w:r>
      <w:proofErr w:type="gramEnd"/>
    </w:p>
    <w:p w14:paraId="0486A7BD" w14:textId="77777777" w:rsidR="00C73521" w:rsidRPr="00D30C15" w:rsidRDefault="00C73521" w:rsidP="00C7352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D30C15">
        <w:rPr>
          <w:rFonts w:ascii="Arial" w:hAnsi="Arial" w:cs="Arial"/>
          <w:bCs/>
          <w:sz w:val="24"/>
          <w:szCs w:val="24"/>
          <w:lang w:val="en-US"/>
        </w:rPr>
        <w:t xml:space="preserve">resuspend the pellet in 300 </w:t>
      </w:r>
      <w:proofErr w:type="spellStart"/>
      <w:r w:rsidRPr="00D30C15">
        <w:rPr>
          <w:rFonts w:ascii="Arial" w:hAnsi="Arial" w:cs="Arial"/>
          <w:bCs/>
          <w:sz w:val="24"/>
          <w:szCs w:val="24"/>
          <w:lang w:val="en-US"/>
        </w:rPr>
        <w:t>ul</w:t>
      </w:r>
      <w:proofErr w:type="spellEnd"/>
      <w:r w:rsidRPr="00D30C15">
        <w:rPr>
          <w:rFonts w:ascii="Arial" w:hAnsi="Arial" w:cs="Arial"/>
          <w:bCs/>
          <w:sz w:val="24"/>
          <w:szCs w:val="24"/>
          <w:lang w:val="en-US"/>
        </w:rPr>
        <w:t xml:space="preserve"> PBS and </w:t>
      </w:r>
      <w:proofErr w:type="gramStart"/>
      <w:r w:rsidRPr="00D30C15">
        <w:rPr>
          <w:rFonts w:ascii="Arial" w:hAnsi="Arial" w:cs="Arial"/>
          <w:bCs/>
          <w:sz w:val="24"/>
          <w:szCs w:val="24"/>
          <w:lang w:val="en-US"/>
        </w:rPr>
        <w:t>measure</w:t>
      </w:r>
      <w:proofErr w:type="gramEnd"/>
    </w:p>
    <w:p w14:paraId="3CDDA752" w14:textId="77777777" w:rsidR="00C73521" w:rsidRPr="00D30C15" w:rsidRDefault="00C73521" w:rsidP="00C7352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7595207" w14:textId="77777777" w:rsidR="00C73521" w:rsidRPr="00D30C15" w:rsidRDefault="00C73521" w:rsidP="00C73521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35C048AE" w14:textId="2366B28F" w:rsidR="00C73521" w:rsidRPr="00D30C15" w:rsidRDefault="00C73521" w:rsidP="00C73521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b/>
          <w:sz w:val="24"/>
          <w:szCs w:val="24"/>
          <w:lang w:val="en-US"/>
        </w:rPr>
        <w:t>Results</w:t>
      </w:r>
    </w:p>
    <w:p w14:paraId="2CB0FEB9" w14:textId="77777777" w:rsidR="00C73521" w:rsidRPr="00D30C15" w:rsidRDefault="00C73521" w:rsidP="00C73521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Describe the cell cycle measurement procedure + attach the measurement results obtained by evaluating in the </w:t>
      </w:r>
      <w:proofErr w:type="spellStart"/>
      <w:r w:rsidRPr="00D30C15">
        <w:rPr>
          <w:rFonts w:ascii="Arial" w:hAnsi="Arial" w:cs="Arial"/>
          <w:b/>
          <w:color w:val="0070C0"/>
          <w:sz w:val="24"/>
          <w:szCs w:val="24"/>
          <w:lang w:val="en-US"/>
        </w:rPr>
        <w:t>FlowJo</w:t>
      </w:r>
      <w:proofErr w:type="spellEnd"/>
      <w:r w:rsidRPr="00D30C15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program</w:t>
      </w:r>
      <w:r w:rsidRPr="00D30C15">
        <w:rPr>
          <w:rFonts w:ascii="Arial" w:hAnsi="Arial" w:cs="Arial"/>
          <w:b/>
          <w:sz w:val="24"/>
          <w:szCs w:val="24"/>
          <w:u w:val="single"/>
          <w:lang w:val="en-US"/>
        </w:rPr>
        <w:br w:type="page"/>
      </w:r>
      <w:r w:rsidRPr="00D30C15">
        <w:rPr>
          <w:rFonts w:ascii="Arial" w:hAnsi="Arial" w:cs="Arial"/>
          <w:b/>
          <w:sz w:val="24"/>
          <w:szCs w:val="24"/>
          <w:lang w:val="en-US"/>
        </w:rPr>
        <w:lastRenderedPageBreak/>
        <w:t>2) CONFOCAL MICROSCOPY ANALYSIS</w:t>
      </w:r>
    </w:p>
    <w:p w14:paraId="1D28CBF0" w14:textId="77777777" w:rsidR="00C73521" w:rsidRPr="00D30C15" w:rsidRDefault="00C73521" w:rsidP="00C73521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412469AA" w14:textId="77777777" w:rsidR="00C73521" w:rsidRPr="00D30C15" w:rsidRDefault="00C73521" w:rsidP="00C73521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b/>
          <w:sz w:val="24"/>
          <w:szCs w:val="24"/>
          <w:lang w:val="en-US"/>
        </w:rPr>
        <w:t>Procedure:</w:t>
      </w:r>
    </w:p>
    <w:p w14:paraId="2CF6706E" w14:textId="77777777" w:rsidR="00C73521" w:rsidRPr="00D30C15" w:rsidRDefault="00C73521" w:rsidP="00C73521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0544055B" w14:textId="77777777" w:rsidR="00C73521" w:rsidRPr="00D30C15" w:rsidRDefault="00C73521" w:rsidP="00C73521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b/>
          <w:sz w:val="24"/>
          <w:szCs w:val="24"/>
          <w:lang w:val="en-US"/>
        </w:rPr>
        <w:t>Day 1: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 </w:t>
      </w:r>
      <w:r w:rsidRPr="00D30C15">
        <w:rPr>
          <w:rFonts w:ascii="Arial" w:hAnsi="Arial" w:cs="Arial"/>
          <w:b/>
          <w:sz w:val="24"/>
          <w:szCs w:val="24"/>
          <w:lang w:val="en-US"/>
        </w:rPr>
        <w:t>Seeding of HeLa 8 Fucci cells for microscopic analysis</w:t>
      </w:r>
    </w:p>
    <w:p w14:paraId="1D8E1BEC" w14:textId="77777777" w:rsidR="00C73521" w:rsidRPr="00D30C15" w:rsidRDefault="00C73521" w:rsidP="00C73521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FD1F87C" w14:textId="77777777" w:rsidR="00C73521" w:rsidRPr="00D30C15" w:rsidRDefault="00C73521" w:rsidP="00C73521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b/>
          <w:sz w:val="24"/>
          <w:szCs w:val="24"/>
          <w:lang w:val="en-US"/>
        </w:rPr>
        <w:t>Day 2: Treatment with inhibitors</w:t>
      </w:r>
    </w:p>
    <w:p w14:paraId="65369F63" w14:textId="77777777" w:rsidR="00C73521" w:rsidRPr="00D30C15" w:rsidRDefault="00C73521" w:rsidP="00C7352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B8D79FE" w14:textId="77777777" w:rsidR="00C73521" w:rsidRPr="00D30C15" w:rsidRDefault="00C73521" w:rsidP="00C73521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b/>
          <w:sz w:val="24"/>
          <w:szCs w:val="24"/>
          <w:lang w:val="en-US"/>
        </w:rPr>
        <w:t>MLN-4924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 (stock concentration 10 mM, final concentration 1 µM)</w:t>
      </w:r>
    </w:p>
    <w:p w14:paraId="7D8E0E17" w14:textId="7A16B954" w:rsidR="00C73521" w:rsidRPr="00D30C15" w:rsidRDefault="00C73521" w:rsidP="00C73521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b/>
          <w:sz w:val="24"/>
          <w:szCs w:val="24"/>
          <w:lang w:val="en-US"/>
        </w:rPr>
        <w:t xml:space="preserve">TRAIL 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   </w:t>
      </w:r>
      <w:proofErr w:type="gramStart"/>
      <w:r w:rsidRPr="00D30C15">
        <w:rPr>
          <w:rFonts w:ascii="Arial" w:hAnsi="Arial" w:cs="Arial"/>
          <w:sz w:val="24"/>
          <w:szCs w:val="24"/>
          <w:lang w:val="en-US"/>
        </w:rPr>
        <w:t xml:space="preserve">   (</w:t>
      </w:r>
      <w:proofErr w:type="gramEnd"/>
      <w:r w:rsidR="00D30C15" w:rsidRPr="00D30C15">
        <w:rPr>
          <w:rFonts w:ascii="Arial" w:hAnsi="Arial" w:cs="Arial"/>
          <w:sz w:val="24"/>
          <w:szCs w:val="24"/>
          <w:lang w:val="en-US"/>
        </w:rPr>
        <w:t>50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 ug/ml stock concentration, 50 ng/ml final concentration)</w:t>
      </w:r>
    </w:p>
    <w:p w14:paraId="4DBF7C45" w14:textId="77777777" w:rsidR="00C73521" w:rsidRPr="00D30C15" w:rsidRDefault="00C73521" w:rsidP="00C73521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b/>
          <w:sz w:val="24"/>
          <w:szCs w:val="24"/>
          <w:lang w:val="en-US"/>
        </w:rPr>
        <w:t xml:space="preserve">Mitomycin </w:t>
      </w:r>
      <w:r w:rsidRPr="00D30C15">
        <w:rPr>
          <w:rFonts w:ascii="Arial" w:hAnsi="Arial" w:cs="Arial"/>
          <w:sz w:val="24"/>
          <w:szCs w:val="24"/>
          <w:lang w:val="en-US"/>
        </w:rPr>
        <w:t>(stock concentration 1 mg/ml, final concentration 1 µg/ml)</w:t>
      </w:r>
    </w:p>
    <w:p w14:paraId="460F3CE8" w14:textId="77777777" w:rsidR="00C73521" w:rsidRPr="00D30C15" w:rsidRDefault="00C73521" w:rsidP="00C73521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1A061F4" w14:textId="77777777" w:rsidR="00C73521" w:rsidRPr="00D30C15" w:rsidRDefault="00C73521" w:rsidP="00C73521">
      <w:pPr>
        <w:jc w:val="both"/>
        <w:rPr>
          <w:rFonts w:ascii="Arial" w:hAnsi="Arial" w:cs="Arial"/>
          <w:b/>
          <w:color w:val="2F5496" w:themeColor="accent1" w:themeShade="BF"/>
          <w:sz w:val="24"/>
          <w:szCs w:val="24"/>
          <w:lang w:val="en-US"/>
        </w:rPr>
      </w:pPr>
      <w:r w:rsidRPr="00D30C15">
        <w:rPr>
          <w:rFonts w:ascii="Arial" w:hAnsi="Arial" w:cs="Arial"/>
          <w:b/>
          <w:color w:val="2F5496" w:themeColor="accent1" w:themeShade="BF"/>
          <w:sz w:val="24"/>
          <w:szCs w:val="24"/>
          <w:lang w:val="en-US"/>
        </w:rPr>
        <w:t>Complete the notes on TRAIL and Mitomycin (what they are, what they cause and what they are used for, see notes for MLN-4924 in protocol #2)</w:t>
      </w:r>
    </w:p>
    <w:p w14:paraId="10DAA709" w14:textId="77777777" w:rsidR="00C73521" w:rsidRPr="00D30C15" w:rsidRDefault="00C73521" w:rsidP="00C73521">
      <w:pPr>
        <w:jc w:val="both"/>
        <w:rPr>
          <w:rFonts w:ascii="Arial" w:hAnsi="Arial" w:cs="Arial"/>
          <w:b/>
          <w:color w:val="2F5496" w:themeColor="accent1" w:themeShade="BF"/>
          <w:sz w:val="24"/>
          <w:szCs w:val="24"/>
          <w:lang w:val="en-US"/>
        </w:rPr>
      </w:pPr>
    </w:p>
    <w:p w14:paraId="2F46AC22" w14:textId="77777777" w:rsidR="00C73521" w:rsidRPr="00D30C15" w:rsidRDefault="00C73521" w:rsidP="00C73521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D30C15">
        <w:rPr>
          <w:rFonts w:ascii="Arial" w:hAnsi="Arial" w:cs="Arial"/>
          <w:b/>
          <w:color w:val="2F5496" w:themeColor="accent1" w:themeShade="BF"/>
          <w:sz w:val="24"/>
          <w:szCs w:val="24"/>
          <w:lang w:val="en-US"/>
        </w:rPr>
        <w:t xml:space="preserve">Calculate the </w:t>
      </w:r>
      <w:proofErr w:type="gramStart"/>
      <w:r w:rsidRPr="00D30C15">
        <w:rPr>
          <w:rFonts w:ascii="Arial" w:hAnsi="Arial" w:cs="Arial"/>
          <w:b/>
          <w:color w:val="2F5496" w:themeColor="accent1" w:themeShade="BF"/>
          <w:sz w:val="24"/>
          <w:szCs w:val="24"/>
          <w:lang w:val="en-US"/>
        </w:rPr>
        <w:t>amount</w:t>
      </w:r>
      <w:proofErr w:type="gramEnd"/>
      <w:r w:rsidRPr="00D30C15">
        <w:rPr>
          <w:rFonts w:ascii="Arial" w:hAnsi="Arial" w:cs="Arial"/>
          <w:b/>
          <w:color w:val="2F5496" w:themeColor="accent1" w:themeShade="BF"/>
          <w:sz w:val="24"/>
          <w:szCs w:val="24"/>
          <w:lang w:val="en-US"/>
        </w:rPr>
        <w:t xml:space="preserve"> of substances that will be added to the cells (In total = 300uL)</w:t>
      </w:r>
    </w:p>
    <w:p w14:paraId="4546601B" w14:textId="77777777" w:rsidR="00C73521" w:rsidRPr="00D30C15" w:rsidRDefault="00C73521" w:rsidP="00C73521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37E1B7C9" w14:textId="77777777" w:rsidR="00C73521" w:rsidRPr="00D30C15" w:rsidRDefault="00C73521" w:rsidP="00C73521">
      <w:pPr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b/>
          <w:sz w:val="24"/>
          <w:szCs w:val="24"/>
          <w:lang w:val="en-US"/>
        </w:rPr>
        <w:t>Day 3: Analysis of cells on the microscope</w:t>
      </w:r>
    </w:p>
    <w:p w14:paraId="69547AE6" w14:textId="77777777" w:rsidR="00C73521" w:rsidRPr="00D30C15" w:rsidRDefault="00C73521" w:rsidP="00C73521">
      <w:pPr>
        <w:rPr>
          <w:rFonts w:ascii="Arial" w:hAnsi="Arial" w:cs="Arial"/>
          <w:b/>
          <w:sz w:val="24"/>
          <w:szCs w:val="24"/>
          <w:lang w:val="en-US"/>
        </w:rPr>
      </w:pPr>
    </w:p>
    <w:p w14:paraId="6FAB59B0" w14:textId="2E6E1BB3" w:rsidR="00C73521" w:rsidRPr="00D30C15" w:rsidRDefault="00C73521" w:rsidP="296B2147">
      <w:pPr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D30C15">
        <w:rPr>
          <w:rFonts w:ascii="Arial" w:hAnsi="Arial" w:cs="Arial"/>
          <w:b/>
          <w:bCs/>
          <w:color w:val="2F5496" w:themeColor="accent1" w:themeShade="BF"/>
          <w:sz w:val="24"/>
          <w:szCs w:val="24"/>
          <w:lang w:val="en-US"/>
        </w:rPr>
        <w:t xml:space="preserve">Describe the microscopic analysis procedure and the changes you observed in the cells affected by the </w:t>
      </w:r>
      <w:proofErr w:type="gramStart"/>
      <w:r w:rsidR="66E88F09" w:rsidRPr="00D30C15">
        <w:rPr>
          <w:rFonts w:ascii="Arial" w:hAnsi="Arial" w:cs="Arial"/>
          <w:b/>
          <w:bCs/>
          <w:color w:val="2F5496" w:themeColor="accent1" w:themeShade="BF"/>
          <w:sz w:val="24"/>
          <w:szCs w:val="24"/>
          <w:lang w:val="en-US"/>
        </w:rPr>
        <w:t>inhibitors</w:t>
      </w:r>
      <w:proofErr w:type="gramEnd"/>
    </w:p>
    <w:p w14:paraId="61464CCB" w14:textId="77777777" w:rsidR="00C73521" w:rsidRPr="00D30C15" w:rsidRDefault="00C73521" w:rsidP="00C73521">
      <w:pPr>
        <w:rPr>
          <w:rFonts w:ascii="Arial" w:hAnsi="Arial" w:cs="Arial"/>
          <w:b/>
          <w:noProof/>
          <w:sz w:val="24"/>
          <w:szCs w:val="24"/>
          <w:lang w:val="en-US"/>
        </w:rPr>
      </w:pPr>
    </w:p>
    <w:p w14:paraId="620D9627" w14:textId="77777777" w:rsidR="00C73521" w:rsidRPr="00D30C15" w:rsidRDefault="00C73521" w:rsidP="00C73521">
      <w:pPr>
        <w:rPr>
          <w:rFonts w:ascii="Arial" w:hAnsi="Arial" w:cs="Arial"/>
          <w:b/>
          <w:noProof/>
          <w:sz w:val="24"/>
          <w:szCs w:val="24"/>
          <w:lang w:val="en-US"/>
        </w:rPr>
      </w:pPr>
    </w:p>
    <w:p w14:paraId="26CEE157" w14:textId="77777777" w:rsidR="00C73521" w:rsidRPr="00D30C15" w:rsidRDefault="00C73521" w:rsidP="00C73521">
      <w:pPr>
        <w:rPr>
          <w:rFonts w:ascii="Arial" w:hAnsi="Arial" w:cs="Arial"/>
          <w:b/>
          <w:noProof/>
          <w:sz w:val="24"/>
          <w:szCs w:val="24"/>
          <w:lang w:val="en-US"/>
        </w:rPr>
      </w:pPr>
    </w:p>
    <w:p w14:paraId="59CF601E" w14:textId="77777777" w:rsidR="00C73521" w:rsidRPr="00D30C15" w:rsidRDefault="00C73521" w:rsidP="00C73521">
      <w:pPr>
        <w:rPr>
          <w:rFonts w:ascii="Arial" w:hAnsi="Arial" w:cs="Arial"/>
          <w:b/>
          <w:noProof/>
          <w:sz w:val="24"/>
          <w:szCs w:val="24"/>
          <w:lang w:val="en-US"/>
        </w:rPr>
      </w:pPr>
    </w:p>
    <w:p w14:paraId="434C4468" w14:textId="77777777" w:rsidR="00C73521" w:rsidRPr="00D30C15" w:rsidRDefault="00C73521" w:rsidP="00C73521">
      <w:pPr>
        <w:rPr>
          <w:rFonts w:ascii="Arial" w:hAnsi="Arial" w:cs="Arial"/>
          <w:b/>
          <w:noProof/>
          <w:sz w:val="24"/>
          <w:szCs w:val="24"/>
          <w:lang w:val="en-US"/>
        </w:rPr>
      </w:pPr>
    </w:p>
    <w:p w14:paraId="0EB1F4CF" w14:textId="77777777" w:rsidR="00C73521" w:rsidRPr="00D30C15" w:rsidRDefault="00C73521" w:rsidP="00C73521">
      <w:pPr>
        <w:rPr>
          <w:rFonts w:ascii="Arial" w:hAnsi="Arial" w:cs="Arial"/>
          <w:b/>
          <w:noProof/>
          <w:sz w:val="24"/>
          <w:szCs w:val="24"/>
          <w:lang w:val="en-US"/>
        </w:rPr>
      </w:pPr>
    </w:p>
    <w:p w14:paraId="6C32A1AB" w14:textId="77777777" w:rsidR="00C73521" w:rsidRPr="00D30C15" w:rsidRDefault="00C73521" w:rsidP="00C73521">
      <w:pPr>
        <w:rPr>
          <w:rFonts w:ascii="Arial" w:hAnsi="Arial" w:cs="Arial"/>
          <w:b/>
          <w:noProof/>
          <w:sz w:val="24"/>
          <w:szCs w:val="24"/>
          <w:lang w:val="en-US"/>
        </w:rPr>
      </w:pPr>
    </w:p>
    <w:p w14:paraId="22FE1ED6" w14:textId="77777777" w:rsidR="00C73521" w:rsidRPr="00D30C15" w:rsidRDefault="00C73521" w:rsidP="00C73521">
      <w:pPr>
        <w:rPr>
          <w:rFonts w:ascii="Arial" w:hAnsi="Arial" w:cs="Arial"/>
          <w:b/>
          <w:noProof/>
          <w:sz w:val="24"/>
          <w:szCs w:val="24"/>
          <w:lang w:val="en-US"/>
        </w:rPr>
      </w:pPr>
    </w:p>
    <w:p w14:paraId="19BAB891" w14:textId="77777777" w:rsidR="00C73521" w:rsidRPr="00D30C15" w:rsidRDefault="00C73521" w:rsidP="00C73521">
      <w:pPr>
        <w:rPr>
          <w:rFonts w:ascii="Arial" w:hAnsi="Arial" w:cs="Arial"/>
          <w:b/>
          <w:noProof/>
          <w:sz w:val="24"/>
          <w:szCs w:val="24"/>
          <w:lang w:val="en-US"/>
        </w:rPr>
      </w:pPr>
    </w:p>
    <w:p w14:paraId="75940250" w14:textId="77777777" w:rsidR="00C73521" w:rsidRPr="00D30C15" w:rsidRDefault="00C73521" w:rsidP="00C73521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5897F068" w14:textId="35DCE042" w:rsidR="0019686D" w:rsidRPr="00D30C15" w:rsidRDefault="0019686D" w:rsidP="00C73521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D30C15">
        <w:rPr>
          <w:rFonts w:ascii="Arial" w:hAnsi="Arial" w:cs="Arial"/>
          <w:b/>
          <w:noProof/>
          <w:sz w:val="24"/>
          <w:szCs w:val="24"/>
          <w:lang w:val="en-US"/>
        </w:rPr>
        <w:lastRenderedPageBreak/>
        <w:drawing>
          <wp:inline distT="0" distB="0" distL="0" distR="0" wp14:anchorId="68F5706A" wp14:editId="2AE67C3C">
            <wp:extent cx="5973969" cy="45719"/>
            <wp:effectExtent l="0" t="0" r="0" b="0"/>
            <wp:docPr id="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344" cy="47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EEB559" w14:textId="66B9C8FE" w:rsidR="0019686D" w:rsidRPr="00D30C15" w:rsidRDefault="0019686D" w:rsidP="00C73521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D30C15">
        <w:rPr>
          <w:rFonts w:ascii="Arial" w:hAnsi="Arial" w:cs="Arial"/>
          <w:b/>
          <w:sz w:val="28"/>
          <w:szCs w:val="28"/>
          <w:lang w:val="en-US"/>
        </w:rPr>
        <w:t>Proto</w:t>
      </w:r>
      <w:r w:rsidR="000C20BA" w:rsidRPr="00D30C15">
        <w:rPr>
          <w:rFonts w:ascii="Arial" w:hAnsi="Arial" w:cs="Arial"/>
          <w:b/>
          <w:sz w:val="28"/>
          <w:szCs w:val="28"/>
          <w:lang w:val="en-US"/>
        </w:rPr>
        <w:t>c</w:t>
      </w:r>
      <w:r w:rsidRPr="00D30C15">
        <w:rPr>
          <w:rFonts w:ascii="Arial" w:hAnsi="Arial" w:cs="Arial"/>
          <w:b/>
          <w:sz w:val="28"/>
          <w:szCs w:val="28"/>
          <w:lang w:val="en-US"/>
        </w:rPr>
        <w:t>ol 2</w:t>
      </w:r>
    </w:p>
    <w:p w14:paraId="2108F337" w14:textId="4E9FFCCC" w:rsidR="000C20BA" w:rsidRPr="00D30C15" w:rsidRDefault="000C20BA" w:rsidP="00C73521">
      <w:pPr>
        <w:rPr>
          <w:rFonts w:ascii="Arial" w:hAnsi="Arial" w:cs="Arial"/>
          <w:b/>
          <w:sz w:val="28"/>
          <w:szCs w:val="28"/>
          <w:lang w:val="en-US"/>
        </w:rPr>
      </w:pPr>
      <w:r w:rsidRPr="00D30C15">
        <w:rPr>
          <w:rFonts w:ascii="Arial" w:hAnsi="Arial" w:cs="Arial"/>
          <w:b/>
          <w:sz w:val="28"/>
          <w:szCs w:val="28"/>
          <w:lang w:val="en-US"/>
        </w:rPr>
        <w:t>Detection of proliferation, cell cycle and viability</w:t>
      </w:r>
      <w:r w:rsidR="005E3E61" w:rsidRPr="00D30C15">
        <w:rPr>
          <w:rFonts w:ascii="Arial" w:hAnsi="Arial" w:cs="Arial"/>
          <w:b/>
          <w:sz w:val="28"/>
          <w:szCs w:val="28"/>
          <w:lang w:val="en-US"/>
        </w:rPr>
        <w:t xml:space="preserve"> in DU145 cell</w:t>
      </w:r>
      <w:r w:rsidR="00DC7C6A">
        <w:rPr>
          <w:rFonts w:ascii="Arial" w:hAnsi="Arial" w:cs="Arial"/>
          <w:b/>
          <w:sz w:val="28"/>
          <w:szCs w:val="28"/>
          <w:lang w:val="en-US"/>
        </w:rPr>
        <w:t xml:space="preserve">s </w:t>
      </w:r>
      <w:r w:rsidRPr="00D30C15">
        <w:rPr>
          <w:rFonts w:ascii="Arial" w:hAnsi="Arial" w:cs="Arial"/>
          <w:b/>
          <w:sz w:val="28"/>
          <w:szCs w:val="28"/>
          <w:lang w:val="en-US"/>
        </w:rPr>
        <w:t xml:space="preserve">after treatment </w:t>
      </w:r>
      <w:r w:rsidR="005E3E61" w:rsidRPr="00D30C15">
        <w:rPr>
          <w:rFonts w:ascii="Arial" w:hAnsi="Arial" w:cs="Arial"/>
          <w:b/>
          <w:sz w:val="28"/>
          <w:szCs w:val="28"/>
          <w:lang w:val="en-US"/>
        </w:rPr>
        <w:t>with inhibitor of neddylation</w:t>
      </w:r>
    </w:p>
    <w:p w14:paraId="2A6D3802" w14:textId="77777777" w:rsidR="0019686D" w:rsidRPr="00D30C15" w:rsidRDefault="0019686D" w:rsidP="0019686D">
      <w:pPr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6738C896" wp14:editId="08740494">
            <wp:extent cx="5973969" cy="45719"/>
            <wp:effectExtent l="0" t="0" r="0" b="0"/>
            <wp:docPr id="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451" cy="50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5B723B" w14:textId="77777777" w:rsidR="0019686D" w:rsidRPr="00D30C15" w:rsidRDefault="0019686D" w:rsidP="0019686D">
      <w:pPr>
        <w:rPr>
          <w:rFonts w:ascii="Arial" w:hAnsi="Arial" w:cs="Arial"/>
          <w:b/>
          <w:sz w:val="24"/>
          <w:szCs w:val="24"/>
          <w:lang w:val="en-US"/>
        </w:rPr>
      </w:pPr>
    </w:p>
    <w:p w14:paraId="51AEB3F6" w14:textId="0E79E093" w:rsidR="0019686D" w:rsidRPr="00D30C15" w:rsidRDefault="005E3E61" w:rsidP="0019686D">
      <w:pPr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b/>
          <w:sz w:val="24"/>
          <w:szCs w:val="24"/>
          <w:lang w:val="en-US"/>
        </w:rPr>
        <w:t>Aims:</w:t>
      </w:r>
    </w:p>
    <w:p w14:paraId="363ACBC5" w14:textId="6912FC1A" w:rsidR="0019686D" w:rsidRPr="00D30C15" w:rsidRDefault="005E3E61" w:rsidP="0019686D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>Treat</w:t>
      </w:r>
      <w:r w:rsidR="00804A8C" w:rsidRPr="00D30C15">
        <w:rPr>
          <w:rFonts w:ascii="Arial" w:hAnsi="Arial" w:cs="Arial"/>
          <w:sz w:val="24"/>
          <w:szCs w:val="24"/>
          <w:lang w:val="en-US"/>
        </w:rPr>
        <w:t xml:space="preserve"> the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 prostate cancer cell line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 DU-145 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with </w:t>
      </w:r>
      <w:r w:rsidR="0019686D" w:rsidRPr="00D30C15">
        <w:rPr>
          <w:rFonts w:ascii="Arial" w:hAnsi="Arial" w:cs="Arial"/>
          <w:sz w:val="24"/>
          <w:szCs w:val="24"/>
          <w:lang w:val="en-US"/>
        </w:rPr>
        <w:t>inhibitor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 of </w:t>
      </w:r>
      <w:r w:rsidR="0019686D" w:rsidRPr="00D30C15">
        <w:rPr>
          <w:rFonts w:ascii="Arial" w:hAnsi="Arial" w:cs="Arial"/>
          <w:sz w:val="24"/>
          <w:szCs w:val="24"/>
          <w:lang w:val="en-US"/>
        </w:rPr>
        <w:t>neddyla</w:t>
      </w:r>
      <w:r w:rsidRPr="00D30C15">
        <w:rPr>
          <w:rFonts w:ascii="Arial" w:hAnsi="Arial" w:cs="Arial"/>
          <w:sz w:val="24"/>
          <w:szCs w:val="24"/>
          <w:lang w:val="en-US"/>
        </w:rPr>
        <w:t>tion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 (MLN-4924 – </w:t>
      </w:r>
      <w:r w:rsidR="0019686D" w:rsidRPr="00D30C15">
        <w:rPr>
          <w:rFonts w:ascii="Arial" w:hAnsi="Arial" w:cs="Arial"/>
          <w:b/>
          <w:sz w:val="24"/>
          <w:szCs w:val="24"/>
          <w:lang w:val="en-US"/>
        </w:rPr>
        <w:t>0,11uM</w:t>
      </w:r>
      <w:r w:rsidR="0019686D" w:rsidRPr="00D30C15">
        <w:rPr>
          <w:rFonts w:ascii="Arial" w:hAnsi="Arial" w:cs="Arial"/>
          <w:sz w:val="24"/>
          <w:szCs w:val="24"/>
          <w:lang w:val="en-US"/>
        </w:rPr>
        <w:t>) a</w:t>
      </w:r>
      <w:r w:rsidRPr="00D30C15">
        <w:rPr>
          <w:rFonts w:ascii="Arial" w:hAnsi="Arial" w:cs="Arial"/>
          <w:sz w:val="24"/>
          <w:szCs w:val="24"/>
          <w:lang w:val="en-US"/>
        </w:rPr>
        <w:t>nd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30C15">
        <w:rPr>
          <w:rFonts w:ascii="Arial" w:hAnsi="Arial" w:cs="Arial"/>
          <w:sz w:val="24"/>
          <w:szCs w:val="24"/>
          <w:lang w:val="en-US"/>
        </w:rPr>
        <w:t>analyse</w:t>
      </w:r>
      <w:proofErr w:type="spellEnd"/>
      <w:r w:rsidRPr="00D30C15">
        <w:rPr>
          <w:rFonts w:ascii="Arial" w:hAnsi="Arial" w:cs="Arial"/>
          <w:sz w:val="24"/>
          <w:szCs w:val="24"/>
          <w:lang w:val="en-US"/>
        </w:rPr>
        <w:t xml:space="preserve"> the effect on cell cycle, proliferation and viability of cancer cells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 </w:t>
      </w:r>
      <w:r w:rsidRPr="00D30C15">
        <w:rPr>
          <w:rFonts w:ascii="Arial" w:hAnsi="Arial" w:cs="Arial"/>
          <w:sz w:val="24"/>
          <w:szCs w:val="24"/>
          <w:lang w:val="en-US"/>
        </w:rPr>
        <w:t>with click-</w:t>
      </w:r>
      <w:proofErr w:type="spellStart"/>
      <w:r w:rsidRPr="00D30C15">
        <w:rPr>
          <w:rFonts w:ascii="Arial" w:hAnsi="Arial" w:cs="Arial"/>
          <w:sz w:val="24"/>
          <w:szCs w:val="24"/>
          <w:lang w:val="en-US"/>
        </w:rPr>
        <w:t>iT</w:t>
      </w:r>
      <w:proofErr w:type="spellEnd"/>
      <w:r w:rsidRPr="00D30C15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D30C15">
        <w:rPr>
          <w:rFonts w:ascii="Arial" w:hAnsi="Arial" w:cs="Arial"/>
          <w:sz w:val="24"/>
          <w:szCs w:val="24"/>
          <w:lang w:val="en-US"/>
        </w:rPr>
        <w:t>reaction</w:t>
      </w:r>
      <w:proofErr w:type="gramEnd"/>
    </w:p>
    <w:p w14:paraId="32B4E3B3" w14:textId="64C26EE0" w:rsidR="0019686D" w:rsidRPr="00D30C15" w:rsidRDefault="005E3E61" w:rsidP="0019686D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D30C15">
        <w:rPr>
          <w:rFonts w:ascii="Arial" w:hAnsi="Arial" w:cs="Arial"/>
          <w:sz w:val="24"/>
          <w:szCs w:val="24"/>
          <w:lang w:val="en-US"/>
        </w:rPr>
        <w:t>Measeure</w:t>
      </w:r>
      <w:proofErr w:type="spellEnd"/>
      <w:r w:rsidRPr="00D30C15">
        <w:rPr>
          <w:rFonts w:ascii="Arial" w:hAnsi="Arial" w:cs="Arial"/>
          <w:sz w:val="24"/>
          <w:szCs w:val="24"/>
          <w:lang w:val="en-US"/>
        </w:rPr>
        <w:t xml:space="preserve"> the click-</w:t>
      </w:r>
      <w:proofErr w:type="spellStart"/>
      <w:r w:rsidRPr="00D30C15">
        <w:rPr>
          <w:rFonts w:ascii="Arial" w:hAnsi="Arial" w:cs="Arial"/>
          <w:sz w:val="24"/>
          <w:szCs w:val="24"/>
          <w:lang w:val="en-US"/>
        </w:rPr>
        <w:t>iT</w:t>
      </w:r>
      <w:proofErr w:type="spellEnd"/>
      <w:r w:rsidRPr="00D30C15">
        <w:rPr>
          <w:rFonts w:ascii="Arial" w:hAnsi="Arial" w:cs="Arial"/>
          <w:sz w:val="24"/>
          <w:szCs w:val="24"/>
          <w:lang w:val="en-US"/>
        </w:rPr>
        <w:t xml:space="preserve"> reaction on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 Attune 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Classic </w:t>
      </w:r>
      <w:r w:rsidR="0019686D" w:rsidRPr="00D30C15">
        <w:rPr>
          <w:rFonts w:ascii="Arial" w:hAnsi="Arial" w:cs="Arial"/>
          <w:sz w:val="24"/>
          <w:szCs w:val="24"/>
          <w:lang w:val="en-US"/>
        </w:rPr>
        <w:t>Flow Cytometer</w:t>
      </w:r>
    </w:p>
    <w:p w14:paraId="60900F56" w14:textId="77777777" w:rsidR="0019686D" w:rsidRPr="00D30C15" w:rsidRDefault="0019686D" w:rsidP="0019686D">
      <w:pPr>
        <w:rPr>
          <w:rFonts w:ascii="Arial" w:hAnsi="Arial" w:cs="Arial"/>
          <w:sz w:val="24"/>
          <w:szCs w:val="24"/>
          <w:lang w:val="en-US"/>
        </w:rPr>
      </w:pPr>
    </w:p>
    <w:p w14:paraId="11A930C2" w14:textId="74A90EF6" w:rsidR="0019686D" w:rsidRPr="00D30C15" w:rsidRDefault="0019686D" w:rsidP="0019686D">
      <w:pPr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b/>
          <w:sz w:val="24"/>
          <w:szCs w:val="24"/>
          <w:lang w:val="en-US"/>
        </w:rPr>
        <w:t>T</w:t>
      </w:r>
      <w:r w:rsidR="005E3E61" w:rsidRPr="00D30C15">
        <w:rPr>
          <w:rFonts w:ascii="Arial" w:hAnsi="Arial" w:cs="Arial"/>
          <w:b/>
          <w:sz w:val="24"/>
          <w:szCs w:val="24"/>
          <w:lang w:val="en-US"/>
        </w:rPr>
        <w:t>h</w:t>
      </w:r>
      <w:r w:rsidRPr="00D30C15">
        <w:rPr>
          <w:rFonts w:ascii="Arial" w:hAnsi="Arial" w:cs="Arial"/>
          <w:b/>
          <w:sz w:val="24"/>
          <w:szCs w:val="24"/>
          <w:lang w:val="en-US"/>
        </w:rPr>
        <w:t>eor</w:t>
      </w:r>
      <w:r w:rsidR="005E3E61" w:rsidRPr="00D30C15">
        <w:rPr>
          <w:rFonts w:ascii="Arial" w:hAnsi="Arial" w:cs="Arial"/>
          <w:b/>
          <w:sz w:val="24"/>
          <w:szCs w:val="24"/>
          <w:lang w:val="en-US"/>
        </w:rPr>
        <w:t>y:</w:t>
      </w:r>
    </w:p>
    <w:p w14:paraId="22C04624" w14:textId="77777777" w:rsidR="0019686D" w:rsidRPr="00D30C15" w:rsidRDefault="0019686D" w:rsidP="0019686D">
      <w:pPr>
        <w:rPr>
          <w:rFonts w:ascii="Arial" w:hAnsi="Arial" w:cs="Arial"/>
          <w:sz w:val="24"/>
          <w:szCs w:val="24"/>
          <w:lang w:val="en-US"/>
        </w:rPr>
      </w:pPr>
    </w:p>
    <w:p w14:paraId="1814CC93" w14:textId="53E8500D" w:rsidR="005A7BA3" w:rsidRPr="00D30C15" w:rsidRDefault="0019686D" w:rsidP="005A7BA3">
      <w:pPr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b/>
          <w:sz w:val="24"/>
          <w:szCs w:val="24"/>
          <w:lang w:val="en-US"/>
        </w:rPr>
        <w:t>MLN-4924</w:t>
      </w:r>
      <w:r w:rsidR="005A7BA3" w:rsidRPr="00D30C15">
        <w:rPr>
          <w:rFonts w:ascii="Arial" w:hAnsi="Arial" w:cs="Arial"/>
          <w:b/>
          <w:sz w:val="24"/>
          <w:szCs w:val="24"/>
          <w:lang w:val="en-US"/>
        </w:rPr>
        <w:t xml:space="preserve"> (Soucy et al., 2010)</w:t>
      </w:r>
    </w:p>
    <w:p w14:paraId="1601DFC8" w14:textId="77777777" w:rsidR="005A7BA3" w:rsidRPr="00D30C15" w:rsidRDefault="005A7BA3" w:rsidP="005A7BA3">
      <w:pPr>
        <w:ind w:left="720"/>
        <w:rPr>
          <w:rFonts w:ascii="Arial" w:hAnsi="Arial" w:cs="Arial"/>
          <w:sz w:val="24"/>
          <w:szCs w:val="24"/>
          <w:lang w:val="en-US"/>
        </w:rPr>
      </w:pPr>
    </w:p>
    <w:p w14:paraId="5E949529" w14:textId="70F8DB4C" w:rsidR="0019686D" w:rsidRPr="00D30C15" w:rsidRDefault="00804A8C" w:rsidP="0019686D">
      <w:pPr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 xml:space="preserve">Is an 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ATP </w:t>
      </w:r>
      <w:r w:rsidRPr="00D30C15">
        <w:rPr>
          <w:rFonts w:ascii="Arial" w:hAnsi="Arial" w:cs="Arial"/>
          <w:sz w:val="24"/>
          <w:szCs w:val="24"/>
          <w:lang w:val="en-US"/>
        </w:rPr>
        <w:t>c</w:t>
      </w:r>
      <w:r w:rsidR="0019686D" w:rsidRPr="00D30C15">
        <w:rPr>
          <w:rFonts w:ascii="Arial" w:hAnsi="Arial" w:cs="Arial"/>
          <w:sz w:val="24"/>
          <w:szCs w:val="24"/>
          <w:lang w:val="en-US"/>
        </w:rPr>
        <w:t>ompetitiv</w:t>
      </w:r>
      <w:r w:rsidRPr="00D30C15">
        <w:rPr>
          <w:rFonts w:ascii="Arial" w:hAnsi="Arial" w:cs="Arial"/>
          <w:sz w:val="24"/>
          <w:szCs w:val="24"/>
          <w:lang w:val="en-US"/>
        </w:rPr>
        <w:t>e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19686D" w:rsidRPr="00D30C15">
        <w:rPr>
          <w:rFonts w:ascii="Arial" w:hAnsi="Arial" w:cs="Arial"/>
          <w:sz w:val="24"/>
          <w:szCs w:val="24"/>
          <w:lang w:val="en-US"/>
        </w:rPr>
        <w:t>inhibitor</w:t>
      </w:r>
      <w:proofErr w:type="gramEnd"/>
    </w:p>
    <w:p w14:paraId="052B3E9C" w14:textId="234159A1" w:rsidR="0019686D" w:rsidRPr="00D30C15" w:rsidRDefault="005A7BA3" w:rsidP="0019686D">
      <w:pPr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 xml:space="preserve">In </w:t>
      </w:r>
      <w:r w:rsidR="00A03E44" w:rsidRPr="00D30C15">
        <w:rPr>
          <w:rFonts w:ascii="Arial" w:hAnsi="Arial" w:cs="Arial"/>
          <w:sz w:val="24"/>
          <w:szCs w:val="24"/>
          <w:lang w:val="en-US"/>
        </w:rPr>
        <w:t>Phase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 I.</w:t>
      </w:r>
      <w:r w:rsidR="00A03E44" w:rsidRPr="00D30C15">
        <w:rPr>
          <w:rFonts w:ascii="Arial" w:hAnsi="Arial" w:cs="Arial"/>
          <w:sz w:val="24"/>
          <w:szCs w:val="24"/>
          <w:lang w:val="en-US"/>
        </w:rPr>
        <w:t xml:space="preserve"> of clinical testing for lymphoma, multiple myeloma, acute myeloid leukemia, acute lymphocytic leukemia, </w:t>
      </w:r>
      <w:proofErr w:type="gramStart"/>
      <w:r w:rsidR="00A03E44" w:rsidRPr="00D30C15">
        <w:rPr>
          <w:rFonts w:ascii="Arial" w:hAnsi="Arial" w:cs="Arial"/>
          <w:sz w:val="24"/>
          <w:szCs w:val="24"/>
          <w:lang w:val="en-US"/>
        </w:rPr>
        <w:t>melanoma</w:t>
      </w:r>
      <w:proofErr w:type="gramEnd"/>
      <w:r w:rsidR="00A03E44" w:rsidRPr="00D30C15">
        <w:rPr>
          <w:rFonts w:ascii="Arial" w:hAnsi="Arial" w:cs="Arial"/>
          <w:sz w:val="24"/>
          <w:szCs w:val="24"/>
          <w:lang w:val="en-US"/>
        </w:rPr>
        <w:t xml:space="preserve"> and other non-hematological tumors</w:t>
      </w:r>
    </w:p>
    <w:p w14:paraId="7F750567" w14:textId="1AFACA46" w:rsidR="00A03E44" w:rsidRPr="00D30C15" w:rsidRDefault="00A03E44" w:rsidP="0019686D">
      <w:pPr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 xml:space="preserve">MLN-4924 forms a very stable </w:t>
      </w:r>
      <w:proofErr w:type="spellStart"/>
      <w:r w:rsidRPr="00D30C15">
        <w:rPr>
          <w:rFonts w:ascii="Arial" w:hAnsi="Arial" w:cs="Arial"/>
          <w:sz w:val="24"/>
          <w:szCs w:val="24"/>
          <w:lang w:val="en-US"/>
        </w:rPr>
        <w:t>aduct</w:t>
      </w:r>
      <w:proofErr w:type="spellEnd"/>
      <w:r w:rsidRPr="00D30C15">
        <w:rPr>
          <w:rFonts w:ascii="Arial" w:hAnsi="Arial" w:cs="Arial"/>
          <w:sz w:val="24"/>
          <w:szCs w:val="24"/>
          <w:lang w:val="en-US"/>
        </w:rPr>
        <w:t xml:space="preserve"> </w:t>
      </w:r>
      <w:r w:rsidR="00F04856" w:rsidRPr="00D30C15">
        <w:rPr>
          <w:rFonts w:ascii="Arial" w:hAnsi="Arial" w:cs="Arial"/>
          <w:sz w:val="24"/>
          <w:szCs w:val="24"/>
          <w:lang w:val="en-US"/>
        </w:rPr>
        <w:t xml:space="preserve">with NEDD8, which blocks the process of neddylation. </w:t>
      </w:r>
    </w:p>
    <w:p w14:paraId="222EB0F4" w14:textId="52E04B36" w:rsidR="00F04856" w:rsidRPr="00D30C15" w:rsidRDefault="00F04856" w:rsidP="0019686D">
      <w:pPr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 xml:space="preserve">Neddylation is </w:t>
      </w:r>
      <w:proofErr w:type="spellStart"/>
      <w:r w:rsidRPr="00D30C15">
        <w:rPr>
          <w:rFonts w:ascii="Arial" w:hAnsi="Arial" w:cs="Arial"/>
          <w:sz w:val="24"/>
          <w:szCs w:val="24"/>
          <w:lang w:val="en-US"/>
        </w:rPr>
        <w:t>crutial</w:t>
      </w:r>
      <w:proofErr w:type="spellEnd"/>
      <w:r w:rsidRPr="00D30C15">
        <w:rPr>
          <w:rFonts w:ascii="Arial" w:hAnsi="Arial" w:cs="Arial"/>
          <w:sz w:val="24"/>
          <w:szCs w:val="24"/>
          <w:lang w:val="en-US"/>
        </w:rPr>
        <w:t xml:space="preserve"> step for ubiquitin </w:t>
      </w:r>
      <w:proofErr w:type="spellStart"/>
      <w:r w:rsidRPr="00D30C15">
        <w:rPr>
          <w:rFonts w:ascii="Arial" w:hAnsi="Arial" w:cs="Arial"/>
          <w:sz w:val="24"/>
          <w:szCs w:val="24"/>
          <w:lang w:val="en-US"/>
        </w:rPr>
        <w:t>ligaze</w:t>
      </w:r>
      <w:proofErr w:type="spellEnd"/>
      <w:r w:rsidRPr="00D30C15">
        <w:rPr>
          <w:rFonts w:ascii="Arial" w:hAnsi="Arial" w:cs="Arial"/>
          <w:sz w:val="24"/>
          <w:szCs w:val="24"/>
          <w:lang w:val="en-US"/>
        </w:rPr>
        <w:t xml:space="preserve"> Skp2</w:t>
      </w:r>
      <w:r w:rsidRPr="00D30C15">
        <w:rPr>
          <w:rFonts w:ascii="Arial" w:hAnsi="Arial" w:cs="Arial"/>
          <w:sz w:val="24"/>
          <w:szCs w:val="24"/>
          <w:vertAlign w:val="superscript"/>
          <w:lang w:val="en-US"/>
        </w:rPr>
        <w:t>SCF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 activation inv</w:t>
      </w:r>
      <w:r w:rsidR="005A7BA3" w:rsidRPr="00D30C15">
        <w:rPr>
          <w:rFonts w:ascii="Arial" w:hAnsi="Arial" w:cs="Arial"/>
          <w:sz w:val="24"/>
          <w:szCs w:val="24"/>
          <w:lang w:val="en-US"/>
        </w:rPr>
        <w:t>o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lved in cell cycle </w:t>
      </w:r>
      <w:proofErr w:type="gramStart"/>
      <w:r w:rsidRPr="00D30C15">
        <w:rPr>
          <w:rFonts w:ascii="Arial" w:hAnsi="Arial" w:cs="Arial"/>
          <w:sz w:val="24"/>
          <w:szCs w:val="24"/>
          <w:lang w:val="en-US"/>
        </w:rPr>
        <w:t>regulation</w:t>
      </w:r>
      <w:proofErr w:type="gramEnd"/>
    </w:p>
    <w:p w14:paraId="6B21C2C3" w14:textId="67E7F2E9" w:rsidR="005A7BA3" w:rsidRPr="00D30C15" w:rsidRDefault="005A7BA3" w:rsidP="0019686D">
      <w:pPr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 xml:space="preserve">ubiquitin </w:t>
      </w:r>
      <w:proofErr w:type="spellStart"/>
      <w:r w:rsidRPr="00D30C15">
        <w:rPr>
          <w:rFonts w:ascii="Arial" w:hAnsi="Arial" w:cs="Arial"/>
          <w:sz w:val="24"/>
          <w:szCs w:val="24"/>
          <w:lang w:val="en-US"/>
        </w:rPr>
        <w:t>ligaze</w:t>
      </w:r>
      <w:proofErr w:type="spellEnd"/>
      <w:r w:rsidRPr="00D30C15">
        <w:rPr>
          <w:rFonts w:ascii="Arial" w:hAnsi="Arial" w:cs="Arial"/>
          <w:sz w:val="24"/>
          <w:szCs w:val="24"/>
          <w:lang w:val="en-US"/>
        </w:rPr>
        <w:t xml:space="preserve"> Skp2SCF targets its substrates (p21, p27, Ctd1) for proteasomal degradation</w:t>
      </w:r>
      <w:r w:rsidR="000D1EC0" w:rsidRPr="00D30C15">
        <w:rPr>
          <w:rFonts w:ascii="Arial" w:hAnsi="Arial" w:cs="Arial"/>
          <w:sz w:val="24"/>
          <w:szCs w:val="24"/>
          <w:lang w:val="en-US"/>
        </w:rPr>
        <w:t>, regulation of DNA replication and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 cell cycle progression. </w:t>
      </w:r>
    </w:p>
    <w:p w14:paraId="663D4173" w14:textId="03FC5B6A" w:rsidR="0019686D" w:rsidRPr="00D30C15" w:rsidRDefault="005A7BA3" w:rsidP="0019686D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D30C15">
        <w:rPr>
          <w:rFonts w:ascii="Arial" w:hAnsi="Arial" w:cs="Arial"/>
          <w:sz w:val="24"/>
          <w:szCs w:val="24"/>
          <w:lang w:val="en-US"/>
        </w:rPr>
        <w:t>Treatmnet</w:t>
      </w:r>
      <w:proofErr w:type="spellEnd"/>
      <w:r w:rsidRPr="00D30C15">
        <w:rPr>
          <w:rFonts w:ascii="Arial" w:hAnsi="Arial" w:cs="Arial"/>
          <w:sz w:val="24"/>
          <w:szCs w:val="24"/>
          <w:lang w:val="en-US"/>
        </w:rPr>
        <w:t xml:space="preserve"> with</w:t>
      </w:r>
      <w:r w:rsidR="005E3E61" w:rsidRPr="00D30C15">
        <w:rPr>
          <w:rFonts w:ascii="Arial" w:hAnsi="Arial" w:cs="Arial"/>
          <w:sz w:val="24"/>
          <w:szCs w:val="24"/>
          <w:lang w:val="en-US"/>
        </w:rPr>
        <w:t xml:space="preserve"> MLN-4924 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for </w:t>
      </w:r>
      <w:r w:rsidR="005E3E61" w:rsidRPr="00D30C15">
        <w:rPr>
          <w:rFonts w:ascii="Arial" w:hAnsi="Arial" w:cs="Arial"/>
          <w:sz w:val="24"/>
          <w:szCs w:val="24"/>
          <w:lang w:val="en-US"/>
        </w:rPr>
        <w:t xml:space="preserve">24 </w:t>
      </w:r>
      <w:r w:rsidRPr="00D30C15">
        <w:rPr>
          <w:rFonts w:ascii="Arial" w:hAnsi="Arial" w:cs="Arial"/>
          <w:sz w:val="24"/>
          <w:szCs w:val="24"/>
          <w:lang w:val="en-US"/>
        </w:rPr>
        <w:t>hours</w:t>
      </w:r>
      <w:r w:rsidR="002C3558" w:rsidRPr="00D30C15">
        <w:rPr>
          <w:rFonts w:ascii="Arial" w:hAnsi="Arial" w:cs="Arial"/>
          <w:sz w:val="24"/>
          <w:szCs w:val="24"/>
          <w:lang w:val="en-US"/>
        </w:rPr>
        <w:t xml:space="preserve"> blocks the neddylation, subsequently the ubiquitination of substrates which</w:t>
      </w:r>
      <w:r w:rsidR="005E3E61" w:rsidRPr="00D30C15">
        <w:rPr>
          <w:rFonts w:ascii="Arial" w:hAnsi="Arial" w:cs="Arial"/>
          <w:sz w:val="24"/>
          <w:szCs w:val="24"/>
          <w:lang w:val="en-US"/>
        </w:rPr>
        <w:t xml:space="preserve"> </w:t>
      </w:r>
      <w:r w:rsidRPr="00D30C15">
        <w:rPr>
          <w:rFonts w:ascii="Arial" w:hAnsi="Arial" w:cs="Arial"/>
          <w:sz w:val="24"/>
          <w:szCs w:val="24"/>
          <w:lang w:val="en-US"/>
        </w:rPr>
        <w:t>leads to cell cycle</w:t>
      </w:r>
      <w:r w:rsidR="002C3558" w:rsidRPr="00D30C15">
        <w:rPr>
          <w:rFonts w:ascii="Arial" w:hAnsi="Arial" w:cs="Arial"/>
          <w:sz w:val="24"/>
          <w:szCs w:val="24"/>
          <w:lang w:val="en-US"/>
        </w:rPr>
        <w:t xml:space="preserve"> arrest in G2/M phase</w:t>
      </w:r>
      <w:r w:rsidR="000D1EC0" w:rsidRPr="00D30C15">
        <w:rPr>
          <w:rFonts w:ascii="Arial" w:hAnsi="Arial" w:cs="Arial"/>
          <w:sz w:val="24"/>
          <w:szCs w:val="24"/>
          <w:lang w:val="en-US"/>
        </w:rPr>
        <w:t>, re-replication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 and </w:t>
      </w:r>
      <w:r w:rsidR="002C3558" w:rsidRPr="00D30C15">
        <w:rPr>
          <w:rFonts w:ascii="Arial" w:hAnsi="Arial" w:cs="Arial"/>
          <w:sz w:val="24"/>
          <w:szCs w:val="24"/>
          <w:lang w:val="en-US"/>
        </w:rPr>
        <w:t xml:space="preserve">inhibition of cancer cells </w:t>
      </w:r>
      <w:proofErr w:type="gramStart"/>
      <w:r w:rsidR="002C3558" w:rsidRPr="00D30C15">
        <w:rPr>
          <w:rFonts w:ascii="Arial" w:hAnsi="Arial" w:cs="Arial"/>
          <w:sz w:val="24"/>
          <w:szCs w:val="24"/>
          <w:lang w:val="en-US"/>
        </w:rPr>
        <w:t>proliferation</w:t>
      </w:r>
      <w:proofErr w:type="gramEnd"/>
      <w:r w:rsidR="002C3558" w:rsidRPr="00D30C15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2F376B6" w14:textId="46875A47" w:rsidR="0019686D" w:rsidRPr="00D30C15" w:rsidRDefault="0019686D" w:rsidP="00804A8C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b/>
          <w:noProof/>
          <w:sz w:val="24"/>
          <w:szCs w:val="24"/>
          <w:lang w:val="en-US"/>
        </w:rPr>
        <w:lastRenderedPageBreak/>
        <w:drawing>
          <wp:inline distT="0" distB="0" distL="0" distR="0" wp14:anchorId="4C0BA902" wp14:editId="06EFE618">
            <wp:extent cx="2020659" cy="183782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527" cy="1848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637C3D" w14:textId="2D504178" w:rsidR="0019686D" w:rsidRPr="00D30C15" w:rsidRDefault="002C3558" w:rsidP="00835957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b/>
          <w:sz w:val="24"/>
          <w:szCs w:val="24"/>
          <w:lang w:val="en-US"/>
        </w:rPr>
        <w:t xml:space="preserve">Figure 1: </w:t>
      </w:r>
      <w:r w:rsidRPr="00D30C15">
        <w:rPr>
          <w:rFonts w:ascii="Arial" w:hAnsi="Arial" w:cs="Arial"/>
          <w:bCs/>
          <w:sz w:val="24"/>
          <w:szCs w:val="24"/>
          <w:lang w:val="en-US"/>
        </w:rPr>
        <w:t>Structure of inhibitor MLN-4924. (Soucy et al.,</w:t>
      </w:r>
      <w:r w:rsidR="000D1EC0" w:rsidRPr="00D30C15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D30C15">
        <w:rPr>
          <w:rFonts w:ascii="Arial" w:hAnsi="Arial" w:cs="Arial"/>
          <w:bCs/>
          <w:sz w:val="24"/>
          <w:szCs w:val="24"/>
          <w:lang w:val="en-US"/>
        </w:rPr>
        <w:t>2009</w:t>
      </w:r>
      <w:r w:rsidR="000D1EC0" w:rsidRPr="00D30C15">
        <w:rPr>
          <w:rFonts w:ascii="Arial" w:hAnsi="Arial" w:cs="Arial"/>
          <w:bCs/>
          <w:sz w:val="24"/>
          <w:szCs w:val="24"/>
          <w:lang w:val="en-US"/>
        </w:rPr>
        <w:t xml:space="preserve"> Nature</w:t>
      </w:r>
      <w:r w:rsidRPr="00D30C15">
        <w:rPr>
          <w:rFonts w:ascii="Arial" w:hAnsi="Arial" w:cs="Arial"/>
          <w:bCs/>
          <w:sz w:val="24"/>
          <w:szCs w:val="24"/>
          <w:lang w:val="en-US"/>
        </w:rPr>
        <w:t>)</w:t>
      </w:r>
    </w:p>
    <w:p w14:paraId="5CA1FE9C" w14:textId="77777777" w:rsidR="0019686D" w:rsidRPr="00D30C15" w:rsidRDefault="0019686D" w:rsidP="0019686D">
      <w:pPr>
        <w:rPr>
          <w:rFonts w:ascii="Arial" w:hAnsi="Arial" w:cs="Arial"/>
          <w:b/>
          <w:sz w:val="24"/>
          <w:szCs w:val="24"/>
          <w:lang w:val="en-US"/>
        </w:rPr>
      </w:pPr>
    </w:p>
    <w:p w14:paraId="4DB18754" w14:textId="0373DFCF" w:rsidR="0019686D" w:rsidRPr="00D30C15" w:rsidRDefault="005A7BA3" w:rsidP="0019686D">
      <w:pPr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1B7DD449" wp14:editId="0E25E3A3">
            <wp:extent cx="5760720" cy="1570355"/>
            <wp:effectExtent l="0" t="0" r="0" b="0"/>
            <wp:docPr id="4" name="Obrázek 4" descr="Details are in the caption following th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tails are in the caption following th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DB130" w14:textId="77777777" w:rsidR="002C3558" w:rsidRPr="00D30C15" w:rsidRDefault="002C3558" w:rsidP="0019686D">
      <w:pPr>
        <w:rPr>
          <w:rFonts w:ascii="Arial" w:hAnsi="Arial" w:cs="Arial"/>
          <w:b/>
          <w:sz w:val="24"/>
          <w:szCs w:val="24"/>
          <w:lang w:val="en-US"/>
        </w:rPr>
      </w:pPr>
    </w:p>
    <w:p w14:paraId="271B0314" w14:textId="319D523B" w:rsidR="002C3558" w:rsidRPr="00D30C15" w:rsidRDefault="002C3558" w:rsidP="002C3558">
      <w:pPr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  <w:r w:rsidRPr="00D30C15">
        <w:rPr>
          <w:rFonts w:ascii="Arial" w:hAnsi="Arial" w:cs="Arial"/>
          <w:b/>
          <w:sz w:val="24"/>
          <w:szCs w:val="24"/>
          <w:lang w:val="en-US"/>
        </w:rPr>
        <w:t xml:space="preserve">Figure 2: </w:t>
      </w:r>
      <w:r w:rsidRPr="00D30C15">
        <w:rPr>
          <w:rFonts w:ascii="Arial" w:hAnsi="Arial" w:cs="Arial"/>
          <w:bCs/>
          <w:sz w:val="24"/>
          <w:szCs w:val="24"/>
          <w:lang w:val="en-US"/>
        </w:rPr>
        <w:t>Scheme of MLN-4924 action in blocking the neddylation and proliferation process. (</w:t>
      </w:r>
      <w:proofErr w:type="spellStart"/>
      <w:r w:rsidRPr="00D30C15">
        <w:rPr>
          <w:rFonts w:ascii="Arial" w:hAnsi="Arial" w:cs="Arial"/>
          <w:bCs/>
          <w:sz w:val="24"/>
          <w:szCs w:val="24"/>
          <w:lang w:val="en-US"/>
        </w:rPr>
        <w:t>Wenjuan</w:t>
      </w:r>
      <w:proofErr w:type="spellEnd"/>
      <w:r w:rsidRPr="00D30C15">
        <w:rPr>
          <w:rFonts w:ascii="Arial" w:hAnsi="Arial" w:cs="Arial"/>
          <w:bCs/>
          <w:sz w:val="24"/>
          <w:szCs w:val="24"/>
          <w:lang w:val="en-US"/>
        </w:rPr>
        <w:t xml:space="preserve"> Zhang et. al., 2018, Cell proliferation) </w:t>
      </w:r>
    </w:p>
    <w:p w14:paraId="3A6178F4" w14:textId="77777777" w:rsidR="0019686D" w:rsidRPr="00D30C15" w:rsidRDefault="0019686D" w:rsidP="0019686D">
      <w:pPr>
        <w:rPr>
          <w:rFonts w:ascii="Arial" w:hAnsi="Arial" w:cs="Arial"/>
          <w:b/>
          <w:sz w:val="24"/>
          <w:szCs w:val="24"/>
          <w:lang w:val="en-US"/>
        </w:rPr>
      </w:pPr>
    </w:p>
    <w:p w14:paraId="60614DD9" w14:textId="29FEBC99" w:rsidR="0019686D" w:rsidRPr="00D30C15" w:rsidRDefault="000D1EC0" w:rsidP="0019686D">
      <w:pPr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b/>
          <w:sz w:val="24"/>
          <w:szCs w:val="24"/>
          <w:lang w:val="en-US"/>
        </w:rPr>
        <w:t xml:space="preserve">ANALYSIS OF CELL CYCLE AND PROLIFERATION WITH CLICK </w:t>
      </w:r>
      <w:proofErr w:type="spellStart"/>
      <w:r w:rsidRPr="00D30C15">
        <w:rPr>
          <w:rFonts w:ascii="Arial" w:hAnsi="Arial" w:cs="Arial"/>
          <w:b/>
          <w:sz w:val="24"/>
          <w:szCs w:val="24"/>
          <w:lang w:val="en-US"/>
        </w:rPr>
        <w:t>iT</w:t>
      </w:r>
      <w:proofErr w:type="spellEnd"/>
      <w:r w:rsidRPr="00D30C15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 w:rsidRPr="00D30C15">
        <w:rPr>
          <w:rFonts w:ascii="Arial" w:hAnsi="Arial" w:cs="Arial"/>
          <w:b/>
          <w:sz w:val="24"/>
          <w:szCs w:val="24"/>
          <w:lang w:val="en-US"/>
        </w:rPr>
        <w:t>REACTION</w:t>
      </w:r>
      <w:proofErr w:type="gramEnd"/>
    </w:p>
    <w:p w14:paraId="60D38130" w14:textId="77777777" w:rsidR="000D1EC0" w:rsidRPr="00D30C15" w:rsidRDefault="000D1EC0" w:rsidP="0019686D">
      <w:pPr>
        <w:rPr>
          <w:rFonts w:ascii="Arial" w:hAnsi="Arial" w:cs="Arial"/>
          <w:b/>
          <w:sz w:val="24"/>
          <w:szCs w:val="24"/>
          <w:lang w:val="en-US"/>
        </w:rPr>
      </w:pPr>
    </w:p>
    <w:p w14:paraId="0FF46C5B" w14:textId="0FAE3EDF" w:rsidR="0019686D" w:rsidRPr="00D30C15" w:rsidRDefault="0019686D" w:rsidP="0019686D">
      <w:pPr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b/>
          <w:sz w:val="24"/>
          <w:szCs w:val="24"/>
          <w:lang w:val="en-US"/>
        </w:rPr>
        <w:t>Materi</w:t>
      </w:r>
      <w:r w:rsidR="000D1EC0" w:rsidRPr="00D30C15">
        <w:rPr>
          <w:rFonts w:ascii="Arial" w:hAnsi="Arial" w:cs="Arial"/>
          <w:b/>
          <w:sz w:val="24"/>
          <w:szCs w:val="24"/>
          <w:lang w:val="en-US"/>
        </w:rPr>
        <w:t>a</w:t>
      </w:r>
      <w:r w:rsidRPr="00D30C15">
        <w:rPr>
          <w:rFonts w:ascii="Arial" w:hAnsi="Arial" w:cs="Arial"/>
          <w:b/>
          <w:sz w:val="24"/>
          <w:szCs w:val="24"/>
          <w:lang w:val="en-US"/>
        </w:rPr>
        <w:t>l</w:t>
      </w:r>
    </w:p>
    <w:p w14:paraId="2EED8F77" w14:textId="7530C191" w:rsidR="0019686D" w:rsidRPr="00D30C15" w:rsidRDefault="000D1EC0" w:rsidP="0019686D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>Cell line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 DU-145 (</w:t>
      </w:r>
      <w:r w:rsidRPr="00D30C15">
        <w:rPr>
          <w:rFonts w:ascii="Arial" w:hAnsi="Arial" w:cs="Arial"/>
          <w:sz w:val="24"/>
          <w:szCs w:val="24"/>
          <w:lang w:val="en-US"/>
        </w:rPr>
        <w:t>control and treated cells</w:t>
      </w:r>
      <w:r w:rsidR="0019686D" w:rsidRPr="00D30C15">
        <w:rPr>
          <w:rFonts w:ascii="Arial" w:hAnsi="Arial" w:cs="Arial"/>
          <w:sz w:val="24"/>
          <w:szCs w:val="24"/>
          <w:lang w:val="en-US"/>
        </w:rPr>
        <w:t>)</w:t>
      </w:r>
    </w:p>
    <w:p w14:paraId="6AA588BE" w14:textId="07DFE6C7" w:rsidR="0019686D" w:rsidRPr="00D30C15" w:rsidRDefault="0019686D" w:rsidP="0019686D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>PBS</w:t>
      </w:r>
      <w:r w:rsidR="000D1EC0" w:rsidRPr="00D30C15">
        <w:rPr>
          <w:rFonts w:ascii="Arial" w:hAnsi="Arial" w:cs="Arial"/>
          <w:sz w:val="24"/>
          <w:szCs w:val="24"/>
          <w:lang w:val="en-US"/>
        </w:rPr>
        <w:t>/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EDTA </w:t>
      </w:r>
      <w:r w:rsidR="000D1EC0" w:rsidRPr="00D30C15">
        <w:rPr>
          <w:rFonts w:ascii="Arial" w:hAnsi="Arial" w:cs="Arial"/>
          <w:sz w:val="24"/>
          <w:szCs w:val="24"/>
          <w:lang w:val="en-US"/>
        </w:rPr>
        <w:t>solution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B7BC9EC" w14:textId="77777777" w:rsidR="0019686D" w:rsidRPr="00D30C15" w:rsidRDefault="0019686D" w:rsidP="0019686D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 xml:space="preserve">trypsin </w:t>
      </w:r>
    </w:p>
    <w:p w14:paraId="06FE47F7" w14:textId="221C78D9" w:rsidR="0019686D" w:rsidRPr="00D30C15" w:rsidRDefault="000D1EC0" w:rsidP="0019686D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>non-sterile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 m</w:t>
      </w:r>
      <w:r w:rsidR="00287EF3" w:rsidRPr="00D30C15">
        <w:rPr>
          <w:rFonts w:ascii="Arial" w:hAnsi="Arial" w:cs="Arial"/>
          <w:sz w:val="24"/>
          <w:szCs w:val="24"/>
          <w:lang w:val="en-US"/>
        </w:rPr>
        <w:t>e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dium </w:t>
      </w:r>
      <w:r w:rsidRPr="00D30C15">
        <w:rPr>
          <w:rFonts w:ascii="Arial" w:hAnsi="Arial" w:cs="Arial"/>
          <w:sz w:val="24"/>
          <w:szCs w:val="24"/>
          <w:lang w:val="en-US"/>
        </w:rPr>
        <w:t>with serum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 – ina</w:t>
      </w:r>
      <w:r w:rsidRPr="00D30C15">
        <w:rPr>
          <w:rFonts w:ascii="Arial" w:hAnsi="Arial" w:cs="Arial"/>
          <w:sz w:val="24"/>
          <w:szCs w:val="24"/>
          <w:lang w:val="en-US"/>
        </w:rPr>
        <w:t>c</w:t>
      </w:r>
      <w:r w:rsidR="0019686D" w:rsidRPr="00D30C15">
        <w:rPr>
          <w:rFonts w:ascii="Arial" w:hAnsi="Arial" w:cs="Arial"/>
          <w:sz w:val="24"/>
          <w:szCs w:val="24"/>
          <w:lang w:val="en-US"/>
        </w:rPr>
        <w:t>tiva</w:t>
      </w:r>
      <w:r w:rsidRPr="00D30C15">
        <w:rPr>
          <w:rFonts w:ascii="Arial" w:hAnsi="Arial" w:cs="Arial"/>
          <w:sz w:val="24"/>
          <w:szCs w:val="24"/>
          <w:lang w:val="en-US"/>
        </w:rPr>
        <w:t>tion of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 trypsin</w:t>
      </w:r>
    </w:p>
    <w:p w14:paraId="641B917D" w14:textId="1BF94C7B" w:rsidR="0019686D" w:rsidRPr="00D30C15" w:rsidRDefault="000D1EC0" w:rsidP="0019686D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>non-sterile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 FACS </w:t>
      </w:r>
      <w:r w:rsidRPr="00D30C15">
        <w:rPr>
          <w:rFonts w:ascii="Arial" w:hAnsi="Arial" w:cs="Arial"/>
          <w:sz w:val="24"/>
          <w:szCs w:val="24"/>
          <w:lang w:val="en-US"/>
        </w:rPr>
        <w:t>tubes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, </w:t>
      </w:r>
      <w:r w:rsidRPr="00D30C15">
        <w:rPr>
          <w:rFonts w:ascii="Arial" w:hAnsi="Arial" w:cs="Arial"/>
          <w:sz w:val="24"/>
          <w:szCs w:val="24"/>
          <w:lang w:val="en-US"/>
        </w:rPr>
        <w:t>pipette tips</w:t>
      </w:r>
      <w:r w:rsidR="0019686D" w:rsidRPr="00D30C15">
        <w:rPr>
          <w:rFonts w:ascii="Arial" w:hAnsi="Arial" w:cs="Arial"/>
          <w:sz w:val="24"/>
          <w:szCs w:val="24"/>
          <w:lang w:val="en-US"/>
        </w:rPr>
        <w:t>, pipet</w:t>
      </w:r>
      <w:r w:rsidRPr="00D30C15">
        <w:rPr>
          <w:rFonts w:ascii="Arial" w:hAnsi="Arial" w:cs="Arial"/>
          <w:sz w:val="24"/>
          <w:szCs w:val="24"/>
          <w:lang w:val="en-US"/>
        </w:rPr>
        <w:t>tes</w:t>
      </w:r>
    </w:p>
    <w:p w14:paraId="10A9628C" w14:textId="77777777" w:rsidR="0019686D" w:rsidRPr="00D30C15" w:rsidRDefault="0019686D" w:rsidP="0019686D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 xml:space="preserve">PBS + 1% BSA </w:t>
      </w:r>
    </w:p>
    <w:p w14:paraId="4D364B2F" w14:textId="77777777" w:rsidR="0019686D" w:rsidRPr="00D30C15" w:rsidRDefault="0019686D" w:rsidP="0019686D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>Live Dead Fixable stain kit Red</w:t>
      </w:r>
    </w:p>
    <w:p w14:paraId="36EF1800" w14:textId="388102E9" w:rsidR="0019686D" w:rsidRPr="00D30C15" w:rsidRDefault="0019686D" w:rsidP="0019686D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>Edu click-</w:t>
      </w:r>
      <w:proofErr w:type="spellStart"/>
      <w:r w:rsidRPr="00D30C15">
        <w:rPr>
          <w:rFonts w:ascii="Arial" w:hAnsi="Arial" w:cs="Arial"/>
          <w:sz w:val="24"/>
          <w:szCs w:val="24"/>
          <w:lang w:val="en-US"/>
        </w:rPr>
        <w:t>iT</w:t>
      </w:r>
      <w:proofErr w:type="spellEnd"/>
      <w:r w:rsidRPr="00D30C15">
        <w:rPr>
          <w:rFonts w:ascii="Arial" w:hAnsi="Arial" w:cs="Arial"/>
          <w:sz w:val="24"/>
          <w:szCs w:val="24"/>
          <w:lang w:val="en-US"/>
        </w:rPr>
        <w:t xml:space="preserve"> AF488 kit</w:t>
      </w:r>
      <w:r w:rsidR="00287EF3" w:rsidRPr="00D30C15">
        <w:rPr>
          <w:rFonts w:ascii="Arial" w:hAnsi="Arial" w:cs="Arial"/>
          <w:sz w:val="24"/>
          <w:szCs w:val="24"/>
          <w:lang w:val="en-US"/>
        </w:rPr>
        <w:t xml:space="preserve"> </w:t>
      </w:r>
      <w:r w:rsidR="00835957" w:rsidRPr="00D30C15">
        <w:rPr>
          <w:rFonts w:ascii="Arial" w:hAnsi="Arial" w:cs="Arial"/>
          <w:sz w:val="24"/>
          <w:szCs w:val="24"/>
          <w:lang w:val="en-US"/>
        </w:rPr>
        <w:t>(Molecular Probes C10420)</w:t>
      </w:r>
    </w:p>
    <w:p w14:paraId="0D788E3F" w14:textId="52E3299A" w:rsidR="0019686D" w:rsidRPr="00D30C15" w:rsidRDefault="00287EF3" w:rsidP="0019686D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D30C15">
        <w:rPr>
          <w:rFonts w:ascii="Arial" w:hAnsi="Arial" w:cs="Arial"/>
          <w:sz w:val="24"/>
          <w:szCs w:val="24"/>
          <w:lang w:val="en-US"/>
        </w:rPr>
        <w:t>Fx</w:t>
      </w:r>
      <w:proofErr w:type="spellEnd"/>
      <w:r w:rsidRPr="00D30C15">
        <w:rPr>
          <w:rFonts w:ascii="Arial" w:hAnsi="Arial" w:cs="Arial"/>
          <w:sz w:val="24"/>
          <w:szCs w:val="24"/>
          <w:lang w:val="en-US"/>
        </w:rPr>
        <w:t xml:space="preserve"> cycle Violet (</w:t>
      </w:r>
      <w:proofErr w:type="spellStart"/>
      <w:r w:rsidRPr="00D30C15">
        <w:rPr>
          <w:rFonts w:ascii="Arial" w:hAnsi="Arial" w:cs="Arial"/>
          <w:sz w:val="24"/>
          <w:szCs w:val="24"/>
          <w:lang w:val="en-US"/>
        </w:rPr>
        <w:t>Theromofisher</w:t>
      </w:r>
      <w:proofErr w:type="spellEnd"/>
      <w:r w:rsidRPr="00D30C15">
        <w:rPr>
          <w:rFonts w:ascii="Arial" w:hAnsi="Arial" w:cs="Arial"/>
          <w:sz w:val="24"/>
          <w:szCs w:val="24"/>
          <w:lang w:val="en-US"/>
        </w:rPr>
        <w:t xml:space="preserve"> Scientific F10347)</w:t>
      </w:r>
    </w:p>
    <w:p w14:paraId="755E0310" w14:textId="77777777" w:rsidR="0019686D" w:rsidRPr="00D30C15" w:rsidRDefault="0019686D" w:rsidP="0019686D">
      <w:pPr>
        <w:rPr>
          <w:rFonts w:ascii="Arial" w:hAnsi="Arial" w:cs="Arial"/>
          <w:b/>
          <w:sz w:val="24"/>
          <w:szCs w:val="24"/>
          <w:lang w:val="en-US"/>
        </w:rPr>
      </w:pPr>
    </w:p>
    <w:p w14:paraId="1C0B84BD" w14:textId="00EFF87E" w:rsidR="0053547B" w:rsidRPr="00D30C15" w:rsidRDefault="0019686D" w:rsidP="0019686D">
      <w:pPr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10C1BB7C" wp14:editId="73422D68">
            <wp:extent cx="5220335" cy="111633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3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A519E" w14:textId="3CE7D4A9" w:rsidR="0019686D" w:rsidRPr="00D30C15" w:rsidRDefault="0053547B" w:rsidP="00C73521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b/>
          <w:sz w:val="24"/>
          <w:szCs w:val="24"/>
          <w:lang w:val="en-US"/>
        </w:rPr>
        <w:t xml:space="preserve">Figure 3: </w:t>
      </w:r>
      <w:r w:rsidRPr="00D30C15">
        <w:rPr>
          <w:rFonts w:ascii="Arial" w:hAnsi="Arial" w:cs="Arial"/>
          <w:bCs/>
          <w:sz w:val="24"/>
          <w:szCs w:val="24"/>
          <w:lang w:val="en-US"/>
        </w:rPr>
        <w:t>Experimental design.</w:t>
      </w:r>
      <w:r w:rsidR="0019686D" w:rsidRPr="00D30C15">
        <w:rPr>
          <w:rFonts w:ascii="Arial" w:hAnsi="Arial" w:cs="Arial"/>
          <w:b/>
          <w:sz w:val="24"/>
          <w:szCs w:val="24"/>
          <w:lang w:val="en-US"/>
        </w:rPr>
        <w:br w:type="page"/>
      </w:r>
      <w:r w:rsidR="0019686D" w:rsidRPr="00D30C15">
        <w:rPr>
          <w:rFonts w:ascii="Arial" w:hAnsi="Arial" w:cs="Arial"/>
          <w:b/>
          <w:sz w:val="24"/>
          <w:szCs w:val="24"/>
          <w:lang w:val="en-US"/>
        </w:rPr>
        <w:lastRenderedPageBreak/>
        <w:t>P</w:t>
      </w:r>
      <w:r w:rsidRPr="00D30C15">
        <w:rPr>
          <w:rFonts w:ascii="Arial" w:hAnsi="Arial" w:cs="Arial"/>
          <w:b/>
          <w:sz w:val="24"/>
          <w:szCs w:val="24"/>
          <w:lang w:val="en-US"/>
        </w:rPr>
        <w:t>rotocol</w:t>
      </w:r>
    </w:p>
    <w:p w14:paraId="77E9CEB2" w14:textId="1509EB09" w:rsidR="0019686D" w:rsidRPr="00D30C15" w:rsidRDefault="0019686D" w:rsidP="0019686D">
      <w:pPr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b/>
          <w:sz w:val="24"/>
          <w:szCs w:val="24"/>
          <w:lang w:val="en-US"/>
        </w:rPr>
        <w:t xml:space="preserve">1. </w:t>
      </w:r>
      <w:r w:rsidR="0053547B" w:rsidRPr="00D30C15">
        <w:rPr>
          <w:rFonts w:ascii="Arial" w:hAnsi="Arial" w:cs="Arial"/>
          <w:b/>
          <w:sz w:val="24"/>
          <w:szCs w:val="24"/>
          <w:lang w:val="en-US"/>
        </w:rPr>
        <w:t>Samples collection and preparation</w:t>
      </w:r>
    </w:p>
    <w:p w14:paraId="5FAB7A9F" w14:textId="0FDAEB90" w:rsidR="0019686D" w:rsidRPr="00D30C15" w:rsidRDefault="0053547B" w:rsidP="0019686D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 xml:space="preserve">Aspire medium from </w:t>
      </w:r>
      <w:proofErr w:type="gramStart"/>
      <w:r w:rsidRPr="00D30C15">
        <w:rPr>
          <w:rFonts w:ascii="Arial" w:hAnsi="Arial" w:cs="Arial"/>
          <w:sz w:val="24"/>
          <w:szCs w:val="24"/>
          <w:lang w:val="en-US"/>
        </w:rPr>
        <w:t>dishes</w:t>
      </w:r>
      <w:proofErr w:type="gramEnd"/>
    </w:p>
    <w:p w14:paraId="508C1E9F" w14:textId="2B84EB0F" w:rsidR="0019686D" w:rsidRPr="00D30C15" w:rsidRDefault="0053547B" w:rsidP="0019686D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>Add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 3 ml PBS+EDTA</w:t>
      </w:r>
      <w:r w:rsidRPr="00D30C15">
        <w:rPr>
          <w:rFonts w:ascii="Arial" w:hAnsi="Arial" w:cs="Arial"/>
          <w:sz w:val="24"/>
          <w:szCs w:val="24"/>
          <w:lang w:val="en-US"/>
        </w:rPr>
        <w:t>, incubate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 2 min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 at </w:t>
      </w:r>
      <w:proofErr w:type="gramStart"/>
      <w:r w:rsidRPr="00D30C15">
        <w:rPr>
          <w:rFonts w:ascii="Arial" w:hAnsi="Arial" w:cs="Arial"/>
          <w:sz w:val="24"/>
          <w:szCs w:val="24"/>
          <w:lang w:val="en-US"/>
        </w:rPr>
        <w:t>RT</w:t>
      </w:r>
      <w:proofErr w:type="gramEnd"/>
    </w:p>
    <w:p w14:paraId="2A7F9314" w14:textId="1BFB7CE7" w:rsidR="0019686D" w:rsidRPr="00D30C15" w:rsidRDefault="0053547B" w:rsidP="0019686D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>Aspire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 PBS+</w:t>
      </w:r>
      <w:proofErr w:type="gramStart"/>
      <w:r w:rsidR="0019686D" w:rsidRPr="00D30C15">
        <w:rPr>
          <w:rFonts w:ascii="Arial" w:hAnsi="Arial" w:cs="Arial"/>
          <w:sz w:val="24"/>
          <w:szCs w:val="24"/>
          <w:lang w:val="en-US"/>
        </w:rPr>
        <w:t>EDTA</w:t>
      </w:r>
      <w:proofErr w:type="gramEnd"/>
    </w:p>
    <w:p w14:paraId="7B3A2D85" w14:textId="3C5AE030" w:rsidR="0019686D" w:rsidRPr="00D30C15" w:rsidRDefault="0053547B" w:rsidP="0019686D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>Add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 0,5 ml 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of </w:t>
      </w:r>
      <w:r w:rsidR="0019686D" w:rsidRPr="00D30C15">
        <w:rPr>
          <w:rFonts w:ascii="Arial" w:hAnsi="Arial" w:cs="Arial"/>
          <w:sz w:val="24"/>
          <w:szCs w:val="24"/>
          <w:lang w:val="en-US"/>
        </w:rPr>
        <w:t>trypsin</w:t>
      </w:r>
      <w:r w:rsidRPr="00D30C15">
        <w:rPr>
          <w:rFonts w:ascii="Arial" w:hAnsi="Arial" w:cs="Arial"/>
          <w:sz w:val="24"/>
          <w:szCs w:val="24"/>
          <w:lang w:val="en-US"/>
        </w:rPr>
        <w:t>,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 in</w:t>
      </w:r>
      <w:r w:rsidRPr="00D30C15">
        <w:rPr>
          <w:rFonts w:ascii="Arial" w:hAnsi="Arial" w:cs="Arial"/>
          <w:sz w:val="24"/>
          <w:szCs w:val="24"/>
          <w:lang w:val="en-US"/>
        </w:rPr>
        <w:t>c</w:t>
      </w:r>
      <w:r w:rsidR="0019686D" w:rsidRPr="00D30C15">
        <w:rPr>
          <w:rFonts w:ascii="Arial" w:hAnsi="Arial" w:cs="Arial"/>
          <w:sz w:val="24"/>
          <w:szCs w:val="24"/>
          <w:lang w:val="en-US"/>
        </w:rPr>
        <w:t>ub</w:t>
      </w:r>
      <w:r w:rsidRPr="00D30C15">
        <w:rPr>
          <w:rFonts w:ascii="Arial" w:hAnsi="Arial" w:cs="Arial"/>
          <w:sz w:val="24"/>
          <w:szCs w:val="24"/>
          <w:lang w:val="en-US"/>
        </w:rPr>
        <w:t>ate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 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at </w:t>
      </w:r>
      <w:r w:rsidR="0019686D" w:rsidRPr="00D30C15">
        <w:rPr>
          <w:rFonts w:ascii="Arial" w:hAnsi="Arial" w:cs="Arial"/>
          <w:sz w:val="24"/>
          <w:szCs w:val="24"/>
          <w:lang w:val="en-US"/>
        </w:rPr>
        <w:t>37</w:t>
      </w:r>
      <w:r w:rsidR="0019686D" w:rsidRPr="00D30C15">
        <w:rPr>
          <w:rFonts w:ascii="Arial" w:hAnsi="Arial" w:cs="Arial"/>
          <w:sz w:val="24"/>
          <w:szCs w:val="24"/>
          <w:vertAlign w:val="superscript"/>
          <w:lang w:val="en-US"/>
        </w:rPr>
        <w:t>o</w:t>
      </w:r>
      <w:r w:rsidR="0019686D" w:rsidRPr="00D30C15">
        <w:rPr>
          <w:rFonts w:ascii="Arial" w:hAnsi="Arial" w:cs="Arial"/>
          <w:sz w:val="24"/>
          <w:szCs w:val="24"/>
          <w:lang w:val="en-US"/>
        </w:rPr>
        <w:t>C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 for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 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2 min (cells must </w:t>
      </w:r>
      <w:proofErr w:type="spellStart"/>
      <w:r w:rsidRPr="00D30C15">
        <w:rPr>
          <w:rFonts w:ascii="Arial" w:hAnsi="Arial" w:cs="Arial"/>
          <w:sz w:val="24"/>
          <w:szCs w:val="24"/>
          <w:lang w:val="en-US"/>
        </w:rPr>
        <w:t>detache</w:t>
      </w:r>
      <w:proofErr w:type="spellEnd"/>
      <w:r w:rsidRPr="00D30C15">
        <w:rPr>
          <w:rFonts w:ascii="Arial" w:hAnsi="Arial" w:cs="Arial"/>
          <w:sz w:val="24"/>
          <w:szCs w:val="24"/>
          <w:lang w:val="en-US"/>
        </w:rPr>
        <w:t xml:space="preserve"> from plastic)</w:t>
      </w:r>
    </w:p>
    <w:p w14:paraId="1700F9C2" w14:textId="7998B306" w:rsidR="0053547B" w:rsidRPr="00D30C15" w:rsidRDefault="0053547B" w:rsidP="0053547B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>Add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 2,5 ml 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non-sterile medium with serum – Trypsin </w:t>
      </w:r>
      <w:proofErr w:type="gramStart"/>
      <w:r w:rsidRPr="00D30C15">
        <w:rPr>
          <w:rFonts w:ascii="Arial" w:hAnsi="Arial" w:cs="Arial"/>
          <w:sz w:val="24"/>
          <w:szCs w:val="24"/>
          <w:lang w:val="en-US"/>
        </w:rPr>
        <w:t>inactivation</w:t>
      </w:r>
      <w:proofErr w:type="gramEnd"/>
    </w:p>
    <w:p w14:paraId="1ED33C57" w14:textId="2DAD2E71" w:rsidR="0019686D" w:rsidRPr="00D30C15" w:rsidRDefault="0053547B" w:rsidP="007677BD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>Centrifuge at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 200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 x g for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 5 min, </w:t>
      </w:r>
      <w:proofErr w:type="spellStart"/>
      <w:r w:rsidRPr="00D30C15">
        <w:rPr>
          <w:rFonts w:ascii="Arial" w:hAnsi="Arial" w:cs="Arial"/>
          <w:sz w:val="24"/>
          <w:szCs w:val="24"/>
          <w:lang w:val="en-US"/>
        </w:rPr>
        <w:t>discart</w:t>
      </w:r>
      <w:proofErr w:type="spellEnd"/>
      <w:r w:rsidRPr="00D30C15">
        <w:rPr>
          <w:rFonts w:ascii="Arial" w:hAnsi="Arial" w:cs="Arial"/>
          <w:sz w:val="24"/>
          <w:szCs w:val="24"/>
          <w:lang w:val="en-US"/>
        </w:rPr>
        <w:t xml:space="preserve"> the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 supernatant</w:t>
      </w:r>
    </w:p>
    <w:p w14:paraId="28BEA196" w14:textId="77777777" w:rsidR="0019686D" w:rsidRPr="00D30C15" w:rsidRDefault="0019686D" w:rsidP="0019686D">
      <w:pPr>
        <w:rPr>
          <w:rFonts w:ascii="Arial" w:hAnsi="Arial" w:cs="Arial"/>
          <w:sz w:val="24"/>
          <w:szCs w:val="24"/>
          <w:lang w:val="en-US"/>
        </w:rPr>
      </w:pPr>
    </w:p>
    <w:p w14:paraId="3449C904" w14:textId="35326C45" w:rsidR="0019686D" w:rsidRPr="00D30C15" w:rsidRDefault="0019686D" w:rsidP="0019686D">
      <w:pPr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b/>
          <w:sz w:val="24"/>
          <w:szCs w:val="24"/>
          <w:lang w:val="en-US"/>
        </w:rPr>
        <w:t xml:space="preserve">2. </w:t>
      </w:r>
      <w:r w:rsidR="0053547B" w:rsidRPr="00D30C15">
        <w:rPr>
          <w:rFonts w:ascii="Arial" w:hAnsi="Arial" w:cs="Arial"/>
          <w:b/>
          <w:sz w:val="24"/>
          <w:szCs w:val="24"/>
          <w:lang w:val="en-US"/>
        </w:rPr>
        <w:t>Viability staining</w:t>
      </w:r>
    </w:p>
    <w:p w14:paraId="0DB169E9" w14:textId="6F75DD0A" w:rsidR="0019686D" w:rsidRPr="00D30C15" w:rsidRDefault="0053547B" w:rsidP="00F06EF4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>Dilute Live Dead Fixable stain kit Red in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 PBS (1:1000)</w:t>
      </w:r>
    </w:p>
    <w:p w14:paraId="6A38BFBF" w14:textId="41FED6AF" w:rsidR="0019686D" w:rsidRPr="00D30C15" w:rsidRDefault="0053547B" w:rsidP="0019686D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>add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 100 µl/</w:t>
      </w:r>
      <w:r w:rsidRPr="00D30C15">
        <w:rPr>
          <w:rFonts w:ascii="Arial" w:hAnsi="Arial" w:cs="Arial"/>
          <w:sz w:val="24"/>
          <w:szCs w:val="24"/>
          <w:lang w:val="en-US"/>
        </w:rPr>
        <w:t>sample</w:t>
      </w:r>
      <w:r w:rsidR="0019686D" w:rsidRPr="00D30C15">
        <w:rPr>
          <w:rFonts w:ascii="Arial" w:hAnsi="Arial" w:cs="Arial"/>
          <w:sz w:val="24"/>
          <w:szCs w:val="24"/>
          <w:lang w:val="en-US"/>
        </w:rPr>
        <w:t>, in</w:t>
      </w:r>
      <w:r w:rsidRPr="00D30C15">
        <w:rPr>
          <w:rFonts w:ascii="Arial" w:hAnsi="Arial" w:cs="Arial"/>
          <w:sz w:val="24"/>
          <w:szCs w:val="24"/>
          <w:lang w:val="en-US"/>
        </w:rPr>
        <w:t>c</w:t>
      </w:r>
      <w:r w:rsidR="0019686D" w:rsidRPr="00D30C15">
        <w:rPr>
          <w:rFonts w:ascii="Arial" w:hAnsi="Arial" w:cs="Arial"/>
          <w:sz w:val="24"/>
          <w:szCs w:val="24"/>
          <w:lang w:val="en-US"/>
        </w:rPr>
        <w:t>ub</w:t>
      </w:r>
      <w:r w:rsidRPr="00D30C15">
        <w:rPr>
          <w:rFonts w:ascii="Arial" w:hAnsi="Arial" w:cs="Arial"/>
          <w:sz w:val="24"/>
          <w:szCs w:val="24"/>
          <w:lang w:val="en-US"/>
        </w:rPr>
        <w:t>ate for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 15 min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 at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 4°</w:t>
      </w:r>
      <w:proofErr w:type="gramStart"/>
      <w:r w:rsidR="0019686D" w:rsidRPr="00D30C15">
        <w:rPr>
          <w:rFonts w:ascii="Arial" w:hAnsi="Arial" w:cs="Arial"/>
          <w:sz w:val="24"/>
          <w:szCs w:val="24"/>
          <w:lang w:val="en-US"/>
        </w:rPr>
        <w:t>C</w:t>
      </w:r>
      <w:proofErr w:type="gramEnd"/>
    </w:p>
    <w:p w14:paraId="0EC2C09B" w14:textId="77777777" w:rsidR="0053547B" w:rsidRPr="00D30C15" w:rsidRDefault="0053547B" w:rsidP="0053547B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>wash with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 1 ml 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of </w:t>
      </w:r>
      <w:r w:rsidR="0019686D" w:rsidRPr="00D30C15">
        <w:rPr>
          <w:rFonts w:ascii="Arial" w:hAnsi="Arial" w:cs="Arial"/>
          <w:sz w:val="24"/>
          <w:szCs w:val="24"/>
          <w:lang w:val="en-US"/>
        </w:rPr>
        <w:t>PBS + 1% BSA</w:t>
      </w:r>
    </w:p>
    <w:p w14:paraId="4667706F" w14:textId="6063C649" w:rsidR="0053547B" w:rsidRPr="00D30C15" w:rsidRDefault="0053547B" w:rsidP="0053547B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 xml:space="preserve">Centrifuge at 200 x g for 5 min, </w:t>
      </w:r>
      <w:proofErr w:type="spellStart"/>
      <w:r w:rsidRPr="00D30C15">
        <w:rPr>
          <w:rFonts w:ascii="Arial" w:hAnsi="Arial" w:cs="Arial"/>
          <w:sz w:val="24"/>
          <w:szCs w:val="24"/>
          <w:lang w:val="en-US"/>
        </w:rPr>
        <w:t>discart</w:t>
      </w:r>
      <w:proofErr w:type="spellEnd"/>
      <w:r w:rsidRPr="00D30C15">
        <w:rPr>
          <w:rFonts w:ascii="Arial" w:hAnsi="Arial" w:cs="Arial"/>
          <w:sz w:val="24"/>
          <w:szCs w:val="24"/>
          <w:lang w:val="en-US"/>
        </w:rPr>
        <w:t xml:space="preserve"> the supernatant</w:t>
      </w:r>
    </w:p>
    <w:p w14:paraId="71340622" w14:textId="09512C2B" w:rsidR="0019686D" w:rsidRPr="00D30C15" w:rsidRDefault="0019686D" w:rsidP="0053547B">
      <w:pPr>
        <w:ind w:left="360"/>
        <w:rPr>
          <w:rFonts w:ascii="Arial" w:hAnsi="Arial" w:cs="Arial"/>
          <w:sz w:val="24"/>
          <w:szCs w:val="24"/>
          <w:lang w:val="en-US"/>
        </w:rPr>
      </w:pPr>
    </w:p>
    <w:p w14:paraId="73DC2A14" w14:textId="389A2B69" w:rsidR="0019686D" w:rsidRPr="00D30C15" w:rsidRDefault="0019686D" w:rsidP="0019686D">
      <w:pPr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b/>
          <w:sz w:val="24"/>
          <w:szCs w:val="24"/>
          <w:lang w:val="en-US"/>
        </w:rPr>
        <w:t>3. Fixa</w:t>
      </w:r>
      <w:r w:rsidR="000C3C8B" w:rsidRPr="00D30C15">
        <w:rPr>
          <w:rFonts w:ascii="Arial" w:hAnsi="Arial" w:cs="Arial"/>
          <w:b/>
          <w:sz w:val="24"/>
          <w:szCs w:val="24"/>
          <w:lang w:val="en-US"/>
        </w:rPr>
        <w:t>tion</w:t>
      </w:r>
    </w:p>
    <w:p w14:paraId="6047387A" w14:textId="5FB31651" w:rsidR="0019686D" w:rsidRPr="00D30C15" w:rsidRDefault="000C3C8B" w:rsidP="0019686D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>Resuspend the cells in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 100 µl 4% PFA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 (in fume hood)</w:t>
      </w:r>
    </w:p>
    <w:p w14:paraId="6FB9A8A5" w14:textId="77E339F0" w:rsidR="000C3C8B" w:rsidRPr="00D30C15" w:rsidRDefault="000C3C8B" w:rsidP="000C3C8B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 xml:space="preserve">incubate for 15 min at RT in </w:t>
      </w:r>
      <w:proofErr w:type="gramStart"/>
      <w:r w:rsidRPr="00D30C15">
        <w:rPr>
          <w:rFonts w:ascii="Arial" w:hAnsi="Arial" w:cs="Arial"/>
          <w:sz w:val="24"/>
          <w:szCs w:val="24"/>
          <w:lang w:val="en-US"/>
        </w:rPr>
        <w:t>dark</w:t>
      </w:r>
      <w:proofErr w:type="gramEnd"/>
    </w:p>
    <w:p w14:paraId="4E735329" w14:textId="77777777" w:rsidR="000C3C8B" w:rsidRPr="00D30C15" w:rsidRDefault="000C3C8B" w:rsidP="000C3C8B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>wash with 1 ml of PBS + 1% BSA</w:t>
      </w:r>
    </w:p>
    <w:p w14:paraId="394A1E8B" w14:textId="77777777" w:rsidR="000C3C8B" w:rsidRPr="00D30C15" w:rsidRDefault="000C3C8B" w:rsidP="000C3C8B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 xml:space="preserve">Centrifuge at 200 x g for 5 min, </w:t>
      </w:r>
      <w:proofErr w:type="spellStart"/>
      <w:r w:rsidRPr="00D30C15">
        <w:rPr>
          <w:rFonts w:ascii="Arial" w:hAnsi="Arial" w:cs="Arial"/>
          <w:sz w:val="24"/>
          <w:szCs w:val="24"/>
          <w:lang w:val="en-US"/>
        </w:rPr>
        <w:t>discart</w:t>
      </w:r>
      <w:proofErr w:type="spellEnd"/>
      <w:r w:rsidRPr="00D30C15">
        <w:rPr>
          <w:rFonts w:ascii="Arial" w:hAnsi="Arial" w:cs="Arial"/>
          <w:sz w:val="24"/>
          <w:szCs w:val="24"/>
          <w:lang w:val="en-US"/>
        </w:rPr>
        <w:t xml:space="preserve"> the supernatant</w:t>
      </w:r>
    </w:p>
    <w:p w14:paraId="5B201480" w14:textId="77777777" w:rsidR="0019686D" w:rsidRPr="00D30C15" w:rsidRDefault="0019686D" w:rsidP="0019686D">
      <w:pPr>
        <w:rPr>
          <w:rFonts w:ascii="Arial" w:hAnsi="Arial" w:cs="Arial"/>
          <w:sz w:val="24"/>
          <w:szCs w:val="24"/>
          <w:lang w:val="en-US"/>
        </w:rPr>
      </w:pPr>
    </w:p>
    <w:p w14:paraId="387B79AD" w14:textId="08A59C83" w:rsidR="000C3C8B" w:rsidRPr="00D30C15" w:rsidRDefault="0019686D" w:rsidP="000C3C8B">
      <w:pPr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b/>
          <w:sz w:val="24"/>
          <w:szCs w:val="24"/>
          <w:lang w:val="en-US"/>
        </w:rPr>
        <w:t xml:space="preserve">4. </w:t>
      </w:r>
      <w:proofErr w:type="spellStart"/>
      <w:r w:rsidRPr="00D30C15">
        <w:rPr>
          <w:rFonts w:ascii="Arial" w:hAnsi="Arial" w:cs="Arial"/>
          <w:b/>
          <w:sz w:val="24"/>
          <w:szCs w:val="24"/>
          <w:lang w:val="en-US"/>
        </w:rPr>
        <w:t>Permeabili</w:t>
      </w:r>
      <w:r w:rsidR="000C3C8B" w:rsidRPr="00D30C15">
        <w:rPr>
          <w:rFonts w:ascii="Arial" w:hAnsi="Arial" w:cs="Arial"/>
          <w:b/>
          <w:sz w:val="24"/>
          <w:szCs w:val="24"/>
          <w:lang w:val="en-US"/>
        </w:rPr>
        <w:t>s</w:t>
      </w:r>
      <w:r w:rsidRPr="00D30C15">
        <w:rPr>
          <w:rFonts w:ascii="Arial" w:hAnsi="Arial" w:cs="Arial"/>
          <w:b/>
          <w:sz w:val="24"/>
          <w:szCs w:val="24"/>
          <w:lang w:val="en-US"/>
        </w:rPr>
        <w:t>a</w:t>
      </w:r>
      <w:r w:rsidR="000C3C8B" w:rsidRPr="00D30C15">
        <w:rPr>
          <w:rFonts w:ascii="Arial" w:hAnsi="Arial" w:cs="Arial"/>
          <w:b/>
          <w:sz w:val="24"/>
          <w:szCs w:val="24"/>
          <w:lang w:val="en-US"/>
        </w:rPr>
        <w:t>tion</w:t>
      </w:r>
      <w:proofErr w:type="spellEnd"/>
    </w:p>
    <w:p w14:paraId="031137C6" w14:textId="1E3273C0" w:rsidR="000C3C8B" w:rsidRPr="00D30C15" w:rsidRDefault="000C3C8B" w:rsidP="000C3C8B">
      <w:pPr>
        <w:ind w:firstLine="360"/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bCs/>
          <w:sz w:val="24"/>
          <w:szCs w:val="24"/>
          <w:lang w:val="en-US"/>
        </w:rPr>
        <w:t>-</w:t>
      </w:r>
      <w:r w:rsidRPr="00D30C15">
        <w:rPr>
          <w:rFonts w:ascii="Arial" w:hAnsi="Arial" w:cs="Arial"/>
          <w:b/>
          <w:sz w:val="24"/>
          <w:szCs w:val="24"/>
          <w:lang w:val="en-US"/>
        </w:rPr>
        <w:tab/>
      </w:r>
      <w:r w:rsidRPr="00D30C15">
        <w:rPr>
          <w:rFonts w:ascii="Arial" w:hAnsi="Arial" w:cs="Arial"/>
          <w:sz w:val="24"/>
          <w:szCs w:val="24"/>
          <w:lang w:val="en-US"/>
        </w:rPr>
        <w:t>Resuspend the cells in 100</w:t>
      </w:r>
      <w:r w:rsidR="001D31E6" w:rsidRPr="00D30C15">
        <w:rPr>
          <w:rFonts w:ascii="Arial" w:hAnsi="Arial" w:cs="Arial"/>
          <w:sz w:val="24"/>
          <w:szCs w:val="24"/>
          <w:lang w:val="en-US"/>
        </w:rPr>
        <w:t xml:space="preserve"> </w:t>
      </w:r>
      <w:r w:rsidRPr="00D30C15">
        <w:rPr>
          <w:rFonts w:ascii="Arial" w:hAnsi="Arial" w:cs="Arial"/>
          <w:sz w:val="24"/>
          <w:szCs w:val="24"/>
          <w:lang w:val="en-US"/>
        </w:rPr>
        <w:t>µl of 0,15% Triton X-100</w:t>
      </w:r>
    </w:p>
    <w:p w14:paraId="46954DBE" w14:textId="77777777" w:rsidR="000C3C8B" w:rsidRPr="00D30C15" w:rsidRDefault="000C3C8B" w:rsidP="000C3C8B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 xml:space="preserve">incubate for 15 min at RT in </w:t>
      </w:r>
      <w:proofErr w:type="gramStart"/>
      <w:r w:rsidRPr="00D30C15">
        <w:rPr>
          <w:rFonts w:ascii="Arial" w:hAnsi="Arial" w:cs="Arial"/>
          <w:sz w:val="24"/>
          <w:szCs w:val="24"/>
          <w:lang w:val="en-US"/>
        </w:rPr>
        <w:t>dark</w:t>
      </w:r>
      <w:proofErr w:type="gramEnd"/>
    </w:p>
    <w:p w14:paraId="68D44F4F" w14:textId="5BAA9844" w:rsidR="000C3C8B" w:rsidRPr="00D30C15" w:rsidRDefault="000C3C8B" w:rsidP="000C3C8B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>wash with 1 ml of PBS + 1% BSA</w:t>
      </w:r>
    </w:p>
    <w:p w14:paraId="2670E102" w14:textId="68EAB293" w:rsidR="001D31E6" w:rsidRPr="00D30C15" w:rsidRDefault="001D31E6" w:rsidP="000C3C8B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 xml:space="preserve">from each </w:t>
      </w:r>
      <w:r w:rsidR="00D30C15" w:rsidRPr="00D30C15">
        <w:rPr>
          <w:rFonts w:ascii="Arial" w:hAnsi="Arial" w:cs="Arial"/>
          <w:sz w:val="24"/>
          <w:szCs w:val="24"/>
          <w:lang w:val="en-US"/>
        </w:rPr>
        <w:t>sample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 pipette 250 µl into new FACS tube and label it as ISO control</w:t>
      </w:r>
    </w:p>
    <w:p w14:paraId="7B2B7CD5" w14:textId="67D0F2D9" w:rsidR="00835957" w:rsidRPr="00D30C15" w:rsidRDefault="000C3C8B" w:rsidP="00835957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 xml:space="preserve">Centrifuge at 200 x g for 5 min, </w:t>
      </w:r>
      <w:r w:rsidR="00D30C15" w:rsidRPr="00D30C15">
        <w:rPr>
          <w:rFonts w:ascii="Arial" w:hAnsi="Arial" w:cs="Arial"/>
          <w:sz w:val="24"/>
          <w:szCs w:val="24"/>
          <w:lang w:val="en-US"/>
        </w:rPr>
        <w:t>discard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 the </w:t>
      </w:r>
      <w:proofErr w:type="gramStart"/>
      <w:r w:rsidRPr="00D30C15">
        <w:rPr>
          <w:rFonts w:ascii="Arial" w:hAnsi="Arial" w:cs="Arial"/>
          <w:sz w:val="24"/>
          <w:szCs w:val="24"/>
          <w:lang w:val="en-US"/>
        </w:rPr>
        <w:t>supernatant</w:t>
      </w:r>
      <w:proofErr w:type="gramEnd"/>
    </w:p>
    <w:p w14:paraId="43C47A12" w14:textId="77777777" w:rsidR="00835957" w:rsidRPr="00D30C15" w:rsidRDefault="00835957" w:rsidP="00835957">
      <w:pPr>
        <w:ind w:left="720"/>
        <w:rPr>
          <w:rFonts w:ascii="Arial" w:hAnsi="Arial" w:cs="Arial"/>
          <w:sz w:val="24"/>
          <w:szCs w:val="24"/>
          <w:lang w:val="en-US"/>
        </w:rPr>
      </w:pPr>
    </w:p>
    <w:p w14:paraId="329A8FF8" w14:textId="24D631E9" w:rsidR="0019686D" w:rsidRPr="00D30C15" w:rsidRDefault="0019686D" w:rsidP="0019686D">
      <w:pPr>
        <w:rPr>
          <w:rFonts w:ascii="Arial" w:hAnsi="Arial" w:cs="Arial"/>
          <w:sz w:val="24"/>
          <w:szCs w:val="24"/>
          <w:lang w:val="en-US"/>
        </w:rPr>
      </w:pPr>
    </w:p>
    <w:p w14:paraId="48457B4E" w14:textId="77777777" w:rsidR="00C73521" w:rsidRPr="00D30C15" w:rsidRDefault="00C73521" w:rsidP="0019686D">
      <w:pPr>
        <w:rPr>
          <w:rFonts w:ascii="Arial" w:hAnsi="Arial" w:cs="Arial"/>
          <w:sz w:val="24"/>
          <w:szCs w:val="24"/>
          <w:lang w:val="en-US"/>
        </w:rPr>
      </w:pPr>
    </w:p>
    <w:p w14:paraId="6E91E94B" w14:textId="68CB55E1" w:rsidR="0019686D" w:rsidRPr="00D30C15" w:rsidRDefault="0019686D" w:rsidP="0019686D">
      <w:pPr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b/>
          <w:sz w:val="24"/>
          <w:szCs w:val="24"/>
          <w:lang w:val="en-US"/>
        </w:rPr>
        <w:t>5. Click-</w:t>
      </w:r>
      <w:proofErr w:type="spellStart"/>
      <w:r w:rsidRPr="00D30C15">
        <w:rPr>
          <w:rFonts w:ascii="Arial" w:hAnsi="Arial" w:cs="Arial"/>
          <w:b/>
          <w:sz w:val="24"/>
          <w:szCs w:val="24"/>
          <w:lang w:val="en-US"/>
        </w:rPr>
        <w:t>iT</w:t>
      </w:r>
      <w:proofErr w:type="spellEnd"/>
      <w:r w:rsidRPr="00D30C15">
        <w:rPr>
          <w:rFonts w:ascii="Arial" w:hAnsi="Arial" w:cs="Arial"/>
          <w:b/>
          <w:sz w:val="24"/>
          <w:szCs w:val="24"/>
          <w:lang w:val="en-US"/>
        </w:rPr>
        <w:t xml:space="preserve"> rea</w:t>
      </w:r>
      <w:r w:rsidR="000C3C8B" w:rsidRPr="00D30C15">
        <w:rPr>
          <w:rFonts w:ascii="Arial" w:hAnsi="Arial" w:cs="Arial"/>
          <w:b/>
          <w:sz w:val="24"/>
          <w:szCs w:val="24"/>
          <w:lang w:val="en-US"/>
        </w:rPr>
        <w:t>ction</w:t>
      </w:r>
    </w:p>
    <w:p w14:paraId="6AFF996C" w14:textId="494A022E" w:rsidR="0019686D" w:rsidRPr="00D30C15" w:rsidRDefault="00835957" w:rsidP="0019686D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>prepare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 click-</w:t>
      </w:r>
      <w:proofErr w:type="spellStart"/>
      <w:r w:rsidR="0019686D" w:rsidRPr="00D30C15">
        <w:rPr>
          <w:rFonts w:ascii="Arial" w:hAnsi="Arial" w:cs="Arial"/>
          <w:sz w:val="24"/>
          <w:szCs w:val="24"/>
          <w:lang w:val="en-US"/>
        </w:rPr>
        <w:t>iT</w:t>
      </w:r>
      <w:proofErr w:type="spellEnd"/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 rea</w:t>
      </w:r>
      <w:r w:rsidRPr="00D30C15">
        <w:rPr>
          <w:rFonts w:ascii="Arial" w:hAnsi="Arial" w:cs="Arial"/>
          <w:sz w:val="24"/>
          <w:szCs w:val="24"/>
          <w:lang w:val="en-US"/>
        </w:rPr>
        <w:t>ction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 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according to table </w:t>
      </w:r>
      <w:proofErr w:type="gramStart"/>
      <w:r w:rsidRPr="00D30C15">
        <w:rPr>
          <w:rFonts w:ascii="Arial" w:hAnsi="Arial" w:cs="Arial"/>
          <w:sz w:val="24"/>
          <w:szCs w:val="24"/>
          <w:lang w:val="en-US"/>
        </w:rPr>
        <w:t>bellow</w:t>
      </w:r>
      <w:proofErr w:type="gramEnd"/>
    </w:p>
    <w:p w14:paraId="31D745F6" w14:textId="1127A81C" w:rsidR="00835957" w:rsidRPr="00D30C15" w:rsidRDefault="00835957" w:rsidP="001A3AA4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>add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 125 µl 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of the reaction/sample and 125 µl of the PBS/ ISO control </w:t>
      </w:r>
      <w:proofErr w:type="gramStart"/>
      <w:r w:rsidRPr="00D30C15">
        <w:rPr>
          <w:rFonts w:ascii="Arial" w:hAnsi="Arial" w:cs="Arial"/>
          <w:sz w:val="24"/>
          <w:szCs w:val="24"/>
          <w:lang w:val="en-US"/>
        </w:rPr>
        <w:t>sample</w:t>
      </w:r>
      <w:proofErr w:type="gramEnd"/>
    </w:p>
    <w:p w14:paraId="1FBADD26" w14:textId="0AB92E62" w:rsidR="00835957" w:rsidRPr="00D30C15" w:rsidRDefault="00835957" w:rsidP="00835957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 xml:space="preserve">incubate for 30 min at RT in </w:t>
      </w:r>
      <w:proofErr w:type="gramStart"/>
      <w:r w:rsidRPr="00D30C15">
        <w:rPr>
          <w:rFonts w:ascii="Arial" w:hAnsi="Arial" w:cs="Arial"/>
          <w:sz w:val="24"/>
          <w:szCs w:val="24"/>
          <w:lang w:val="en-US"/>
        </w:rPr>
        <w:t>dark</w:t>
      </w:r>
      <w:proofErr w:type="gramEnd"/>
    </w:p>
    <w:p w14:paraId="5F257CD1" w14:textId="77777777" w:rsidR="00835957" w:rsidRPr="00D30C15" w:rsidRDefault="00835957" w:rsidP="0019686D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>into all tubes add</w:t>
      </w:r>
      <w:r w:rsidR="0019686D" w:rsidRPr="00D30C15">
        <w:rPr>
          <w:rFonts w:ascii="Arial" w:hAnsi="Arial" w:cs="Arial"/>
          <w:sz w:val="24"/>
          <w:szCs w:val="24"/>
          <w:lang w:val="en-US"/>
        </w:rPr>
        <w:t xml:space="preserve"> 1 ml PBS + 1% BSA</w:t>
      </w:r>
    </w:p>
    <w:p w14:paraId="62656794" w14:textId="669F8B5B" w:rsidR="0019686D" w:rsidRPr="00D30C15" w:rsidRDefault="00835957" w:rsidP="0019686D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 xml:space="preserve">Centrifuge at 200 x g for 5 min, </w:t>
      </w:r>
      <w:proofErr w:type="spellStart"/>
      <w:r w:rsidRPr="00D30C15">
        <w:rPr>
          <w:rFonts w:ascii="Arial" w:hAnsi="Arial" w:cs="Arial"/>
          <w:sz w:val="24"/>
          <w:szCs w:val="24"/>
          <w:lang w:val="en-US"/>
        </w:rPr>
        <w:t>discart</w:t>
      </w:r>
      <w:proofErr w:type="spellEnd"/>
      <w:r w:rsidRPr="00D30C15">
        <w:rPr>
          <w:rFonts w:ascii="Arial" w:hAnsi="Arial" w:cs="Arial"/>
          <w:sz w:val="24"/>
          <w:szCs w:val="24"/>
          <w:lang w:val="en-US"/>
        </w:rPr>
        <w:t xml:space="preserve"> the supernatant</w:t>
      </w:r>
      <w:r w:rsidR="0019686D" w:rsidRPr="00D30C15">
        <w:rPr>
          <w:rFonts w:ascii="Arial" w:hAnsi="Arial" w:cs="Arial"/>
          <w:sz w:val="24"/>
          <w:szCs w:val="24"/>
          <w:lang w:val="en-US"/>
        </w:rPr>
        <w:tab/>
      </w:r>
      <w:r w:rsidR="0019686D" w:rsidRPr="00D30C15">
        <w:rPr>
          <w:rFonts w:ascii="Arial" w:hAnsi="Arial" w:cs="Arial"/>
          <w:sz w:val="24"/>
          <w:szCs w:val="24"/>
          <w:lang w:val="en-US"/>
        </w:rPr>
        <w:tab/>
      </w:r>
      <w:r w:rsidR="0019686D" w:rsidRPr="00D30C15">
        <w:rPr>
          <w:rFonts w:ascii="Arial" w:hAnsi="Arial" w:cs="Arial"/>
          <w:sz w:val="24"/>
          <w:szCs w:val="24"/>
          <w:lang w:val="en-US"/>
        </w:rPr>
        <w:tab/>
      </w:r>
      <w:r w:rsidR="0019686D" w:rsidRPr="00D30C15">
        <w:rPr>
          <w:rFonts w:ascii="Arial" w:hAnsi="Arial" w:cs="Arial"/>
          <w:sz w:val="24"/>
          <w:szCs w:val="24"/>
          <w:lang w:val="en-US"/>
        </w:rPr>
        <w:tab/>
      </w:r>
      <w:r w:rsidR="0019686D" w:rsidRPr="00D30C15">
        <w:rPr>
          <w:rFonts w:ascii="Arial" w:hAnsi="Arial" w:cs="Arial"/>
          <w:sz w:val="24"/>
          <w:szCs w:val="24"/>
          <w:lang w:val="en-US"/>
        </w:rPr>
        <w:tab/>
        <w:t xml:space="preserve">      </w:t>
      </w:r>
    </w:p>
    <w:tbl>
      <w:tblPr>
        <w:tblW w:w="4511" w:type="dxa"/>
        <w:tblLook w:val="01E0" w:firstRow="1" w:lastRow="1" w:firstColumn="1" w:lastColumn="1" w:noHBand="0" w:noVBand="0"/>
      </w:tblPr>
      <w:tblGrid>
        <w:gridCol w:w="3145"/>
        <w:gridCol w:w="1366"/>
      </w:tblGrid>
      <w:tr w:rsidR="0019686D" w:rsidRPr="00D30C15" w14:paraId="227195D3" w14:textId="77777777" w:rsidTr="007337FB">
        <w:trPr>
          <w:trHeight w:val="229"/>
        </w:trPr>
        <w:tc>
          <w:tcPr>
            <w:tcW w:w="0" w:type="auto"/>
            <w:vAlign w:val="center"/>
            <w:hideMark/>
          </w:tcPr>
          <w:p w14:paraId="674373CD" w14:textId="77777777" w:rsidR="0019686D" w:rsidRPr="00D30C15" w:rsidRDefault="0019686D" w:rsidP="0019686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hideMark/>
          </w:tcPr>
          <w:p w14:paraId="21BE73EA" w14:textId="1D673B77" w:rsidR="0019686D" w:rsidRPr="00D30C15" w:rsidRDefault="0019686D" w:rsidP="0019686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0C15">
              <w:rPr>
                <w:rFonts w:ascii="Arial" w:hAnsi="Arial" w:cs="Arial"/>
                <w:sz w:val="24"/>
                <w:szCs w:val="24"/>
                <w:lang w:val="en-US"/>
              </w:rPr>
              <w:t>1 rea</w:t>
            </w:r>
            <w:r w:rsidR="00835957" w:rsidRPr="00D30C15">
              <w:rPr>
                <w:rFonts w:ascii="Arial" w:hAnsi="Arial" w:cs="Arial"/>
                <w:sz w:val="24"/>
                <w:szCs w:val="24"/>
                <w:lang w:val="en-US"/>
              </w:rPr>
              <w:t>ction</w:t>
            </w:r>
          </w:p>
        </w:tc>
      </w:tr>
      <w:tr w:rsidR="0019686D" w:rsidRPr="00D30C15" w14:paraId="45B51114" w14:textId="77777777" w:rsidTr="007337FB">
        <w:trPr>
          <w:trHeight w:val="413"/>
        </w:trPr>
        <w:tc>
          <w:tcPr>
            <w:tcW w:w="3145" w:type="dxa"/>
            <w:hideMark/>
          </w:tcPr>
          <w:p w14:paraId="7A8D93DE" w14:textId="77777777" w:rsidR="0019686D" w:rsidRPr="00D30C15" w:rsidRDefault="0019686D" w:rsidP="0019686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0C15">
              <w:rPr>
                <w:rFonts w:ascii="Arial" w:hAnsi="Arial" w:cs="Arial"/>
                <w:sz w:val="24"/>
                <w:szCs w:val="24"/>
                <w:lang w:val="en-US"/>
              </w:rPr>
              <w:t>PBS</w:t>
            </w:r>
          </w:p>
        </w:tc>
        <w:tc>
          <w:tcPr>
            <w:tcW w:w="1366" w:type="dxa"/>
          </w:tcPr>
          <w:p w14:paraId="246EB226" w14:textId="77777777" w:rsidR="0019686D" w:rsidRPr="00D30C15" w:rsidRDefault="0019686D" w:rsidP="0019686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0C15">
              <w:rPr>
                <w:rFonts w:ascii="Arial" w:hAnsi="Arial" w:cs="Arial"/>
                <w:sz w:val="24"/>
                <w:szCs w:val="24"/>
                <w:lang w:val="en-US"/>
              </w:rPr>
              <w:t xml:space="preserve">109,5 </w:t>
            </w:r>
            <w:proofErr w:type="spellStart"/>
            <w:r w:rsidRPr="00D30C15">
              <w:rPr>
                <w:rFonts w:ascii="Arial" w:hAnsi="Arial" w:cs="Arial"/>
                <w:sz w:val="24"/>
                <w:szCs w:val="24"/>
                <w:lang w:val="en-US"/>
              </w:rPr>
              <w:t>μl</w:t>
            </w:r>
            <w:proofErr w:type="spellEnd"/>
          </w:p>
        </w:tc>
      </w:tr>
      <w:tr w:rsidR="0019686D" w:rsidRPr="00D30C15" w14:paraId="6E264CDF" w14:textId="77777777" w:rsidTr="007337FB">
        <w:trPr>
          <w:trHeight w:val="451"/>
        </w:trPr>
        <w:tc>
          <w:tcPr>
            <w:tcW w:w="3145" w:type="dxa"/>
            <w:hideMark/>
          </w:tcPr>
          <w:p w14:paraId="4E5D0BB9" w14:textId="77777777" w:rsidR="0019686D" w:rsidRPr="00D30C15" w:rsidRDefault="0019686D" w:rsidP="0019686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0C15">
              <w:rPr>
                <w:rFonts w:ascii="Arial" w:hAnsi="Arial" w:cs="Arial"/>
                <w:sz w:val="24"/>
                <w:szCs w:val="24"/>
                <w:lang w:val="en-US"/>
              </w:rPr>
              <w:t>CuSO4</w:t>
            </w:r>
          </w:p>
        </w:tc>
        <w:tc>
          <w:tcPr>
            <w:tcW w:w="1366" w:type="dxa"/>
          </w:tcPr>
          <w:p w14:paraId="6297A1C7" w14:textId="77777777" w:rsidR="0019686D" w:rsidRPr="00D30C15" w:rsidRDefault="0019686D" w:rsidP="0019686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0C15">
              <w:rPr>
                <w:rFonts w:ascii="Arial" w:hAnsi="Arial" w:cs="Arial"/>
                <w:sz w:val="24"/>
                <w:szCs w:val="24"/>
                <w:lang w:val="en-US"/>
              </w:rPr>
              <w:t xml:space="preserve">2,5 </w:t>
            </w:r>
            <w:proofErr w:type="spellStart"/>
            <w:r w:rsidRPr="00D30C15">
              <w:rPr>
                <w:rFonts w:ascii="Arial" w:hAnsi="Arial" w:cs="Arial"/>
                <w:sz w:val="24"/>
                <w:szCs w:val="24"/>
                <w:lang w:val="en-US"/>
              </w:rPr>
              <w:t>μl</w:t>
            </w:r>
            <w:proofErr w:type="spellEnd"/>
          </w:p>
        </w:tc>
      </w:tr>
      <w:tr w:rsidR="0019686D" w:rsidRPr="00D30C15" w14:paraId="7148E9DA" w14:textId="77777777" w:rsidTr="007337FB">
        <w:trPr>
          <w:trHeight w:val="451"/>
        </w:trPr>
        <w:tc>
          <w:tcPr>
            <w:tcW w:w="3145" w:type="dxa"/>
            <w:hideMark/>
          </w:tcPr>
          <w:p w14:paraId="4E5FF156" w14:textId="77777777" w:rsidR="0019686D" w:rsidRPr="00D30C15" w:rsidRDefault="0019686D" w:rsidP="0019686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0C15">
              <w:rPr>
                <w:rFonts w:ascii="Arial" w:hAnsi="Arial" w:cs="Arial"/>
                <w:sz w:val="24"/>
                <w:szCs w:val="24"/>
                <w:lang w:val="en-US"/>
              </w:rPr>
              <w:t xml:space="preserve">Fluorescent dye </w:t>
            </w:r>
            <w:proofErr w:type="spellStart"/>
            <w:r w:rsidRPr="00D30C15">
              <w:rPr>
                <w:rFonts w:ascii="Arial" w:hAnsi="Arial" w:cs="Arial"/>
                <w:sz w:val="24"/>
                <w:szCs w:val="24"/>
                <w:lang w:val="en-US"/>
              </w:rPr>
              <w:t>azide</w:t>
            </w:r>
            <w:proofErr w:type="spellEnd"/>
          </w:p>
        </w:tc>
        <w:tc>
          <w:tcPr>
            <w:tcW w:w="1366" w:type="dxa"/>
          </w:tcPr>
          <w:p w14:paraId="51BA407D" w14:textId="77777777" w:rsidR="0019686D" w:rsidRPr="00D30C15" w:rsidRDefault="0019686D" w:rsidP="0019686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0C15">
              <w:rPr>
                <w:rFonts w:ascii="Arial" w:hAnsi="Arial" w:cs="Arial"/>
                <w:sz w:val="24"/>
                <w:szCs w:val="24"/>
                <w:lang w:val="en-US"/>
              </w:rPr>
              <w:t xml:space="preserve">0,625 </w:t>
            </w:r>
            <w:proofErr w:type="spellStart"/>
            <w:r w:rsidRPr="00D30C15">
              <w:rPr>
                <w:rFonts w:ascii="Arial" w:hAnsi="Arial" w:cs="Arial"/>
                <w:sz w:val="24"/>
                <w:szCs w:val="24"/>
                <w:lang w:val="en-US"/>
              </w:rPr>
              <w:t>μl</w:t>
            </w:r>
            <w:proofErr w:type="spellEnd"/>
          </w:p>
        </w:tc>
      </w:tr>
      <w:tr w:rsidR="0019686D" w:rsidRPr="00D30C15" w14:paraId="41F06D7B" w14:textId="77777777" w:rsidTr="007337FB">
        <w:trPr>
          <w:trHeight w:val="486"/>
        </w:trPr>
        <w:tc>
          <w:tcPr>
            <w:tcW w:w="3145" w:type="dxa"/>
            <w:tcBorders>
              <w:bottom w:val="single" w:sz="4" w:space="0" w:color="auto"/>
            </w:tcBorders>
            <w:hideMark/>
          </w:tcPr>
          <w:p w14:paraId="1540465C" w14:textId="77777777" w:rsidR="0019686D" w:rsidRPr="00D30C15" w:rsidRDefault="0019686D" w:rsidP="0019686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0C15">
              <w:rPr>
                <w:rFonts w:ascii="Arial" w:hAnsi="Arial" w:cs="Arial"/>
                <w:sz w:val="24"/>
                <w:szCs w:val="24"/>
                <w:lang w:val="en-US"/>
              </w:rPr>
              <w:t>Reaction buffer additive (diluted 10x)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5DD7FC21" w14:textId="77777777" w:rsidR="0019686D" w:rsidRPr="00D30C15" w:rsidRDefault="0019686D" w:rsidP="0019686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0C15">
              <w:rPr>
                <w:rFonts w:ascii="Arial" w:hAnsi="Arial" w:cs="Arial"/>
                <w:sz w:val="24"/>
                <w:szCs w:val="24"/>
                <w:lang w:val="en-US"/>
              </w:rPr>
              <w:t xml:space="preserve">12,5 </w:t>
            </w:r>
            <w:proofErr w:type="spellStart"/>
            <w:r w:rsidRPr="00D30C15">
              <w:rPr>
                <w:rFonts w:ascii="Arial" w:hAnsi="Arial" w:cs="Arial"/>
                <w:sz w:val="24"/>
                <w:szCs w:val="24"/>
                <w:lang w:val="en-US"/>
              </w:rPr>
              <w:t>μl</w:t>
            </w:r>
            <w:proofErr w:type="spellEnd"/>
          </w:p>
        </w:tc>
      </w:tr>
      <w:tr w:rsidR="0019686D" w:rsidRPr="00D30C15" w14:paraId="715F1D56" w14:textId="77777777" w:rsidTr="007337FB">
        <w:trPr>
          <w:trHeight w:val="672"/>
        </w:trPr>
        <w:tc>
          <w:tcPr>
            <w:tcW w:w="3145" w:type="dxa"/>
            <w:tcBorders>
              <w:top w:val="single" w:sz="4" w:space="0" w:color="auto"/>
            </w:tcBorders>
            <w:hideMark/>
          </w:tcPr>
          <w:p w14:paraId="3FA4EC50" w14:textId="77777777" w:rsidR="0019686D" w:rsidRPr="00D30C15" w:rsidRDefault="0019686D" w:rsidP="0019686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0C15">
              <w:rPr>
                <w:rFonts w:ascii="Arial" w:hAnsi="Arial" w:cs="Arial"/>
                <w:sz w:val="24"/>
                <w:szCs w:val="24"/>
                <w:lang w:val="en-US"/>
              </w:rPr>
              <w:t>Total reaction volume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350A90BB" w14:textId="77777777" w:rsidR="0019686D" w:rsidRPr="00D30C15" w:rsidRDefault="0019686D" w:rsidP="0019686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0C15">
              <w:rPr>
                <w:rFonts w:ascii="Arial" w:hAnsi="Arial" w:cs="Arial"/>
                <w:sz w:val="24"/>
                <w:szCs w:val="24"/>
                <w:lang w:val="en-US"/>
              </w:rPr>
              <w:t xml:space="preserve">125 </w:t>
            </w:r>
            <w:proofErr w:type="spellStart"/>
            <w:r w:rsidRPr="00D30C15">
              <w:rPr>
                <w:rFonts w:ascii="Arial" w:hAnsi="Arial" w:cs="Arial"/>
                <w:sz w:val="24"/>
                <w:szCs w:val="24"/>
                <w:lang w:val="en-US"/>
              </w:rPr>
              <w:t>μl</w:t>
            </w:r>
            <w:proofErr w:type="spellEnd"/>
          </w:p>
        </w:tc>
      </w:tr>
    </w:tbl>
    <w:p w14:paraId="4F81871F" w14:textId="77777777" w:rsidR="00835957" w:rsidRPr="00D30C15" w:rsidRDefault="00835957" w:rsidP="00835957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4CA8CF8B" w14:textId="02B77E3A" w:rsidR="00835957" w:rsidRPr="00D30C15" w:rsidRDefault="00835957" w:rsidP="0083595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b/>
          <w:sz w:val="24"/>
          <w:szCs w:val="24"/>
          <w:lang w:val="en-US"/>
        </w:rPr>
        <w:t>6. Cell cycle staining</w:t>
      </w:r>
    </w:p>
    <w:p w14:paraId="032EF33F" w14:textId="1B2B300E" w:rsidR="00835957" w:rsidRPr="00D30C15" w:rsidRDefault="00835957" w:rsidP="00835957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 xml:space="preserve">Dilute the </w:t>
      </w:r>
      <w:proofErr w:type="spellStart"/>
      <w:r w:rsidRPr="00D30C15">
        <w:rPr>
          <w:rFonts w:ascii="Arial" w:hAnsi="Arial" w:cs="Arial"/>
          <w:sz w:val="24"/>
          <w:szCs w:val="24"/>
          <w:lang w:val="en-US"/>
        </w:rPr>
        <w:t>Fx</w:t>
      </w:r>
      <w:proofErr w:type="spellEnd"/>
      <w:r w:rsidRPr="00D30C15">
        <w:rPr>
          <w:rFonts w:ascii="Arial" w:hAnsi="Arial" w:cs="Arial"/>
          <w:sz w:val="24"/>
          <w:szCs w:val="24"/>
          <w:lang w:val="en-US"/>
        </w:rPr>
        <w:t xml:space="preserve"> cycle staining dye in PBS (1:1000)</w:t>
      </w:r>
      <w:r w:rsidR="009543A4" w:rsidRPr="00D30C15"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="009543A4" w:rsidRPr="00D30C15">
        <w:rPr>
          <w:rFonts w:ascii="Arial" w:hAnsi="Arial" w:cs="Arial"/>
          <w:sz w:val="24"/>
          <w:szCs w:val="24"/>
          <w:lang w:val="en-US"/>
        </w:rPr>
        <w:t>RNAse</w:t>
      </w:r>
      <w:proofErr w:type="spellEnd"/>
      <w:r w:rsidR="009543A4" w:rsidRPr="00D30C15">
        <w:rPr>
          <w:rFonts w:ascii="Arial" w:hAnsi="Arial" w:cs="Arial"/>
          <w:sz w:val="24"/>
          <w:szCs w:val="24"/>
          <w:lang w:val="en-US"/>
        </w:rPr>
        <w:t xml:space="preserve"> (1:1000)</w:t>
      </w:r>
    </w:p>
    <w:p w14:paraId="3B367301" w14:textId="2450AAAF" w:rsidR="00835957" w:rsidRPr="00D30C15" w:rsidRDefault="009543A4" w:rsidP="00835957">
      <w:pPr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>add</w:t>
      </w:r>
      <w:r w:rsidR="00835957" w:rsidRPr="00D30C15">
        <w:rPr>
          <w:rFonts w:ascii="Arial" w:hAnsi="Arial" w:cs="Arial"/>
          <w:sz w:val="24"/>
          <w:szCs w:val="24"/>
          <w:lang w:val="en-US"/>
        </w:rPr>
        <w:t xml:space="preserve"> 500 µl/</w:t>
      </w:r>
      <w:r w:rsidRPr="00D30C15">
        <w:rPr>
          <w:rFonts w:ascii="Arial" w:hAnsi="Arial" w:cs="Arial"/>
          <w:sz w:val="24"/>
          <w:szCs w:val="24"/>
          <w:lang w:val="en-US"/>
        </w:rPr>
        <w:t xml:space="preserve">all </w:t>
      </w:r>
      <w:proofErr w:type="gramStart"/>
      <w:r w:rsidRPr="00D30C15">
        <w:rPr>
          <w:rFonts w:ascii="Arial" w:hAnsi="Arial" w:cs="Arial"/>
          <w:sz w:val="24"/>
          <w:szCs w:val="24"/>
          <w:lang w:val="en-US"/>
        </w:rPr>
        <w:t>samples</w:t>
      </w:r>
      <w:proofErr w:type="gramEnd"/>
    </w:p>
    <w:p w14:paraId="3268CF2B" w14:textId="77777777" w:rsidR="009543A4" w:rsidRPr="00D30C15" w:rsidRDefault="009543A4" w:rsidP="009543A4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D30C15">
        <w:rPr>
          <w:rFonts w:ascii="Arial" w:hAnsi="Arial" w:cs="Arial"/>
          <w:sz w:val="24"/>
          <w:szCs w:val="24"/>
          <w:lang w:val="en-US"/>
        </w:rPr>
        <w:t xml:space="preserve">incubate for 30 min at RT in </w:t>
      </w:r>
      <w:proofErr w:type="gramStart"/>
      <w:r w:rsidRPr="00D30C15">
        <w:rPr>
          <w:rFonts w:ascii="Arial" w:hAnsi="Arial" w:cs="Arial"/>
          <w:sz w:val="24"/>
          <w:szCs w:val="24"/>
          <w:lang w:val="en-US"/>
        </w:rPr>
        <w:t>dark</w:t>
      </w:r>
      <w:proofErr w:type="gramEnd"/>
    </w:p>
    <w:p w14:paraId="5C43C9BE" w14:textId="77777777" w:rsidR="00835957" w:rsidRPr="00D30C15" w:rsidRDefault="00835957" w:rsidP="00835957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F9F6966" w14:textId="24B33BBE" w:rsidR="00835957" w:rsidRPr="00D30C15" w:rsidRDefault="009543A4" w:rsidP="00835957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30C15">
        <w:rPr>
          <w:rFonts w:ascii="Arial" w:hAnsi="Arial" w:cs="Arial"/>
          <w:b/>
          <w:sz w:val="24"/>
          <w:szCs w:val="24"/>
          <w:lang w:val="en-US"/>
        </w:rPr>
        <w:t>Results</w:t>
      </w:r>
    </w:p>
    <w:p w14:paraId="0B07ADC9" w14:textId="35723D5F" w:rsidR="009543A4" w:rsidRPr="00D30C15" w:rsidRDefault="009543A4" w:rsidP="00DD2112">
      <w:pPr>
        <w:spacing w:line="360" w:lineRule="auto"/>
        <w:jc w:val="both"/>
        <w:rPr>
          <w:rFonts w:ascii="Arial" w:hAnsi="Arial" w:cs="Arial"/>
          <w:b/>
          <w:color w:val="2F5496" w:themeColor="accent1" w:themeShade="BF"/>
          <w:sz w:val="24"/>
          <w:szCs w:val="24"/>
          <w:lang w:val="en-US"/>
        </w:rPr>
      </w:pPr>
      <w:r w:rsidRPr="00D30C15">
        <w:rPr>
          <w:rFonts w:ascii="Arial" w:hAnsi="Arial" w:cs="Arial"/>
          <w:b/>
          <w:color w:val="2F5496" w:themeColor="accent1" w:themeShade="BF"/>
          <w:sz w:val="24"/>
          <w:szCs w:val="24"/>
          <w:lang w:val="en-US"/>
        </w:rPr>
        <w:t>Describe the workflow of measurement and analysis of cells on flow cytometer (Attune Classic</w:t>
      </w:r>
      <w:r w:rsidR="00DD2112" w:rsidRPr="00D30C15">
        <w:rPr>
          <w:rFonts w:ascii="Arial" w:hAnsi="Arial" w:cs="Arial"/>
          <w:b/>
          <w:color w:val="2F5496" w:themeColor="accent1" w:themeShade="BF"/>
          <w:sz w:val="24"/>
          <w:szCs w:val="24"/>
          <w:lang w:val="en-US"/>
        </w:rPr>
        <w:t>)</w:t>
      </w:r>
      <w:r w:rsidRPr="00D30C15">
        <w:rPr>
          <w:rFonts w:ascii="Arial" w:hAnsi="Arial" w:cs="Arial"/>
          <w:b/>
          <w:color w:val="2F5496" w:themeColor="accent1" w:themeShade="BF"/>
          <w:sz w:val="24"/>
          <w:szCs w:val="24"/>
          <w:lang w:val="en-US"/>
        </w:rPr>
        <w:t xml:space="preserve">. Attach the </w:t>
      </w:r>
      <w:proofErr w:type="spellStart"/>
      <w:r w:rsidRPr="00D30C15">
        <w:rPr>
          <w:rFonts w:ascii="Arial" w:hAnsi="Arial" w:cs="Arial"/>
          <w:b/>
          <w:color w:val="2F5496" w:themeColor="accent1" w:themeShade="BF"/>
          <w:sz w:val="24"/>
          <w:szCs w:val="24"/>
          <w:lang w:val="en-US"/>
        </w:rPr>
        <w:t>analysed</w:t>
      </w:r>
      <w:proofErr w:type="spellEnd"/>
      <w:r w:rsidRPr="00D30C15">
        <w:rPr>
          <w:rFonts w:ascii="Arial" w:hAnsi="Arial" w:cs="Arial"/>
          <w:b/>
          <w:color w:val="2F5496" w:themeColor="accent1" w:themeShade="BF"/>
          <w:sz w:val="24"/>
          <w:szCs w:val="24"/>
          <w:lang w:val="en-US"/>
        </w:rPr>
        <w:t xml:space="preserve"> </w:t>
      </w:r>
      <w:r w:rsidR="00DD2112" w:rsidRPr="00D30C15">
        <w:rPr>
          <w:rFonts w:ascii="Arial" w:hAnsi="Arial" w:cs="Arial"/>
          <w:b/>
          <w:color w:val="2F5496" w:themeColor="accent1" w:themeShade="BF"/>
          <w:sz w:val="24"/>
          <w:szCs w:val="24"/>
          <w:lang w:val="en-US"/>
        </w:rPr>
        <w:t>data</w:t>
      </w:r>
      <w:r w:rsidRPr="00D30C15">
        <w:rPr>
          <w:rFonts w:ascii="Arial" w:hAnsi="Arial" w:cs="Arial"/>
          <w:b/>
          <w:color w:val="2F5496" w:themeColor="accent1" w:themeShade="BF"/>
          <w:sz w:val="24"/>
          <w:szCs w:val="24"/>
          <w:lang w:val="en-US"/>
        </w:rPr>
        <w:t xml:space="preserve"> from </w:t>
      </w:r>
      <w:proofErr w:type="spellStart"/>
      <w:r w:rsidRPr="00D30C15">
        <w:rPr>
          <w:rFonts w:ascii="Arial" w:hAnsi="Arial" w:cs="Arial"/>
          <w:b/>
          <w:color w:val="2F5496" w:themeColor="accent1" w:themeShade="BF"/>
          <w:sz w:val="24"/>
          <w:szCs w:val="24"/>
          <w:lang w:val="en-US"/>
        </w:rPr>
        <w:t>FlowJo</w:t>
      </w:r>
      <w:proofErr w:type="spellEnd"/>
      <w:r w:rsidR="00DD2112" w:rsidRPr="00D30C15">
        <w:rPr>
          <w:rFonts w:ascii="Arial" w:hAnsi="Arial" w:cs="Arial"/>
          <w:b/>
          <w:color w:val="2F5496" w:themeColor="accent1" w:themeShade="BF"/>
          <w:sz w:val="24"/>
          <w:szCs w:val="24"/>
          <w:lang w:val="en-US"/>
        </w:rPr>
        <w:t xml:space="preserve"> and comment the observed results.</w:t>
      </w:r>
    </w:p>
    <w:p w14:paraId="7AA93874" w14:textId="48E7BD44" w:rsidR="00952B26" w:rsidRPr="00D30C15" w:rsidRDefault="00952B26" w:rsidP="00DD2112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7D54AEBE" w14:textId="34C0B572" w:rsidR="00952B26" w:rsidRPr="00D30C15" w:rsidRDefault="00952B26" w:rsidP="00DD2112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5FFDAB28" w14:textId="219C0815" w:rsidR="00952B26" w:rsidRPr="00D30C15" w:rsidRDefault="00952B26" w:rsidP="00DD2112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79EECC57" w14:textId="7E3BFE22" w:rsidR="00952B26" w:rsidRPr="00D30C15" w:rsidRDefault="00952B26" w:rsidP="00DD2112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5E9166CB" w14:textId="77777777" w:rsidR="00C73521" w:rsidRPr="00D30C15" w:rsidRDefault="00C73521" w:rsidP="00DD2112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3E20752C" w14:textId="77777777" w:rsidR="00C73521" w:rsidRPr="00D30C15" w:rsidRDefault="00C73521" w:rsidP="00952B26">
      <w:pPr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062645FF" w14:textId="4A29BC0F" w:rsidR="00952B26" w:rsidRPr="00D30C15" w:rsidRDefault="00952B26" w:rsidP="00952B26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D30C15">
        <w:rPr>
          <w:rFonts w:ascii="Arial" w:hAnsi="Arial" w:cs="Arial"/>
          <w:b/>
          <w:noProof/>
          <w:sz w:val="24"/>
          <w:szCs w:val="24"/>
          <w:lang w:val="en-US" w:eastAsia="en-GB"/>
        </w:rPr>
        <w:drawing>
          <wp:inline distT="0" distB="0" distL="0" distR="0" wp14:anchorId="1D15F121" wp14:editId="6DD0505C">
            <wp:extent cx="5760720" cy="44087"/>
            <wp:effectExtent l="0" t="0" r="0" b="0"/>
            <wp:docPr id="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57F1AD" w14:textId="77777777" w:rsidR="00952B26" w:rsidRPr="00D30C15" w:rsidRDefault="00952B26" w:rsidP="00952B26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D30C15">
        <w:rPr>
          <w:rFonts w:ascii="Arial" w:hAnsi="Arial" w:cs="Arial"/>
          <w:b/>
          <w:sz w:val="28"/>
          <w:szCs w:val="28"/>
          <w:lang w:val="en-US"/>
        </w:rPr>
        <w:t>Protocol 3</w:t>
      </w:r>
    </w:p>
    <w:p w14:paraId="19DF2981" w14:textId="77777777" w:rsidR="00952B26" w:rsidRPr="00D30C15" w:rsidRDefault="00952B26" w:rsidP="00952B26">
      <w:pPr>
        <w:ind w:left="720" w:hanging="36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D30C15">
        <w:rPr>
          <w:rFonts w:ascii="Arial" w:hAnsi="Arial" w:cs="Arial"/>
          <w:b/>
          <w:sz w:val="28"/>
          <w:szCs w:val="28"/>
          <w:lang w:val="en-US"/>
        </w:rPr>
        <w:t>Immunophenotyping of Human blood</w:t>
      </w:r>
    </w:p>
    <w:p w14:paraId="2148016C" w14:textId="77777777" w:rsidR="00952B26" w:rsidRDefault="00952B26" w:rsidP="00952B26">
      <w:pPr>
        <w:jc w:val="both"/>
        <w:rPr>
          <w:rFonts w:ascii="Arial" w:hAnsi="Arial" w:cs="Arial"/>
          <w:b/>
          <w:noProof/>
          <w:sz w:val="24"/>
          <w:szCs w:val="24"/>
          <w:lang w:val="en-US" w:eastAsia="en-GB"/>
        </w:rPr>
      </w:pPr>
      <w:r w:rsidRPr="00D30C15">
        <w:rPr>
          <w:rFonts w:ascii="Arial" w:hAnsi="Arial" w:cs="Arial"/>
          <w:b/>
          <w:noProof/>
          <w:sz w:val="24"/>
          <w:szCs w:val="24"/>
          <w:lang w:val="en-US" w:eastAsia="en-GB"/>
        </w:rPr>
        <w:drawing>
          <wp:inline distT="0" distB="0" distL="0" distR="0" wp14:anchorId="6BA7BD4D" wp14:editId="1D1611C2">
            <wp:extent cx="5760720" cy="44087"/>
            <wp:effectExtent l="0" t="0" r="0" b="0"/>
            <wp:docPr id="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5D6829" w14:textId="77777777" w:rsidR="00D30C15" w:rsidRDefault="00D30C15" w:rsidP="00D30C15">
      <w:pPr>
        <w:rPr>
          <w:rFonts w:ascii="Arial" w:hAnsi="Arial" w:cs="Arial"/>
          <w:b/>
          <w:noProof/>
          <w:sz w:val="24"/>
          <w:szCs w:val="24"/>
          <w:lang w:val="en-US" w:eastAsia="en-GB"/>
        </w:rPr>
      </w:pPr>
    </w:p>
    <w:p w14:paraId="2807D249" w14:textId="77777777" w:rsidR="00D30C15" w:rsidRPr="0038755B" w:rsidRDefault="00D30C15" w:rsidP="00D30C15">
      <w:pPr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Aim</w:t>
      </w:r>
      <w:proofErr w:type="spellEnd"/>
    </w:p>
    <w:p w14:paraId="4F1AF377" w14:textId="77777777" w:rsidR="00D30C15" w:rsidRDefault="00D30C15" w:rsidP="00D30C15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lang w:val="en-US"/>
        </w:rPr>
      </w:pPr>
      <w:r w:rsidRPr="007B63DC">
        <w:rPr>
          <w:rFonts w:ascii="Arial" w:hAnsi="Arial" w:cs="Arial"/>
          <w:lang w:val="en-US"/>
        </w:rPr>
        <w:t xml:space="preserve">The aim of the experiment is to determine </w:t>
      </w:r>
      <w:r>
        <w:rPr>
          <w:rFonts w:ascii="Arial" w:hAnsi="Arial" w:cs="Arial"/>
          <w:lang w:val="en-US"/>
        </w:rPr>
        <w:t xml:space="preserve">the </w:t>
      </w:r>
      <w:proofErr w:type="gramStart"/>
      <w:r w:rsidRPr="007B63DC">
        <w:rPr>
          <w:rFonts w:ascii="Arial" w:hAnsi="Arial" w:cs="Arial"/>
          <w:lang w:val="en-US"/>
        </w:rPr>
        <w:t>particular population</w:t>
      </w:r>
      <w:r>
        <w:rPr>
          <w:rFonts w:ascii="Arial" w:hAnsi="Arial" w:cs="Arial"/>
          <w:lang w:val="en-US"/>
        </w:rPr>
        <w:t>s</w:t>
      </w:r>
      <w:proofErr w:type="gramEnd"/>
      <w:r w:rsidRPr="007B63DC">
        <w:rPr>
          <w:rFonts w:ascii="Arial" w:hAnsi="Arial" w:cs="Arial"/>
          <w:lang w:val="en-US"/>
        </w:rPr>
        <w:t xml:space="preserve"> of blood cells based on</w:t>
      </w:r>
      <w:r>
        <w:rPr>
          <w:rFonts w:ascii="Arial" w:hAnsi="Arial" w:cs="Arial"/>
          <w:lang w:val="en-US"/>
        </w:rPr>
        <w:t xml:space="preserve"> granularity, size and</w:t>
      </w:r>
      <w:r w:rsidRPr="007B63DC">
        <w:rPr>
          <w:rFonts w:ascii="Arial" w:hAnsi="Arial" w:cs="Arial"/>
          <w:lang w:val="en-US"/>
        </w:rPr>
        <w:t xml:space="preserve"> the expression of typical surface markers.</w:t>
      </w:r>
    </w:p>
    <w:p w14:paraId="57FAF7DE" w14:textId="77777777" w:rsidR="00D30C15" w:rsidRDefault="00D30C15" w:rsidP="00D30C15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the case of neutrophil granulocytes, we will determine their activation status after stimulation with G-CSF (</w:t>
      </w:r>
      <w:r w:rsidRPr="007B63DC">
        <w:rPr>
          <w:rFonts w:ascii="Arial" w:hAnsi="Arial" w:cs="Arial"/>
          <w:lang w:val="en-US"/>
        </w:rPr>
        <w:t>granulocyte colony stimulating factor</w:t>
      </w:r>
      <w:r>
        <w:rPr>
          <w:rFonts w:ascii="Arial" w:hAnsi="Arial" w:cs="Arial"/>
          <w:lang w:val="en-US"/>
        </w:rPr>
        <w:t>), which is proinflammatory cytokine typically activation myeloid cells.</w:t>
      </w:r>
    </w:p>
    <w:p w14:paraId="5203DF1B" w14:textId="77777777" w:rsidR="00D30C15" w:rsidRPr="00C439E0" w:rsidRDefault="00D30C15" w:rsidP="00D30C15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samples will be measured on the spectral flow cytometer SONY </w:t>
      </w:r>
      <w:proofErr w:type="gramStart"/>
      <w:r>
        <w:rPr>
          <w:rFonts w:ascii="Arial" w:hAnsi="Arial" w:cs="Arial"/>
          <w:lang w:val="en-US"/>
        </w:rPr>
        <w:t>SP6800</w:t>
      </w:r>
      <w:proofErr w:type="gramEnd"/>
      <w:r>
        <w:rPr>
          <w:rFonts w:ascii="Arial" w:hAnsi="Arial" w:cs="Arial"/>
          <w:lang w:val="en-US"/>
        </w:rPr>
        <w:t xml:space="preserve"> and the data will be </w:t>
      </w:r>
      <w:proofErr w:type="spellStart"/>
      <w:r>
        <w:rPr>
          <w:rFonts w:ascii="Arial" w:hAnsi="Arial" w:cs="Arial"/>
          <w:lang w:val="en-US"/>
        </w:rPr>
        <w:t>analysed</w:t>
      </w:r>
      <w:proofErr w:type="spellEnd"/>
      <w:r>
        <w:rPr>
          <w:rFonts w:ascii="Arial" w:hAnsi="Arial" w:cs="Arial"/>
          <w:lang w:val="en-US"/>
        </w:rPr>
        <w:t xml:space="preserve"> using </w:t>
      </w:r>
      <w:proofErr w:type="spellStart"/>
      <w:r>
        <w:rPr>
          <w:rFonts w:ascii="Arial" w:hAnsi="Arial" w:cs="Arial"/>
          <w:lang w:val="en-US"/>
        </w:rPr>
        <w:t>FlowJo</w:t>
      </w:r>
      <w:proofErr w:type="spellEnd"/>
      <w:r>
        <w:rPr>
          <w:rFonts w:ascii="Arial" w:hAnsi="Arial" w:cs="Arial"/>
          <w:lang w:val="en-US"/>
        </w:rPr>
        <w:t xml:space="preserve"> software.</w:t>
      </w:r>
    </w:p>
    <w:p w14:paraId="7992F861" w14:textId="77777777" w:rsidR="00D30C15" w:rsidRPr="00437C59" w:rsidRDefault="00D30C15" w:rsidP="00D30C15">
      <w:pPr>
        <w:rPr>
          <w:rFonts w:ascii="Arial" w:hAnsi="Arial" w:cs="Arial"/>
          <w:b/>
          <w:sz w:val="28"/>
          <w:lang w:val="en-US"/>
        </w:rPr>
      </w:pPr>
      <w:r w:rsidRPr="00437C59">
        <w:rPr>
          <w:rFonts w:ascii="Arial" w:hAnsi="Arial" w:cs="Arial"/>
          <w:b/>
          <w:sz w:val="28"/>
          <w:lang w:val="en-US"/>
        </w:rPr>
        <w:t>Theory</w:t>
      </w:r>
    </w:p>
    <w:p w14:paraId="164F9ED2" w14:textId="77777777" w:rsidR="00D30C15" w:rsidRPr="00437C59" w:rsidRDefault="00D30C15" w:rsidP="00D30C15">
      <w:pPr>
        <w:jc w:val="both"/>
        <w:rPr>
          <w:rFonts w:ascii="Arial" w:hAnsi="Arial" w:cs="Arial"/>
          <w:b/>
          <w:sz w:val="28"/>
          <w:lang w:val="en-US"/>
        </w:rPr>
      </w:pPr>
    </w:p>
    <w:p w14:paraId="078CA241" w14:textId="77777777" w:rsidR="00D30C15" w:rsidRPr="00437C59" w:rsidRDefault="00D30C15" w:rsidP="00D30C15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lang w:val="en-US"/>
        </w:rPr>
      </w:pPr>
      <w:r w:rsidRPr="00437C59">
        <w:rPr>
          <w:rFonts w:ascii="Arial" w:hAnsi="Arial" w:cs="Arial"/>
          <w:lang w:val="en-US"/>
        </w:rPr>
        <w:t>Immunophenotyping is the analysis of heterogeneous populations of cells within human blood for the purpose of identifying the presence and proportions of various cell populations</w:t>
      </w:r>
      <w:r>
        <w:rPr>
          <w:rFonts w:ascii="Arial" w:hAnsi="Arial" w:cs="Arial"/>
          <w:lang w:val="en-US"/>
        </w:rPr>
        <w:t>.</w:t>
      </w:r>
    </w:p>
    <w:p w14:paraId="3939416D" w14:textId="77777777" w:rsidR="00D30C15" w:rsidRPr="00437C59" w:rsidRDefault="00D30C15" w:rsidP="00D30C15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lang w:val="en-US"/>
        </w:rPr>
      </w:pPr>
      <w:r w:rsidRPr="00437C59">
        <w:rPr>
          <w:rFonts w:ascii="Arial" w:hAnsi="Arial" w:cs="Arial"/>
          <w:lang w:val="en-US"/>
        </w:rPr>
        <w:t>This identification is based on the detection of the expression of selected surface CD antigens (markers) using f</w:t>
      </w:r>
      <w:r w:rsidRPr="00437C59">
        <w:rPr>
          <w:rFonts w:ascii="Arial" w:hAnsi="Arial" w:cs="Arial"/>
          <w:color w:val="202124"/>
          <w:shd w:val="clear" w:color="auto" w:fill="FFFFFF"/>
          <w:lang w:val="en-US"/>
        </w:rPr>
        <w:t>luorescently labelled monoclonal antibodie</w:t>
      </w:r>
      <w:r w:rsidRPr="00437C59">
        <w:rPr>
          <w:rFonts w:ascii="Arial" w:hAnsi="Arial" w:cs="Arial"/>
          <w:lang w:val="en-US"/>
        </w:rPr>
        <w:t>s specific against antigens expressed by these cells. Typically, these markers are essential for the proper function of the cell (cell communication, adhesion, metabolism, etc.)</w:t>
      </w:r>
      <w:r>
        <w:rPr>
          <w:rFonts w:ascii="Arial" w:hAnsi="Arial" w:cs="Arial"/>
          <w:lang w:val="en-US"/>
        </w:rPr>
        <w:t>.</w:t>
      </w:r>
    </w:p>
    <w:p w14:paraId="648FB3B5" w14:textId="77777777" w:rsidR="00D30C15" w:rsidRPr="00437C59" w:rsidRDefault="00D30C15" w:rsidP="00D30C15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b/>
          <w:lang w:val="en-US"/>
        </w:rPr>
      </w:pPr>
      <w:r w:rsidRPr="00437C59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 xml:space="preserve">main </w:t>
      </w:r>
      <w:r w:rsidRPr="00437C59">
        <w:rPr>
          <w:rFonts w:ascii="Arial" w:hAnsi="Arial" w:cs="Arial"/>
          <w:lang w:val="en-US"/>
        </w:rPr>
        <w:t xml:space="preserve">cell populations </w:t>
      </w:r>
      <w:r>
        <w:rPr>
          <w:rFonts w:ascii="Arial" w:hAnsi="Arial" w:cs="Arial"/>
          <w:lang w:val="en-US"/>
        </w:rPr>
        <w:t>can</w:t>
      </w:r>
      <w:r w:rsidRPr="00437C5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be </w:t>
      </w:r>
      <w:r w:rsidRPr="00437C59">
        <w:rPr>
          <w:rFonts w:ascii="Arial" w:hAnsi="Arial" w:cs="Arial"/>
          <w:lang w:val="en-US"/>
        </w:rPr>
        <w:t>divided based on the light scattering. The forward scatter (FSC) is proportional to the size of the cell and side scatter (SSC) to the cell granularity (</w:t>
      </w:r>
      <w:r>
        <w:rPr>
          <w:rFonts w:ascii="Arial" w:hAnsi="Arial" w:cs="Arial"/>
          <w:lang w:val="en-US"/>
        </w:rPr>
        <w:t>Fig</w:t>
      </w:r>
      <w:r w:rsidRPr="00437C59">
        <w:rPr>
          <w:rFonts w:ascii="Arial" w:hAnsi="Arial" w:cs="Arial"/>
          <w:lang w:val="en-US"/>
        </w:rPr>
        <w:t>. 1).</w:t>
      </w:r>
    </w:p>
    <w:p w14:paraId="77EE2109" w14:textId="77777777" w:rsidR="00D30C15" w:rsidRPr="00437C59" w:rsidRDefault="00D30C15" w:rsidP="00D30C1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437C59">
        <w:rPr>
          <w:rFonts w:ascii="Arial" w:hAnsi="Arial" w:cs="Arial"/>
          <w:lang w:val="en-US"/>
        </w:rPr>
        <w:t xml:space="preserve">This method is used research as well as in clinical laboratories for the diagnosis of hematological malignity. </w:t>
      </w:r>
    </w:p>
    <w:p w14:paraId="057640E5" w14:textId="77777777" w:rsidR="00D30C15" w:rsidRPr="00437C59" w:rsidRDefault="00D30C15" w:rsidP="00D30C15">
      <w:pPr>
        <w:pStyle w:val="Odstavecseseznamem"/>
        <w:jc w:val="both"/>
        <w:rPr>
          <w:rFonts w:ascii="Arial" w:hAnsi="Arial" w:cs="Arial"/>
          <w:b/>
          <w:lang w:val="en-US"/>
        </w:rPr>
      </w:pPr>
    </w:p>
    <w:tbl>
      <w:tblPr>
        <w:tblStyle w:val="Mkatabulky"/>
        <w:tblpPr w:leftFromText="141" w:rightFromText="141" w:vertAnchor="text" w:horzAnchor="margin" w:tblpXSpec="center" w:tblpY="448"/>
        <w:tblW w:w="4815" w:type="dxa"/>
        <w:tblLayout w:type="fixed"/>
        <w:tblLook w:val="04A0" w:firstRow="1" w:lastRow="0" w:firstColumn="1" w:lastColumn="0" w:noHBand="0" w:noVBand="1"/>
      </w:tblPr>
      <w:tblGrid>
        <w:gridCol w:w="2972"/>
        <w:gridCol w:w="1843"/>
      </w:tblGrid>
      <w:tr w:rsidR="00D30C15" w:rsidRPr="0098015C" w14:paraId="0F32A376" w14:textId="77777777" w:rsidTr="00131908">
        <w:trPr>
          <w:trHeight w:val="274"/>
        </w:trPr>
        <w:tc>
          <w:tcPr>
            <w:tcW w:w="2972" w:type="dxa"/>
          </w:tcPr>
          <w:p w14:paraId="24A456F4" w14:textId="77777777" w:rsidR="00D30C15" w:rsidRPr="0098015C" w:rsidRDefault="00D30C15" w:rsidP="00131908">
            <w:pPr>
              <w:jc w:val="center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Cell type</w:t>
            </w:r>
          </w:p>
        </w:tc>
        <w:tc>
          <w:tcPr>
            <w:tcW w:w="1843" w:type="dxa"/>
          </w:tcPr>
          <w:p w14:paraId="4FA8863D" w14:textId="77777777" w:rsidR="00D30C15" w:rsidRPr="0098015C" w:rsidRDefault="00D30C15" w:rsidP="00131908">
            <w:pPr>
              <w:jc w:val="center"/>
              <w:rPr>
                <w:rFonts w:ascii="Arial" w:hAnsi="Arial" w:cs="Arial"/>
                <w:b/>
                <w:lang w:val="cs-CZ"/>
              </w:rPr>
            </w:pPr>
            <w:proofErr w:type="spellStart"/>
            <w:r w:rsidRPr="00682281">
              <w:rPr>
                <w:rFonts w:ascii="Arial" w:hAnsi="Arial" w:cs="Arial"/>
                <w:b/>
                <w:lang w:val="cs-CZ"/>
              </w:rPr>
              <w:t>Frequency</w:t>
            </w:r>
            <w:proofErr w:type="spellEnd"/>
            <w:r>
              <w:rPr>
                <w:rFonts w:ascii="Arial" w:hAnsi="Arial" w:cs="Arial"/>
                <w:b/>
                <w:lang w:val="cs-CZ"/>
              </w:rPr>
              <w:t xml:space="preserve"> (%)</w:t>
            </w:r>
          </w:p>
        </w:tc>
      </w:tr>
      <w:tr w:rsidR="00D30C15" w:rsidRPr="0098015C" w14:paraId="048EE07D" w14:textId="77777777" w:rsidTr="00131908">
        <w:trPr>
          <w:trHeight w:val="415"/>
        </w:trPr>
        <w:tc>
          <w:tcPr>
            <w:tcW w:w="2972" w:type="dxa"/>
            <w:vAlign w:val="center"/>
          </w:tcPr>
          <w:p w14:paraId="24B59C6B" w14:textId="77777777" w:rsidR="00D30C15" w:rsidRPr="0098015C" w:rsidRDefault="00D30C15" w:rsidP="00131908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T </w:t>
            </w:r>
            <w:proofErr w:type="spellStart"/>
            <w:r>
              <w:rPr>
                <w:rFonts w:ascii="Arial" w:hAnsi="Arial" w:cs="Arial"/>
                <w:lang w:val="cs-CZ"/>
              </w:rPr>
              <w:t>lymphocytes</w:t>
            </w:r>
            <w:proofErr w:type="spellEnd"/>
          </w:p>
        </w:tc>
        <w:tc>
          <w:tcPr>
            <w:tcW w:w="1843" w:type="dxa"/>
            <w:vAlign w:val="center"/>
          </w:tcPr>
          <w:p w14:paraId="663E7156" w14:textId="77777777" w:rsidR="00D30C15" w:rsidRPr="0098015C" w:rsidRDefault="00D30C15" w:rsidP="00131908">
            <w:pPr>
              <w:jc w:val="center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10-25</w:t>
            </w:r>
          </w:p>
        </w:tc>
      </w:tr>
      <w:tr w:rsidR="00D30C15" w:rsidRPr="0098015C" w14:paraId="604842A3" w14:textId="77777777" w:rsidTr="00131908">
        <w:trPr>
          <w:trHeight w:val="405"/>
        </w:trPr>
        <w:tc>
          <w:tcPr>
            <w:tcW w:w="2972" w:type="dxa"/>
            <w:vAlign w:val="center"/>
          </w:tcPr>
          <w:p w14:paraId="7846D2A1" w14:textId="77777777" w:rsidR="00D30C15" w:rsidRPr="0098015C" w:rsidRDefault="00D30C15" w:rsidP="00131908">
            <w:pPr>
              <w:rPr>
                <w:rFonts w:ascii="Arial" w:hAnsi="Arial" w:cs="Arial"/>
                <w:lang w:val="cs-CZ"/>
              </w:rPr>
            </w:pPr>
            <w:proofErr w:type="gramStart"/>
            <w:r>
              <w:rPr>
                <w:rFonts w:ascii="Arial" w:hAnsi="Arial" w:cs="Arial"/>
                <w:lang w:val="cs-CZ"/>
              </w:rPr>
              <w:t xml:space="preserve">B  </w:t>
            </w:r>
            <w:proofErr w:type="spellStart"/>
            <w:r>
              <w:rPr>
                <w:rFonts w:ascii="Arial" w:hAnsi="Arial" w:cs="Arial"/>
                <w:lang w:val="cs-CZ"/>
              </w:rPr>
              <w:t>lymphocytes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14:paraId="500B65AB" w14:textId="77777777" w:rsidR="00D30C15" w:rsidRPr="0098015C" w:rsidRDefault="00D30C15" w:rsidP="00131908">
            <w:pPr>
              <w:jc w:val="center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3-10</w:t>
            </w:r>
          </w:p>
        </w:tc>
      </w:tr>
      <w:tr w:rsidR="00D30C15" w:rsidRPr="0098015C" w14:paraId="1C1B427B" w14:textId="77777777" w:rsidTr="00131908">
        <w:trPr>
          <w:trHeight w:val="412"/>
        </w:trPr>
        <w:tc>
          <w:tcPr>
            <w:tcW w:w="2972" w:type="dxa"/>
          </w:tcPr>
          <w:p w14:paraId="4F31482C" w14:textId="77777777" w:rsidR="00D30C15" w:rsidRPr="0098015C" w:rsidRDefault="00D30C15" w:rsidP="00131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Granulocytes (</w:t>
            </w:r>
            <w:proofErr w:type="spellStart"/>
            <w:r>
              <w:rPr>
                <w:rFonts w:ascii="Arial" w:hAnsi="Arial" w:cs="Arial"/>
              </w:rPr>
              <w:t>eos</w:t>
            </w:r>
            <w:proofErr w:type="spellEnd"/>
            <w:r>
              <w:rPr>
                <w:rFonts w:ascii="Arial" w:hAnsi="Arial" w:cs="Arial"/>
              </w:rPr>
              <w:t>, bas, neu)</w:t>
            </w:r>
          </w:p>
        </w:tc>
        <w:tc>
          <w:tcPr>
            <w:tcW w:w="1843" w:type="dxa"/>
            <w:vAlign w:val="center"/>
          </w:tcPr>
          <w:p w14:paraId="30AA9B79" w14:textId="77777777" w:rsidR="00D30C15" w:rsidRPr="0098015C" w:rsidRDefault="00D30C15" w:rsidP="00131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45-65</w:t>
            </w:r>
          </w:p>
        </w:tc>
      </w:tr>
      <w:tr w:rsidR="00D30C15" w:rsidRPr="0098015C" w14:paraId="7D324B13" w14:textId="77777777" w:rsidTr="00131908">
        <w:trPr>
          <w:trHeight w:val="418"/>
        </w:trPr>
        <w:tc>
          <w:tcPr>
            <w:tcW w:w="2972" w:type="dxa"/>
          </w:tcPr>
          <w:p w14:paraId="5CD23423" w14:textId="77777777" w:rsidR="00D30C15" w:rsidRPr="0098015C" w:rsidRDefault="00D30C15" w:rsidP="00131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Monocytes</w:t>
            </w:r>
          </w:p>
        </w:tc>
        <w:tc>
          <w:tcPr>
            <w:tcW w:w="1843" w:type="dxa"/>
            <w:vAlign w:val="center"/>
          </w:tcPr>
          <w:p w14:paraId="0726F930" w14:textId="77777777" w:rsidR="00D30C15" w:rsidRPr="0098015C" w:rsidRDefault="00D30C15" w:rsidP="00131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3-10</w:t>
            </w:r>
          </w:p>
        </w:tc>
      </w:tr>
      <w:tr w:rsidR="00D30C15" w:rsidRPr="0098015C" w14:paraId="253FC506" w14:textId="77777777" w:rsidTr="00131908">
        <w:trPr>
          <w:trHeight w:val="409"/>
        </w:trPr>
        <w:tc>
          <w:tcPr>
            <w:tcW w:w="2972" w:type="dxa"/>
          </w:tcPr>
          <w:p w14:paraId="0D77114A" w14:textId="77777777" w:rsidR="00D30C15" w:rsidRPr="0098015C" w:rsidRDefault="00D30C15" w:rsidP="0013190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NK  cells</w:t>
            </w:r>
            <w:proofErr w:type="gramEnd"/>
          </w:p>
        </w:tc>
        <w:tc>
          <w:tcPr>
            <w:tcW w:w="1843" w:type="dxa"/>
            <w:vAlign w:val="center"/>
          </w:tcPr>
          <w:p w14:paraId="2BDF0140" w14:textId="77777777" w:rsidR="00D30C15" w:rsidRPr="0098015C" w:rsidRDefault="00D30C15" w:rsidP="00131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2-5</w:t>
            </w:r>
          </w:p>
        </w:tc>
      </w:tr>
      <w:tr w:rsidR="00D30C15" w:rsidRPr="0098015C" w14:paraId="4B515184" w14:textId="77777777" w:rsidTr="00131908">
        <w:trPr>
          <w:trHeight w:val="451"/>
        </w:trPr>
        <w:tc>
          <w:tcPr>
            <w:tcW w:w="2972" w:type="dxa"/>
          </w:tcPr>
          <w:p w14:paraId="1A7649AE" w14:textId="77777777" w:rsidR="00D30C15" w:rsidRPr="0098015C" w:rsidRDefault="00D30C15" w:rsidP="00131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Dendritic cells (DC)</w:t>
            </w:r>
          </w:p>
        </w:tc>
        <w:tc>
          <w:tcPr>
            <w:tcW w:w="1843" w:type="dxa"/>
            <w:vAlign w:val="center"/>
          </w:tcPr>
          <w:p w14:paraId="46F54B29" w14:textId="77777777" w:rsidR="00D30C15" w:rsidRPr="0098015C" w:rsidRDefault="00D30C15" w:rsidP="00131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0.5-1</w:t>
            </w:r>
          </w:p>
        </w:tc>
      </w:tr>
      <w:tr w:rsidR="00D30C15" w:rsidRPr="0098015C" w14:paraId="5FA505CD" w14:textId="77777777" w:rsidTr="00131908">
        <w:trPr>
          <w:trHeight w:val="451"/>
        </w:trPr>
        <w:tc>
          <w:tcPr>
            <w:tcW w:w="2972" w:type="dxa"/>
          </w:tcPr>
          <w:p w14:paraId="09B104D5" w14:textId="77777777" w:rsidR="00D30C15" w:rsidRPr="0098015C" w:rsidRDefault="00D30C15" w:rsidP="00131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Stem cells</w:t>
            </w:r>
          </w:p>
        </w:tc>
        <w:tc>
          <w:tcPr>
            <w:tcW w:w="1843" w:type="dxa"/>
            <w:vAlign w:val="center"/>
          </w:tcPr>
          <w:p w14:paraId="6713049E" w14:textId="77777777" w:rsidR="00D30C15" w:rsidRPr="0098015C" w:rsidRDefault="00D30C15" w:rsidP="00131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0.01-0.05</w:t>
            </w:r>
          </w:p>
        </w:tc>
      </w:tr>
    </w:tbl>
    <w:p w14:paraId="58DC7299" w14:textId="77777777" w:rsidR="00D30C15" w:rsidRPr="00437C59" w:rsidRDefault="00D30C15" w:rsidP="00D30C15">
      <w:pPr>
        <w:pStyle w:val="Titulek"/>
        <w:jc w:val="center"/>
        <w:rPr>
          <w:rFonts w:ascii="Arial" w:hAnsi="Arial" w:cs="Arial"/>
          <w:color w:val="auto"/>
          <w:sz w:val="22"/>
          <w:szCs w:val="22"/>
          <w:lang w:val="en-US"/>
        </w:rPr>
      </w:pPr>
      <w:r w:rsidRPr="00437C59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Tab. </w:t>
      </w:r>
      <w:r w:rsidRPr="00437C59">
        <w:rPr>
          <w:rFonts w:ascii="Arial" w:hAnsi="Arial" w:cs="Arial"/>
          <w:b/>
          <w:color w:val="auto"/>
          <w:sz w:val="22"/>
          <w:szCs w:val="22"/>
          <w:lang w:val="en-US"/>
        </w:rPr>
        <w:fldChar w:fldCharType="begin"/>
      </w:r>
      <w:r w:rsidRPr="00437C59">
        <w:rPr>
          <w:rFonts w:ascii="Arial" w:hAnsi="Arial" w:cs="Arial"/>
          <w:b/>
          <w:color w:val="auto"/>
          <w:sz w:val="22"/>
          <w:szCs w:val="22"/>
          <w:lang w:val="en-US"/>
        </w:rPr>
        <w:instrText xml:space="preserve"> SEQ Tabulka \* ARABIC </w:instrText>
      </w:r>
      <w:r w:rsidRPr="00437C59">
        <w:rPr>
          <w:rFonts w:ascii="Arial" w:hAnsi="Arial" w:cs="Arial"/>
          <w:b/>
          <w:color w:val="auto"/>
          <w:sz w:val="22"/>
          <w:szCs w:val="22"/>
          <w:lang w:val="en-US"/>
        </w:rPr>
        <w:fldChar w:fldCharType="separate"/>
      </w:r>
      <w:r w:rsidRPr="00437C59">
        <w:rPr>
          <w:rFonts w:ascii="Arial" w:hAnsi="Arial" w:cs="Arial"/>
          <w:b/>
          <w:noProof/>
          <w:color w:val="auto"/>
          <w:sz w:val="22"/>
          <w:szCs w:val="22"/>
          <w:lang w:val="en-US"/>
        </w:rPr>
        <w:t>1</w:t>
      </w:r>
      <w:r w:rsidRPr="00437C59">
        <w:rPr>
          <w:rFonts w:ascii="Arial" w:hAnsi="Arial" w:cs="Arial"/>
          <w:b/>
          <w:color w:val="auto"/>
          <w:sz w:val="22"/>
          <w:szCs w:val="22"/>
          <w:lang w:val="en-US"/>
        </w:rPr>
        <w:fldChar w:fldCharType="end"/>
      </w:r>
      <w:r w:rsidRPr="00437C59">
        <w:rPr>
          <w:rFonts w:ascii="Arial" w:hAnsi="Arial" w:cs="Arial"/>
          <w:b/>
          <w:color w:val="auto"/>
          <w:sz w:val="22"/>
          <w:szCs w:val="22"/>
          <w:lang w:val="en-US"/>
        </w:rPr>
        <w:t>:</w:t>
      </w:r>
      <w:r w:rsidRPr="00437C59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en-US"/>
        </w:rPr>
        <w:t>Frequency of human cell populations in the peripheral blood.</w:t>
      </w:r>
    </w:p>
    <w:p w14:paraId="1C252B5B" w14:textId="77777777" w:rsidR="00D30C15" w:rsidRDefault="00D30C15" w:rsidP="00D30C15">
      <w:pPr>
        <w:jc w:val="center"/>
        <w:rPr>
          <w:rFonts w:ascii="Arial" w:hAnsi="Arial" w:cs="Arial"/>
        </w:rPr>
      </w:pPr>
      <w:r w:rsidRPr="00393EEA">
        <w:rPr>
          <w:rFonts w:ascii="Arial" w:hAnsi="Arial" w:cs="Arial"/>
          <w:noProof/>
          <w:lang w:val="en-GB" w:eastAsia="en-GB"/>
        </w:rPr>
        <w:drawing>
          <wp:inline distT="0" distB="0" distL="0" distR="0" wp14:anchorId="59E2B7E0" wp14:editId="69B4E563">
            <wp:extent cx="4626694" cy="2724150"/>
            <wp:effectExtent l="0" t="0" r="2540" b="0"/>
            <wp:docPr id="7" name="Obrázek 7" descr="Obsah obrázku text, snímek obrazovky, Písmo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, snímek obrazovky, Písmo, diagram&#10;&#10;Popis byl vytvořen automaticky"/>
                    <pic:cNvPicPr/>
                  </pic:nvPicPr>
                  <pic:blipFill rotWithShape="1">
                    <a:blip r:embed="rId12"/>
                    <a:srcRect t="25189"/>
                    <a:stretch/>
                  </pic:blipFill>
                  <pic:spPr bwMode="auto">
                    <a:xfrm>
                      <a:off x="0" y="0"/>
                      <a:ext cx="4739136" cy="2790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FCF861" w14:textId="77777777" w:rsidR="00D30C15" w:rsidRPr="00ED0F23" w:rsidRDefault="00D30C15" w:rsidP="00D30C15">
      <w:pPr>
        <w:jc w:val="center"/>
        <w:rPr>
          <w:rFonts w:ascii="Arial" w:hAnsi="Arial" w:cs="Arial"/>
        </w:rPr>
      </w:pPr>
    </w:p>
    <w:p w14:paraId="7BD19586" w14:textId="77777777" w:rsidR="00D30C15" w:rsidRPr="00682281" w:rsidRDefault="00D30C15" w:rsidP="00D30C15">
      <w:pPr>
        <w:pStyle w:val="Titulek"/>
        <w:jc w:val="center"/>
        <w:rPr>
          <w:rFonts w:ascii="Arial" w:hAnsi="Arial" w:cs="Arial"/>
          <w:color w:val="auto"/>
          <w:sz w:val="22"/>
          <w:szCs w:val="20"/>
          <w:lang w:val="en-US"/>
        </w:rPr>
      </w:pPr>
      <w:r>
        <w:rPr>
          <w:rFonts w:ascii="Arial" w:hAnsi="Arial" w:cs="Arial"/>
          <w:b/>
          <w:color w:val="auto"/>
          <w:sz w:val="22"/>
          <w:szCs w:val="20"/>
          <w:lang w:val="en-US"/>
        </w:rPr>
        <w:t>Fig</w:t>
      </w:r>
      <w:r w:rsidRPr="00682281">
        <w:rPr>
          <w:rFonts w:ascii="Arial" w:hAnsi="Arial" w:cs="Arial"/>
          <w:b/>
          <w:color w:val="auto"/>
          <w:sz w:val="22"/>
          <w:szCs w:val="20"/>
          <w:lang w:val="en-US"/>
        </w:rPr>
        <w:t xml:space="preserve">. </w:t>
      </w:r>
      <w:r w:rsidRPr="00682281">
        <w:rPr>
          <w:rFonts w:ascii="Arial" w:hAnsi="Arial" w:cs="Arial"/>
          <w:b/>
          <w:color w:val="auto"/>
          <w:sz w:val="22"/>
          <w:szCs w:val="20"/>
          <w:lang w:val="en-US"/>
        </w:rPr>
        <w:fldChar w:fldCharType="begin"/>
      </w:r>
      <w:r w:rsidRPr="00682281">
        <w:rPr>
          <w:rFonts w:ascii="Arial" w:hAnsi="Arial" w:cs="Arial"/>
          <w:b/>
          <w:color w:val="auto"/>
          <w:sz w:val="22"/>
          <w:szCs w:val="20"/>
          <w:lang w:val="en-US"/>
        </w:rPr>
        <w:instrText xml:space="preserve"> SEQ Obrázok \* ARABIC </w:instrText>
      </w:r>
      <w:r w:rsidRPr="00682281">
        <w:rPr>
          <w:rFonts w:ascii="Arial" w:hAnsi="Arial" w:cs="Arial"/>
          <w:b/>
          <w:color w:val="auto"/>
          <w:sz w:val="22"/>
          <w:szCs w:val="20"/>
          <w:lang w:val="en-US"/>
        </w:rPr>
        <w:fldChar w:fldCharType="separate"/>
      </w:r>
      <w:r w:rsidRPr="00682281">
        <w:rPr>
          <w:rFonts w:ascii="Arial" w:hAnsi="Arial" w:cs="Arial"/>
          <w:b/>
          <w:noProof/>
          <w:color w:val="auto"/>
          <w:sz w:val="22"/>
          <w:szCs w:val="20"/>
          <w:lang w:val="en-US"/>
        </w:rPr>
        <w:t>1</w:t>
      </w:r>
      <w:r w:rsidRPr="00682281">
        <w:rPr>
          <w:rFonts w:ascii="Arial" w:hAnsi="Arial" w:cs="Arial"/>
          <w:b/>
          <w:color w:val="auto"/>
          <w:sz w:val="22"/>
          <w:szCs w:val="20"/>
          <w:lang w:val="en-US"/>
        </w:rPr>
        <w:fldChar w:fldCharType="end"/>
      </w:r>
      <w:r w:rsidRPr="00682281">
        <w:rPr>
          <w:rFonts w:ascii="Arial" w:hAnsi="Arial" w:cs="Arial"/>
          <w:b/>
          <w:color w:val="auto"/>
          <w:sz w:val="22"/>
          <w:szCs w:val="20"/>
          <w:lang w:val="en-US"/>
        </w:rPr>
        <w:t>:</w:t>
      </w:r>
      <w:r w:rsidRPr="00682281">
        <w:rPr>
          <w:rFonts w:ascii="Arial" w:hAnsi="Arial" w:cs="Arial"/>
          <w:color w:val="auto"/>
          <w:sz w:val="22"/>
          <w:szCs w:val="20"/>
          <w:lang w:val="en-US"/>
        </w:rPr>
        <w:t xml:space="preserve"> FSC </w:t>
      </w:r>
      <w:proofErr w:type="gramStart"/>
      <w:r w:rsidRPr="00682281">
        <w:rPr>
          <w:rFonts w:ascii="Arial" w:hAnsi="Arial" w:cs="Arial"/>
          <w:color w:val="auto"/>
          <w:sz w:val="22"/>
          <w:szCs w:val="20"/>
          <w:lang w:val="en-US"/>
        </w:rPr>
        <w:t>a</w:t>
      </w:r>
      <w:proofErr w:type="gramEnd"/>
      <w:r w:rsidRPr="00682281">
        <w:rPr>
          <w:rFonts w:ascii="Arial" w:hAnsi="Arial" w:cs="Arial"/>
          <w:color w:val="auto"/>
          <w:sz w:val="22"/>
          <w:szCs w:val="20"/>
          <w:lang w:val="en-US"/>
        </w:rPr>
        <w:t xml:space="preserve"> SSC of leukocytes from the blood after erythrocyte ly</w:t>
      </w:r>
      <w:r>
        <w:rPr>
          <w:rFonts w:ascii="Arial" w:hAnsi="Arial" w:cs="Arial"/>
          <w:color w:val="auto"/>
          <w:sz w:val="22"/>
          <w:szCs w:val="20"/>
          <w:lang w:val="en-US"/>
        </w:rPr>
        <w:t>sis</w:t>
      </w:r>
    </w:p>
    <w:p w14:paraId="32623249" w14:textId="77777777" w:rsidR="00D30C15" w:rsidRDefault="00D30C15" w:rsidP="00D30C15">
      <w:pPr>
        <w:rPr>
          <w:rFonts w:ascii="Arial" w:hAnsi="Arial" w:cs="Arial"/>
          <w:b/>
          <w:sz w:val="28"/>
          <w:szCs w:val="28"/>
        </w:rPr>
      </w:pPr>
    </w:p>
    <w:p w14:paraId="7C2FF70D" w14:textId="77777777" w:rsidR="00D30C15" w:rsidRDefault="00D30C15" w:rsidP="00D30C15">
      <w:pPr>
        <w:rPr>
          <w:rFonts w:ascii="Arial" w:hAnsi="Arial" w:cs="Arial"/>
          <w:b/>
          <w:sz w:val="28"/>
          <w:szCs w:val="28"/>
        </w:rPr>
      </w:pPr>
      <w:proofErr w:type="spellStart"/>
      <w:r w:rsidRPr="005D453E">
        <w:rPr>
          <w:rFonts w:ascii="Arial" w:hAnsi="Arial" w:cs="Arial"/>
          <w:b/>
          <w:sz w:val="28"/>
          <w:szCs w:val="28"/>
        </w:rPr>
        <w:t>P</w:t>
      </w:r>
      <w:r>
        <w:rPr>
          <w:rFonts w:ascii="Arial" w:hAnsi="Arial" w:cs="Arial"/>
          <w:b/>
          <w:sz w:val="28"/>
          <w:szCs w:val="28"/>
        </w:rPr>
        <w:t>rocedure</w:t>
      </w:r>
      <w:proofErr w:type="spellEnd"/>
    </w:p>
    <w:p w14:paraId="5725BA70" w14:textId="77777777" w:rsidR="00D30C15" w:rsidRPr="005D453E" w:rsidRDefault="00D30C15" w:rsidP="00D30C15">
      <w:pPr>
        <w:rPr>
          <w:rFonts w:ascii="Arial" w:hAnsi="Arial" w:cs="Arial"/>
          <w:b/>
          <w:sz w:val="28"/>
          <w:szCs w:val="28"/>
        </w:rPr>
      </w:pPr>
    </w:p>
    <w:p w14:paraId="5D6E3952" w14:textId="77777777" w:rsidR="00D30C15" w:rsidRPr="00C439E0" w:rsidRDefault="00D30C15" w:rsidP="00D30C15">
      <w:pPr>
        <w:pStyle w:val="Odstavecseseznamem"/>
        <w:numPr>
          <w:ilvl w:val="0"/>
          <w:numId w:val="7"/>
        </w:numPr>
        <w:spacing w:line="312" w:lineRule="auto"/>
        <w:ind w:left="714" w:hanging="357"/>
        <w:rPr>
          <w:rFonts w:ascii="Arial" w:hAnsi="Arial" w:cs="Arial"/>
          <w:lang w:val="en-GB"/>
        </w:rPr>
      </w:pPr>
      <w:r w:rsidRPr="00C439E0">
        <w:rPr>
          <w:rFonts w:ascii="Arial" w:hAnsi="Arial" w:cs="Arial"/>
          <w:lang w:val="en-GB"/>
        </w:rPr>
        <w:t>Th</w:t>
      </w:r>
      <w:r>
        <w:rPr>
          <w:rFonts w:ascii="Arial" w:hAnsi="Arial" w:cs="Arial"/>
          <w:lang w:val="en-GB"/>
        </w:rPr>
        <w:t>e</w:t>
      </w:r>
      <w:r w:rsidRPr="00C439E0">
        <w:rPr>
          <w:rFonts w:ascii="Arial" w:hAnsi="Arial" w:cs="Arial"/>
          <w:lang w:val="en-GB"/>
        </w:rPr>
        <w:t xml:space="preserve"> blood </w:t>
      </w:r>
      <w:r>
        <w:rPr>
          <w:rFonts w:ascii="Arial" w:hAnsi="Arial" w:cs="Arial"/>
          <w:lang w:val="en-GB"/>
        </w:rPr>
        <w:t xml:space="preserve">of healthy donor </w:t>
      </w:r>
      <w:r w:rsidRPr="00C439E0">
        <w:rPr>
          <w:rFonts w:ascii="Arial" w:hAnsi="Arial" w:cs="Arial"/>
          <w:lang w:val="en-GB"/>
        </w:rPr>
        <w:t>will be drawn</w:t>
      </w:r>
      <w:r>
        <w:rPr>
          <w:rFonts w:ascii="Arial" w:hAnsi="Arial" w:cs="Arial"/>
          <w:lang w:val="en-GB"/>
        </w:rPr>
        <w:t xml:space="preserve"> by a nurse in a presence of anticoagulant</w:t>
      </w:r>
      <w:r w:rsidRPr="00C439E0">
        <w:rPr>
          <w:rFonts w:ascii="Arial" w:hAnsi="Arial" w:cs="Arial"/>
          <w:lang w:val="en-GB"/>
        </w:rPr>
        <w:t xml:space="preserve"> </w:t>
      </w:r>
      <w:r w:rsidRPr="00C439E0">
        <w:rPr>
          <w:rFonts w:ascii="Arial" w:hAnsi="Arial" w:cs="Arial"/>
          <w:shd w:val="clear" w:color="auto" w:fill="FFFFFF" w:themeFill="background1"/>
          <w:lang w:val="en-GB"/>
        </w:rPr>
        <w:t xml:space="preserve">(40 </w:t>
      </w:r>
      <w:proofErr w:type="spellStart"/>
      <w:r w:rsidRPr="00C439E0">
        <w:rPr>
          <w:rFonts w:ascii="Arial" w:hAnsi="Arial" w:cs="Arial"/>
          <w:lang w:val="en-GB"/>
        </w:rPr>
        <w:t>μL</w:t>
      </w:r>
      <w:proofErr w:type="spellEnd"/>
      <w:r>
        <w:rPr>
          <w:rFonts w:ascii="Arial" w:hAnsi="Arial" w:cs="Arial"/>
          <w:lang w:val="en-GB"/>
        </w:rPr>
        <w:t xml:space="preserve"> of</w:t>
      </w:r>
      <w:r>
        <w:rPr>
          <w:rFonts w:ascii="Arial" w:hAnsi="Arial" w:cs="Arial"/>
          <w:shd w:val="clear" w:color="auto" w:fill="FFFFFF" w:themeFill="background1"/>
          <w:lang w:val="en-GB"/>
        </w:rPr>
        <w:t xml:space="preserve"> heparin</w:t>
      </w:r>
      <w:r w:rsidRPr="00C439E0">
        <w:rPr>
          <w:rFonts w:ascii="Arial" w:hAnsi="Arial" w:cs="Arial"/>
          <w:shd w:val="clear" w:color="auto" w:fill="FFFFFF" w:themeFill="background1"/>
          <w:lang w:val="en-GB"/>
        </w:rPr>
        <w:t xml:space="preserve">/1 mL </w:t>
      </w:r>
      <w:r>
        <w:rPr>
          <w:rFonts w:ascii="Arial" w:hAnsi="Arial" w:cs="Arial"/>
          <w:shd w:val="clear" w:color="auto" w:fill="FFFFFF" w:themeFill="background1"/>
          <w:lang w:val="en-GB"/>
        </w:rPr>
        <w:t>of blood</w:t>
      </w:r>
      <w:r w:rsidRPr="00C439E0">
        <w:rPr>
          <w:rFonts w:ascii="Arial" w:hAnsi="Arial" w:cs="Arial"/>
          <w:shd w:val="clear" w:color="auto" w:fill="FFFFFF" w:themeFill="background1"/>
          <w:lang w:val="en-GB"/>
        </w:rPr>
        <w:t>)</w:t>
      </w:r>
      <w:r>
        <w:rPr>
          <w:rFonts w:ascii="Arial" w:hAnsi="Arial" w:cs="Arial"/>
          <w:shd w:val="clear" w:color="auto" w:fill="FFFFFF" w:themeFill="background1"/>
          <w:lang w:val="en-GB"/>
        </w:rPr>
        <w:t>.</w:t>
      </w:r>
    </w:p>
    <w:p w14:paraId="6899E870" w14:textId="77777777" w:rsidR="00D30C15" w:rsidRPr="00C439E0" w:rsidRDefault="00D30C15" w:rsidP="00D30C15">
      <w:pPr>
        <w:pStyle w:val="Odstavecseseznamem"/>
        <w:numPr>
          <w:ilvl w:val="0"/>
          <w:numId w:val="7"/>
        </w:numPr>
        <w:spacing w:line="312" w:lineRule="auto"/>
        <w:ind w:left="714" w:hanging="35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Divide the blood sample into half, one half will be stimulated for at least 120 min with G-</w:t>
      </w:r>
      <w:r w:rsidRPr="00616F0C">
        <w:rPr>
          <w:rFonts w:ascii="Arial" w:hAnsi="Arial" w:cs="Arial"/>
          <w:lang w:val="en-GB"/>
        </w:rPr>
        <w:t xml:space="preserve">CSF </w:t>
      </w:r>
      <w:bookmarkStart w:id="0" w:name="_Hlk117518918"/>
      <w:r w:rsidRPr="00616F0C">
        <w:rPr>
          <w:rFonts w:ascii="Arial" w:hAnsi="Arial" w:cs="Arial"/>
          <w:lang w:val="en-GB"/>
        </w:rPr>
        <w:t>(</w:t>
      </w:r>
      <w:r>
        <w:rPr>
          <w:rFonts w:ascii="Arial" w:hAnsi="Arial" w:cs="Arial"/>
          <w:lang w:val="en-GB"/>
        </w:rPr>
        <w:t>5</w:t>
      </w:r>
      <w:r w:rsidRPr="00616F0C">
        <w:rPr>
          <w:rFonts w:ascii="Arial" w:hAnsi="Arial" w:cs="Arial"/>
          <w:lang w:val="en-GB"/>
        </w:rPr>
        <w:t xml:space="preserve"> </w:t>
      </w:r>
      <w:proofErr w:type="spellStart"/>
      <w:r w:rsidRPr="00616F0C">
        <w:rPr>
          <w:rFonts w:ascii="Arial" w:hAnsi="Arial" w:cs="Arial"/>
          <w:lang w:val="en-GB"/>
        </w:rPr>
        <w:t>μg</w:t>
      </w:r>
      <w:proofErr w:type="spellEnd"/>
      <w:r w:rsidRPr="00616F0C">
        <w:rPr>
          <w:rFonts w:ascii="Arial" w:hAnsi="Arial" w:cs="Arial"/>
          <w:lang w:val="en-GB"/>
        </w:rPr>
        <w:t>/mL)</w:t>
      </w:r>
      <w:bookmarkEnd w:id="0"/>
      <w:r>
        <w:rPr>
          <w:rFonts w:ascii="Arial" w:hAnsi="Arial" w:cs="Arial"/>
          <w:lang w:val="en-GB"/>
        </w:rPr>
        <w:t>.</w:t>
      </w:r>
    </w:p>
    <w:p w14:paraId="7376EEDF" w14:textId="77777777" w:rsidR="00D30C15" w:rsidRPr="00C439E0" w:rsidRDefault="00D30C15" w:rsidP="00D30C15">
      <w:pPr>
        <w:pStyle w:val="Odstavecseseznamem"/>
        <w:numPr>
          <w:ilvl w:val="0"/>
          <w:numId w:val="7"/>
        </w:numPr>
        <w:spacing w:line="312" w:lineRule="auto"/>
        <w:ind w:left="714" w:hanging="35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After incubation, add 100 µL of cell suspension into each flow tube </w:t>
      </w:r>
      <w:r w:rsidRPr="00C439E0">
        <w:rPr>
          <w:rFonts w:ascii="Arial" w:hAnsi="Arial" w:cs="Arial"/>
          <w:lang w:val="en-GB"/>
        </w:rPr>
        <w:t>(</w:t>
      </w:r>
      <w:r>
        <w:rPr>
          <w:rFonts w:ascii="Arial" w:hAnsi="Arial" w:cs="Arial"/>
          <w:lang w:val="en-GB"/>
        </w:rPr>
        <w:t>1</w:t>
      </w:r>
      <w:r w:rsidRPr="00C439E0">
        <w:rPr>
          <w:rFonts w:ascii="Arial" w:hAnsi="Arial" w:cs="Arial"/>
          <w:lang w:val="en-GB"/>
        </w:rPr>
        <w:t>x </w:t>
      </w:r>
      <w:r>
        <w:rPr>
          <w:rFonts w:ascii="Arial" w:hAnsi="Arial" w:cs="Arial"/>
          <w:lang w:val="en-GB"/>
        </w:rPr>
        <w:t>tube with unstained</w:t>
      </w:r>
      <w:r w:rsidRPr="00C439E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cells </w:t>
      </w:r>
      <w:r w:rsidRPr="00C439E0">
        <w:rPr>
          <w:rFonts w:ascii="Arial" w:hAnsi="Arial" w:cs="Arial"/>
          <w:lang w:val="en-GB"/>
        </w:rPr>
        <w:t>+ 1x</w:t>
      </w:r>
      <w:r>
        <w:rPr>
          <w:rFonts w:ascii="Arial" w:hAnsi="Arial" w:cs="Arial"/>
          <w:lang w:val="en-GB"/>
        </w:rPr>
        <w:t xml:space="preserve"> is</w:t>
      </w:r>
      <w:r w:rsidRPr="00C439E0">
        <w:rPr>
          <w:rFonts w:ascii="Arial" w:hAnsi="Arial" w:cs="Arial"/>
          <w:lang w:val="en-GB"/>
        </w:rPr>
        <w:t>otyp</w:t>
      </w:r>
      <w:r>
        <w:rPr>
          <w:rFonts w:ascii="Arial" w:hAnsi="Arial" w:cs="Arial"/>
          <w:lang w:val="en-GB"/>
        </w:rPr>
        <w:t>e</w:t>
      </w:r>
      <w:r w:rsidRPr="00C439E0">
        <w:rPr>
          <w:rFonts w:ascii="Arial" w:hAnsi="Arial" w:cs="Arial"/>
          <w:lang w:val="en-GB"/>
        </w:rPr>
        <w:t xml:space="preserve"> + 2x </w:t>
      </w:r>
      <w:r>
        <w:rPr>
          <w:rFonts w:ascii="Arial" w:hAnsi="Arial" w:cs="Arial"/>
          <w:lang w:val="en-GB"/>
        </w:rPr>
        <w:t>stained cells</w:t>
      </w:r>
      <w:r w:rsidRPr="00C439E0">
        <w:rPr>
          <w:rFonts w:ascii="Arial" w:hAnsi="Arial" w:cs="Arial"/>
          <w:lang w:val="en-GB"/>
        </w:rPr>
        <w:t>)</w:t>
      </w:r>
      <w:r>
        <w:rPr>
          <w:rFonts w:ascii="Arial" w:hAnsi="Arial" w:cs="Arial"/>
          <w:lang w:val="en-GB"/>
        </w:rPr>
        <w:t>.</w:t>
      </w:r>
    </w:p>
    <w:p w14:paraId="34B6C737" w14:textId="77777777" w:rsidR="00D30C15" w:rsidRPr="00C439E0" w:rsidRDefault="00D30C15" w:rsidP="00D30C15">
      <w:pPr>
        <w:pStyle w:val="Odstavecseseznamem"/>
        <w:numPr>
          <w:ilvl w:val="0"/>
          <w:numId w:val="7"/>
        </w:numPr>
        <w:spacing w:line="312" w:lineRule="auto"/>
        <w:ind w:left="714" w:hanging="35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Fix cells in the tube with 3.2% formaldehyde 1:1 for</w:t>
      </w:r>
      <w:r w:rsidRPr="00C439E0">
        <w:rPr>
          <w:rFonts w:ascii="Arial" w:hAnsi="Arial" w:cs="Arial"/>
          <w:lang w:val="en-GB"/>
        </w:rPr>
        <w:t xml:space="preserve"> 10 min, RT</w:t>
      </w:r>
      <w:r>
        <w:rPr>
          <w:rFonts w:ascii="Arial" w:hAnsi="Arial" w:cs="Arial"/>
          <w:lang w:val="en-GB"/>
        </w:rPr>
        <w:t>.</w:t>
      </w:r>
    </w:p>
    <w:p w14:paraId="63055987" w14:textId="77777777" w:rsidR="00D30C15" w:rsidRPr="00C439E0" w:rsidRDefault="00D30C15" w:rsidP="00D30C15">
      <w:pPr>
        <w:pStyle w:val="Odstavecseseznamem"/>
        <w:numPr>
          <w:ilvl w:val="0"/>
          <w:numId w:val="7"/>
        </w:numPr>
        <w:spacing w:line="312" w:lineRule="auto"/>
        <w:ind w:left="714" w:hanging="35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Next, lyse erythrocytes</w:t>
      </w:r>
      <w:r w:rsidRPr="00C439E0">
        <w:rPr>
          <w:rFonts w:ascii="Arial" w:hAnsi="Arial" w:cs="Arial"/>
          <w:lang w:val="en-GB"/>
        </w:rPr>
        <w:t> </w:t>
      </w:r>
      <w:r>
        <w:rPr>
          <w:rFonts w:ascii="Arial" w:hAnsi="Arial" w:cs="Arial"/>
          <w:lang w:val="en-GB"/>
        </w:rPr>
        <w:t>with 3</w:t>
      </w:r>
      <w:r w:rsidRPr="00C439E0">
        <w:rPr>
          <w:rFonts w:ascii="Arial" w:hAnsi="Arial" w:cs="Arial"/>
          <w:lang w:val="en-GB"/>
        </w:rPr>
        <w:t xml:space="preserve"> mL </w:t>
      </w:r>
      <w:r w:rsidRPr="00C439E0">
        <w:rPr>
          <w:rFonts w:ascii="Arial" w:hAnsi="Arial" w:cs="Arial"/>
          <w:vertAlign w:val="subscript"/>
          <w:lang w:val="en-GB"/>
        </w:rPr>
        <w:t>d</w:t>
      </w:r>
      <w:r w:rsidRPr="00C439E0">
        <w:rPr>
          <w:rFonts w:ascii="Arial" w:hAnsi="Arial" w:cs="Arial"/>
          <w:lang w:val="en-GB"/>
        </w:rPr>
        <w:t>H</w:t>
      </w:r>
      <w:r w:rsidRPr="00C439E0">
        <w:rPr>
          <w:rFonts w:ascii="Arial" w:hAnsi="Arial" w:cs="Arial"/>
          <w:vertAlign w:val="subscript"/>
          <w:lang w:val="en-GB"/>
        </w:rPr>
        <w:t>2</w:t>
      </w:r>
      <w:r w:rsidRPr="00C439E0">
        <w:rPr>
          <w:rFonts w:ascii="Arial" w:hAnsi="Arial" w:cs="Arial"/>
          <w:lang w:val="en-GB"/>
        </w:rPr>
        <w:t>0, 5 min, RT</w:t>
      </w:r>
      <w:r>
        <w:rPr>
          <w:rFonts w:ascii="Arial" w:hAnsi="Arial" w:cs="Arial"/>
          <w:lang w:val="en-GB"/>
        </w:rPr>
        <w:t>.</w:t>
      </w:r>
    </w:p>
    <w:p w14:paraId="5F4873FF" w14:textId="77777777" w:rsidR="00D30C15" w:rsidRPr="00C439E0" w:rsidRDefault="00D30C15" w:rsidP="00D30C15">
      <w:pPr>
        <w:pStyle w:val="Odstavecseseznamem"/>
        <w:numPr>
          <w:ilvl w:val="0"/>
          <w:numId w:val="7"/>
        </w:numPr>
        <w:spacing w:line="312" w:lineRule="auto"/>
        <w:ind w:left="714" w:hanging="357"/>
        <w:rPr>
          <w:rFonts w:ascii="Arial" w:hAnsi="Arial" w:cs="Arial"/>
          <w:lang w:val="en-GB"/>
        </w:rPr>
      </w:pPr>
      <w:bookmarkStart w:id="1" w:name="_Hlk55466777"/>
      <w:r>
        <w:rPr>
          <w:rFonts w:ascii="Arial" w:hAnsi="Arial" w:cs="Arial"/>
          <w:lang w:val="en-GB"/>
        </w:rPr>
        <w:t>Spin tubes with prepared suspensions</w:t>
      </w:r>
      <w:r w:rsidRPr="00C439E0">
        <w:rPr>
          <w:rFonts w:ascii="Arial" w:hAnsi="Arial" w:cs="Arial"/>
          <w:lang w:val="en-GB"/>
        </w:rPr>
        <w:t xml:space="preserve"> (350 x g, RT, 5 min) a</w:t>
      </w:r>
      <w:r>
        <w:rPr>
          <w:rFonts w:ascii="Arial" w:hAnsi="Arial" w:cs="Arial"/>
          <w:lang w:val="en-GB"/>
        </w:rPr>
        <w:t>nd</w:t>
      </w:r>
      <w:r w:rsidRPr="00C439E0">
        <w:rPr>
          <w:rFonts w:ascii="Arial" w:hAnsi="Arial" w:cs="Arial"/>
          <w:lang w:val="en-GB"/>
        </w:rPr>
        <w:t xml:space="preserve"> resuspend </w:t>
      </w:r>
      <w:r>
        <w:rPr>
          <w:rFonts w:ascii="Arial" w:hAnsi="Arial" w:cs="Arial"/>
          <w:lang w:val="en-GB"/>
        </w:rPr>
        <w:t>in</w:t>
      </w:r>
      <w:r w:rsidRPr="00C439E0">
        <w:rPr>
          <w:rFonts w:ascii="Arial" w:hAnsi="Arial" w:cs="Arial"/>
          <w:lang w:val="en-GB"/>
        </w:rPr>
        <w:t> 1</w:t>
      </w:r>
      <w:r>
        <w:rPr>
          <w:rFonts w:ascii="Arial" w:hAnsi="Arial" w:cs="Arial"/>
          <w:lang w:val="en-GB"/>
        </w:rPr>
        <w:t>0</w:t>
      </w:r>
      <w:r w:rsidRPr="00C439E0">
        <w:rPr>
          <w:rFonts w:ascii="Arial" w:hAnsi="Arial" w:cs="Arial"/>
          <w:lang w:val="en-GB"/>
        </w:rPr>
        <w:t xml:space="preserve">0 </w:t>
      </w:r>
      <w:proofErr w:type="spellStart"/>
      <w:r w:rsidRPr="00C439E0">
        <w:rPr>
          <w:rFonts w:ascii="Arial" w:hAnsi="Arial" w:cs="Arial"/>
          <w:lang w:val="en-GB"/>
        </w:rPr>
        <w:t>μL</w:t>
      </w:r>
      <w:proofErr w:type="spellEnd"/>
      <w:r w:rsidRPr="00C439E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of </w:t>
      </w:r>
      <w:r w:rsidRPr="00C439E0">
        <w:rPr>
          <w:rFonts w:ascii="Arial" w:hAnsi="Arial" w:cs="Arial"/>
          <w:lang w:val="en-GB"/>
        </w:rPr>
        <w:t xml:space="preserve">PBS </w:t>
      </w:r>
      <w:r>
        <w:rPr>
          <w:rFonts w:ascii="Arial" w:hAnsi="Arial" w:cs="Arial"/>
          <w:shd w:val="clear" w:color="auto" w:fill="FFFFFF" w:themeFill="background1"/>
          <w:lang w:val="en-GB"/>
        </w:rPr>
        <w:t>with</w:t>
      </w:r>
      <w:r w:rsidRPr="00C439E0">
        <w:rPr>
          <w:rFonts w:ascii="Arial" w:hAnsi="Arial" w:cs="Arial"/>
          <w:shd w:val="clear" w:color="auto" w:fill="FFFFFF" w:themeFill="background1"/>
          <w:lang w:val="en-GB"/>
        </w:rPr>
        <w:t xml:space="preserve"> 1% </w:t>
      </w:r>
      <w:r>
        <w:rPr>
          <w:rFonts w:ascii="Arial" w:hAnsi="Arial" w:cs="Arial"/>
          <w:shd w:val="clear" w:color="auto" w:fill="FFFFFF" w:themeFill="background1"/>
          <w:lang w:val="en-GB"/>
        </w:rPr>
        <w:t>BSA.</w:t>
      </w:r>
    </w:p>
    <w:bookmarkEnd w:id="1"/>
    <w:p w14:paraId="7996E350" w14:textId="77777777" w:rsidR="00D30C15" w:rsidRDefault="00D30C15" w:rsidP="00D30C15">
      <w:pPr>
        <w:pStyle w:val="Odstavecseseznamem"/>
        <w:numPr>
          <w:ilvl w:val="0"/>
          <w:numId w:val="7"/>
        </w:numPr>
        <w:spacing w:line="312" w:lineRule="auto"/>
        <w:ind w:left="714" w:hanging="357"/>
        <w:rPr>
          <w:rFonts w:ascii="Arial" w:hAnsi="Arial" w:cs="Arial"/>
          <w:lang w:val="en-GB"/>
        </w:rPr>
      </w:pPr>
      <w:r w:rsidRPr="00C61248">
        <w:rPr>
          <w:rFonts w:ascii="Arial" w:hAnsi="Arial" w:cs="Arial"/>
          <w:lang w:val="en-GB"/>
        </w:rPr>
        <w:t>Add antibodies into tubes marked as 2, 3 and 4</w:t>
      </w:r>
      <w:r>
        <w:rPr>
          <w:rFonts w:ascii="Arial" w:hAnsi="Arial" w:cs="Arial"/>
          <w:lang w:val="en-GB"/>
        </w:rPr>
        <w:t xml:space="preserve"> (see Tab. 2)</w:t>
      </w:r>
      <w:r w:rsidRPr="00C61248">
        <w:rPr>
          <w:rFonts w:ascii="Arial" w:hAnsi="Arial" w:cs="Arial"/>
          <w:lang w:val="en-GB"/>
        </w:rPr>
        <w:t xml:space="preserve"> - incubate 15-20 min </w:t>
      </w:r>
      <w:r>
        <w:rPr>
          <w:rFonts w:ascii="Arial" w:hAnsi="Arial" w:cs="Arial"/>
          <w:lang w:val="en-GB"/>
        </w:rPr>
        <w:t>on the ice.</w:t>
      </w:r>
    </w:p>
    <w:p w14:paraId="2C9B608F" w14:textId="77777777" w:rsidR="00D30C15" w:rsidRPr="00C61248" w:rsidRDefault="00D30C15" w:rsidP="00D30C15">
      <w:pPr>
        <w:pStyle w:val="Odstavecseseznamem"/>
        <w:numPr>
          <w:ilvl w:val="0"/>
          <w:numId w:val="7"/>
        </w:numPr>
        <w:spacing w:line="312" w:lineRule="auto"/>
        <w:ind w:left="714" w:hanging="35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Wash cells with</w:t>
      </w:r>
      <w:r w:rsidRPr="00C6124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3</w:t>
      </w:r>
      <w:r w:rsidRPr="00C61248">
        <w:rPr>
          <w:rFonts w:ascii="Arial" w:hAnsi="Arial" w:cs="Arial"/>
          <w:lang w:val="en-GB"/>
        </w:rPr>
        <w:t xml:space="preserve"> mL</w:t>
      </w:r>
      <w:r>
        <w:rPr>
          <w:rFonts w:ascii="Arial" w:hAnsi="Arial" w:cs="Arial"/>
          <w:lang w:val="en-GB"/>
        </w:rPr>
        <w:t xml:space="preserve"> of</w:t>
      </w:r>
      <w:r w:rsidRPr="00C61248">
        <w:rPr>
          <w:rFonts w:ascii="Arial" w:hAnsi="Arial" w:cs="Arial"/>
          <w:lang w:val="en-GB"/>
        </w:rPr>
        <w:t xml:space="preserve"> PBS</w:t>
      </w:r>
      <w:r>
        <w:rPr>
          <w:rFonts w:ascii="Arial" w:hAnsi="Arial" w:cs="Arial"/>
          <w:lang w:val="en-GB"/>
        </w:rPr>
        <w:t>.</w:t>
      </w:r>
    </w:p>
    <w:p w14:paraId="5FD42863" w14:textId="77777777" w:rsidR="00D30C15" w:rsidRPr="00C439E0" w:rsidRDefault="00D30C15" w:rsidP="00D30C15">
      <w:pPr>
        <w:pStyle w:val="Odstavecseseznamem"/>
        <w:numPr>
          <w:ilvl w:val="0"/>
          <w:numId w:val="7"/>
        </w:numPr>
        <w:spacing w:line="312" w:lineRule="auto"/>
        <w:ind w:left="714" w:hanging="35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Spin tubes</w:t>
      </w:r>
      <w:r w:rsidRPr="00C439E0">
        <w:rPr>
          <w:rFonts w:ascii="Arial" w:hAnsi="Arial" w:cs="Arial"/>
          <w:lang w:val="en-GB"/>
        </w:rPr>
        <w:t xml:space="preserve"> (350 x g, RT, 5 min) a</w:t>
      </w:r>
      <w:r>
        <w:rPr>
          <w:rFonts w:ascii="Arial" w:hAnsi="Arial" w:cs="Arial"/>
          <w:lang w:val="en-GB"/>
        </w:rPr>
        <w:t>nd</w:t>
      </w:r>
      <w:r w:rsidRPr="00C439E0">
        <w:rPr>
          <w:rFonts w:ascii="Arial" w:hAnsi="Arial" w:cs="Arial"/>
          <w:lang w:val="en-GB"/>
        </w:rPr>
        <w:t xml:space="preserve"> resuspend</w:t>
      </w:r>
      <w:r>
        <w:rPr>
          <w:rFonts w:ascii="Arial" w:hAnsi="Arial" w:cs="Arial"/>
          <w:lang w:val="en-GB"/>
        </w:rPr>
        <w:t xml:space="preserve"> in</w:t>
      </w:r>
      <w:r w:rsidRPr="00C439E0">
        <w:rPr>
          <w:rFonts w:ascii="Arial" w:hAnsi="Arial" w:cs="Arial"/>
          <w:lang w:val="en-GB"/>
        </w:rPr>
        <w:t xml:space="preserve"> 150 </w:t>
      </w:r>
      <w:proofErr w:type="spellStart"/>
      <w:r w:rsidRPr="00C439E0">
        <w:rPr>
          <w:rFonts w:ascii="Arial" w:hAnsi="Arial" w:cs="Arial"/>
          <w:lang w:val="en-GB"/>
        </w:rPr>
        <w:t>μL</w:t>
      </w:r>
      <w:proofErr w:type="spellEnd"/>
      <w:r w:rsidRPr="00C439E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of </w:t>
      </w:r>
      <w:r w:rsidRPr="00C439E0">
        <w:rPr>
          <w:rFonts w:ascii="Arial" w:hAnsi="Arial" w:cs="Arial"/>
          <w:lang w:val="en-GB"/>
        </w:rPr>
        <w:t xml:space="preserve">PBS, </w:t>
      </w:r>
      <w:r>
        <w:rPr>
          <w:rFonts w:ascii="Arial" w:hAnsi="Arial" w:cs="Arial"/>
          <w:lang w:val="en-GB"/>
        </w:rPr>
        <w:t>store on the ice.</w:t>
      </w:r>
    </w:p>
    <w:p w14:paraId="691E4105" w14:textId="77777777" w:rsidR="00D30C15" w:rsidRPr="00C439E0" w:rsidRDefault="00D30C15" w:rsidP="00D30C15">
      <w:pPr>
        <w:pStyle w:val="Odstavecseseznamem"/>
        <w:numPr>
          <w:ilvl w:val="0"/>
          <w:numId w:val="7"/>
        </w:numPr>
        <w:spacing w:line="312" w:lineRule="auto"/>
        <w:ind w:left="714" w:hanging="35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  <w:r w:rsidRPr="00C439E0">
        <w:rPr>
          <w:rFonts w:ascii="Arial" w:hAnsi="Arial" w:cs="Arial"/>
          <w:lang w:val="en-GB"/>
        </w:rPr>
        <w:t>FACS</w:t>
      </w:r>
      <w:r>
        <w:rPr>
          <w:rFonts w:ascii="Arial" w:hAnsi="Arial" w:cs="Arial"/>
          <w:lang w:val="en-GB"/>
        </w:rPr>
        <w:t xml:space="preserve"> analysis.</w:t>
      </w:r>
    </w:p>
    <w:p w14:paraId="48B13B9A" w14:textId="77777777" w:rsidR="00D30C15" w:rsidRPr="007B699D" w:rsidRDefault="00D30C15" w:rsidP="00D30C15">
      <w:pPr>
        <w:spacing w:line="312" w:lineRule="auto"/>
        <w:rPr>
          <w:rFonts w:ascii="Arial" w:hAnsi="Arial" w:cs="Arial"/>
          <w:lang w:val="sk-SK"/>
        </w:rPr>
      </w:pPr>
    </w:p>
    <w:p w14:paraId="5248542B" w14:textId="77777777" w:rsidR="00D30C15" w:rsidRDefault="00D30C15" w:rsidP="00D30C15">
      <w:pPr>
        <w:spacing w:line="312" w:lineRule="auto"/>
        <w:rPr>
          <w:rFonts w:ascii="Arial" w:hAnsi="Arial" w:cs="Arial"/>
        </w:rPr>
      </w:pPr>
    </w:p>
    <w:p w14:paraId="3BD1CB90" w14:textId="77777777" w:rsidR="00D30C15" w:rsidRPr="00723BFC" w:rsidRDefault="00D30C15" w:rsidP="00D30C15">
      <w:pPr>
        <w:spacing w:line="312" w:lineRule="auto"/>
        <w:rPr>
          <w:rFonts w:ascii="Arial" w:hAnsi="Arial" w:cs="Arial"/>
        </w:rPr>
      </w:pPr>
    </w:p>
    <w:p w14:paraId="7A7B3A43" w14:textId="77777777" w:rsidR="00D30C15" w:rsidRPr="00EB3738" w:rsidRDefault="00D30C15" w:rsidP="00D30C15">
      <w:pPr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Style w:val="Mkatabulky"/>
        <w:tblpPr w:leftFromText="141" w:rightFromText="141" w:vertAnchor="text" w:horzAnchor="margin" w:tblpY="559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134"/>
        <w:gridCol w:w="1701"/>
        <w:gridCol w:w="851"/>
        <w:gridCol w:w="1134"/>
        <w:gridCol w:w="1701"/>
      </w:tblGrid>
      <w:tr w:rsidR="00D30C15" w:rsidRPr="00EB3738" w14:paraId="71BFE8B9" w14:textId="77777777" w:rsidTr="00131908">
        <w:trPr>
          <w:trHeight w:val="524"/>
        </w:trPr>
        <w:tc>
          <w:tcPr>
            <w:tcW w:w="1271" w:type="dxa"/>
          </w:tcPr>
          <w:p w14:paraId="64770C35" w14:textId="77777777" w:rsidR="00D30C15" w:rsidRPr="00EB3738" w:rsidRDefault="00D30C15" w:rsidP="00131908">
            <w:pPr>
              <w:jc w:val="center"/>
              <w:rPr>
                <w:rFonts w:ascii="Arial" w:hAnsi="Arial" w:cs="Arial"/>
                <w:b/>
              </w:rPr>
            </w:pPr>
            <w:r w:rsidRPr="00EB3738">
              <w:rPr>
                <w:rFonts w:ascii="Arial" w:hAnsi="Arial" w:cs="Arial"/>
                <w:b/>
              </w:rPr>
              <w:t>Tube no.</w:t>
            </w:r>
          </w:p>
        </w:tc>
        <w:tc>
          <w:tcPr>
            <w:tcW w:w="1701" w:type="dxa"/>
          </w:tcPr>
          <w:p w14:paraId="461C2E70" w14:textId="77777777" w:rsidR="00D30C15" w:rsidRPr="00EB3738" w:rsidRDefault="00D30C15" w:rsidP="00131908">
            <w:pPr>
              <w:jc w:val="center"/>
              <w:rPr>
                <w:rFonts w:ascii="Arial" w:hAnsi="Arial" w:cs="Arial"/>
                <w:b/>
              </w:rPr>
            </w:pPr>
            <w:r w:rsidRPr="00EB3738">
              <w:rPr>
                <w:rFonts w:ascii="Arial" w:hAnsi="Arial" w:cs="Arial"/>
                <w:b/>
              </w:rPr>
              <w:t>CD marker</w:t>
            </w:r>
          </w:p>
        </w:tc>
        <w:tc>
          <w:tcPr>
            <w:tcW w:w="1134" w:type="dxa"/>
          </w:tcPr>
          <w:p w14:paraId="422E48B8" w14:textId="77777777" w:rsidR="00D30C15" w:rsidRPr="00EB3738" w:rsidRDefault="00D30C15" w:rsidP="0013190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B3738">
              <w:rPr>
                <w:rFonts w:ascii="Arial" w:hAnsi="Arial" w:cs="Arial"/>
                <w:b/>
              </w:rPr>
              <w:t>Fluoro</w:t>
            </w:r>
            <w:proofErr w:type="spellEnd"/>
            <w:r w:rsidRPr="00EB3738">
              <w:rPr>
                <w:rFonts w:ascii="Arial" w:hAnsi="Arial" w:cs="Arial"/>
                <w:b/>
              </w:rPr>
              <w:t>-chrom</w:t>
            </w: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701" w:type="dxa"/>
          </w:tcPr>
          <w:p w14:paraId="04A88002" w14:textId="77777777" w:rsidR="00D30C15" w:rsidRPr="00EB3738" w:rsidRDefault="00D30C15" w:rsidP="00131908">
            <w:pPr>
              <w:jc w:val="center"/>
              <w:rPr>
                <w:rFonts w:ascii="Arial" w:hAnsi="Arial" w:cs="Arial"/>
                <w:b/>
              </w:rPr>
            </w:pPr>
            <w:r w:rsidRPr="00EB3738">
              <w:rPr>
                <w:rFonts w:ascii="Arial" w:hAnsi="Arial" w:cs="Arial"/>
                <w:b/>
              </w:rPr>
              <w:t>Cell population</w:t>
            </w:r>
          </w:p>
        </w:tc>
        <w:tc>
          <w:tcPr>
            <w:tcW w:w="851" w:type="dxa"/>
          </w:tcPr>
          <w:p w14:paraId="4F4372F0" w14:textId="77777777" w:rsidR="00D30C15" w:rsidRPr="00EB3738" w:rsidRDefault="00D30C15" w:rsidP="0013190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</w:t>
            </w:r>
            <w:r w:rsidRPr="00EB3738">
              <w:rPr>
                <w:rFonts w:ascii="Arial" w:hAnsi="Arial" w:cs="Arial"/>
                <w:b/>
              </w:rPr>
              <w:t>ilu</w:t>
            </w:r>
            <w:r>
              <w:rPr>
                <w:rFonts w:ascii="Arial" w:hAnsi="Arial" w:cs="Arial"/>
                <w:b/>
              </w:rPr>
              <w:t>-</w:t>
            </w:r>
            <w:r w:rsidRPr="00EB3738">
              <w:rPr>
                <w:rFonts w:ascii="Arial" w:hAnsi="Arial" w:cs="Arial"/>
                <w:b/>
              </w:rPr>
              <w:t>tion</w:t>
            </w:r>
            <w:proofErr w:type="spellEnd"/>
          </w:p>
        </w:tc>
        <w:tc>
          <w:tcPr>
            <w:tcW w:w="1134" w:type="dxa"/>
          </w:tcPr>
          <w:p w14:paraId="699D5373" w14:textId="77777777" w:rsidR="00D30C15" w:rsidRPr="00EB3738" w:rsidRDefault="00D30C15" w:rsidP="001319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Cat. no</w:t>
            </w:r>
            <w:r w:rsidRPr="00EB373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01" w:type="dxa"/>
          </w:tcPr>
          <w:p w14:paraId="5397630E" w14:textId="77777777" w:rsidR="00D30C15" w:rsidRPr="00EB3738" w:rsidRDefault="00D30C15" w:rsidP="001319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Excitation/</w:t>
            </w:r>
            <w:r>
              <w:rPr>
                <w:rFonts w:ascii="Arial" w:hAnsi="Arial" w:cs="Arial"/>
                <w:b/>
              </w:rPr>
              <w:br/>
              <w:t xml:space="preserve">emission </w:t>
            </w:r>
            <w:r w:rsidRPr="00EB3738">
              <w:rPr>
                <w:rFonts w:ascii="Arial" w:hAnsi="Arial" w:cs="Arial"/>
                <w:b/>
              </w:rPr>
              <w:t>(nm)</w:t>
            </w:r>
          </w:p>
        </w:tc>
      </w:tr>
      <w:tr w:rsidR="00D30C15" w:rsidRPr="00EB3738" w14:paraId="5BDCFE2B" w14:textId="77777777" w:rsidTr="00131908">
        <w:trPr>
          <w:trHeight w:val="538"/>
        </w:trPr>
        <w:tc>
          <w:tcPr>
            <w:tcW w:w="1271" w:type="dxa"/>
            <w:vAlign w:val="center"/>
          </w:tcPr>
          <w:p w14:paraId="6A4FFCD6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EB373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without </w:t>
            </w:r>
            <w:r w:rsidRPr="00EB3738">
              <w:rPr>
                <w:rFonts w:ascii="Arial" w:hAnsi="Arial" w:cs="Arial"/>
              </w:rPr>
              <w:t>G-CSF)</w:t>
            </w:r>
          </w:p>
        </w:tc>
        <w:tc>
          <w:tcPr>
            <w:tcW w:w="1701" w:type="dxa"/>
          </w:tcPr>
          <w:p w14:paraId="19A392DC" w14:textId="77777777" w:rsidR="00D30C15" w:rsidRPr="00EB3738" w:rsidRDefault="00D30C15" w:rsidP="00131908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unstained</w:t>
            </w:r>
            <w:r w:rsidRPr="00EB3738">
              <w:rPr>
                <w:rFonts w:ascii="Arial" w:hAnsi="Arial" w:cs="Arial"/>
              </w:rPr>
              <w:t xml:space="preserve">  ctrl</w:t>
            </w:r>
            <w:proofErr w:type="gramEnd"/>
          </w:p>
        </w:tc>
        <w:tc>
          <w:tcPr>
            <w:tcW w:w="1134" w:type="dxa"/>
          </w:tcPr>
          <w:p w14:paraId="3345B1BA" w14:textId="77777777" w:rsidR="00D30C15" w:rsidRPr="00EB3738" w:rsidRDefault="00D30C15" w:rsidP="00131908">
            <w:pPr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---</w:t>
            </w:r>
          </w:p>
        </w:tc>
        <w:tc>
          <w:tcPr>
            <w:tcW w:w="1701" w:type="dxa"/>
          </w:tcPr>
          <w:p w14:paraId="13C00211" w14:textId="77777777" w:rsidR="00D30C15" w:rsidRPr="00EB3738" w:rsidRDefault="00D30C15" w:rsidP="00131908">
            <w:pPr>
              <w:jc w:val="both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---</w:t>
            </w:r>
          </w:p>
        </w:tc>
        <w:tc>
          <w:tcPr>
            <w:tcW w:w="851" w:type="dxa"/>
          </w:tcPr>
          <w:p w14:paraId="481C0351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---</w:t>
            </w:r>
          </w:p>
        </w:tc>
        <w:tc>
          <w:tcPr>
            <w:tcW w:w="1134" w:type="dxa"/>
          </w:tcPr>
          <w:p w14:paraId="75B81CA7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---</w:t>
            </w:r>
          </w:p>
        </w:tc>
        <w:tc>
          <w:tcPr>
            <w:tcW w:w="1701" w:type="dxa"/>
          </w:tcPr>
          <w:p w14:paraId="333037E4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---</w:t>
            </w:r>
          </w:p>
        </w:tc>
      </w:tr>
      <w:tr w:rsidR="00D30C15" w:rsidRPr="00EB3738" w14:paraId="5BF0E302" w14:textId="77777777" w:rsidTr="00131908">
        <w:trPr>
          <w:trHeight w:val="261"/>
        </w:trPr>
        <w:tc>
          <w:tcPr>
            <w:tcW w:w="1271" w:type="dxa"/>
            <w:vMerge w:val="restart"/>
            <w:vAlign w:val="center"/>
          </w:tcPr>
          <w:p w14:paraId="480F9761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2 (</w:t>
            </w:r>
            <w:r>
              <w:rPr>
                <w:rFonts w:ascii="Arial" w:hAnsi="Arial" w:cs="Arial"/>
              </w:rPr>
              <w:t xml:space="preserve">without </w:t>
            </w:r>
            <w:r w:rsidRPr="00EB3738">
              <w:rPr>
                <w:rFonts w:ascii="Arial" w:hAnsi="Arial" w:cs="Arial"/>
              </w:rPr>
              <w:t>G-CSF)</w:t>
            </w:r>
          </w:p>
        </w:tc>
        <w:tc>
          <w:tcPr>
            <w:tcW w:w="1701" w:type="dxa"/>
          </w:tcPr>
          <w:p w14:paraId="192F4353" w14:textId="77777777" w:rsidR="00D30C15" w:rsidRPr="00EB3738" w:rsidRDefault="00D30C15" w:rsidP="001319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Isotype</w:t>
            </w:r>
          </w:p>
        </w:tc>
        <w:tc>
          <w:tcPr>
            <w:tcW w:w="1134" w:type="dxa"/>
          </w:tcPr>
          <w:p w14:paraId="45368DE2" w14:textId="77777777" w:rsidR="00D30C15" w:rsidRPr="00EB3738" w:rsidRDefault="00D30C15" w:rsidP="00131908">
            <w:pPr>
              <w:rPr>
                <w:rFonts w:ascii="Arial" w:hAnsi="Arial" w:cs="Arial"/>
              </w:rPr>
            </w:pPr>
            <w:proofErr w:type="spellStart"/>
            <w:r w:rsidRPr="00EB3738">
              <w:rPr>
                <w:rFonts w:ascii="Arial" w:hAnsi="Arial" w:cs="Arial"/>
              </w:rPr>
              <w:t>PerCP</w:t>
            </w:r>
            <w:proofErr w:type="spellEnd"/>
          </w:p>
        </w:tc>
        <w:tc>
          <w:tcPr>
            <w:tcW w:w="1701" w:type="dxa"/>
          </w:tcPr>
          <w:p w14:paraId="58EE02EC" w14:textId="77777777" w:rsidR="00D30C15" w:rsidRPr="00EB3738" w:rsidRDefault="00D30C15" w:rsidP="00131908">
            <w:pPr>
              <w:jc w:val="both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---</w:t>
            </w:r>
          </w:p>
        </w:tc>
        <w:tc>
          <w:tcPr>
            <w:tcW w:w="851" w:type="dxa"/>
          </w:tcPr>
          <w:p w14:paraId="3DF3002F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1:40</w:t>
            </w:r>
          </w:p>
        </w:tc>
        <w:tc>
          <w:tcPr>
            <w:tcW w:w="1134" w:type="dxa"/>
          </w:tcPr>
          <w:p w14:paraId="2E5AECDB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2603150</w:t>
            </w:r>
          </w:p>
        </w:tc>
        <w:tc>
          <w:tcPr>
            <w:tcW w:w="1701" w:type="dxa"/>
          </w:tcPr>
          <w:p w14:paraId="713D68F8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482/675</w:t>
            </w:r>
          </w:p>
        </w:tc>
      </w:tr>
      <w:tr w:rsidR="00D30C15" w:rsidRPr="00EB3738" w14:paraId="4CBE3E47" w14:textId="77777777" w:rsidTr="00131908">
        <w:trPr>
          <w:trHeight w:val="276"/>
        </w:trPr>
        <w:tc>
          <w:tcPr>
            <w:tcW w:w="1271" w:type="dxa"/>
            <w:vMerge/>
          </w:tcPr>
          <w:p w14:paraId="4341B9BD" w14:textId="77777777" w:rsidR="00D30C15" w:rsidRPr="00EB3738" w:rsidRDefault="00D30C15" w:rsidP="0013190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B7F64B9" w14:textId="77777777" w:rsidR="00D30C15" w:rsidRPr="00EB3738" w:rsidRDefault="00D30C15" w:rsidP="001319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Isotype</w:t>
            </w:r>
          </w:p>
        </w:tc>
        <w:tc>
          <w:tcPr>
            <w:tcW w:w="1134" w:type="dxa"/>
          </w:tcPr>
          <w:p w14:paraId="7147D79C" w14:textId="77777777" w:rsidR="00D30C15" w:rsidRPr="00EB3738" w:rsidRDefault="00D30C15" w:rsidP="00131908">
            <w:pPr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PE</w:t>
            </w:r>
          </w:p>
        </w:tc>
        <w:tc>
          <w:tcPr>
            <w:tcW w:w="1701" w:type="dxa"/>
          </w:tcPr>
          <w:p w14:paraId="6C2763AC" w14:textId="77777777" w:rsidR="00D30C15" w:rsidRPr="00EB3738" w:rsidRDefault="00D30C15" w:rsidP="00131908">
            <w:pPr>
              <w:jc w:val="both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---</w:t>
            </w:r>
          </w:p>
        </w:tc>
        <w:tc>
          <w:tcPr>
            <w:tcW w:w="851" w:type="dxa"/>
          </w:tcPr>
          <w:p w14:paraId="3E279BD2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1:50</w:t>
            </w:r>
          </w:p>
        </w:tc>
        <w:tc>
          <w:tcPr>
            <w:tcW w:w="1134" w:type="dxa"/>
          </w:tcPr>
          <w:p w14:paraId="10919525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2600565</w:t>
            </w:r>
          </w:p>
        </w:tc>
        <w:tc>
          <w:tcPr>
            <w:tcW w:w="1701" w:type="dxa"/>
          </w:tcPr>
          <w:p w14:paraId="3C13555A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496/578</w:t>
            </w:r>
          </w:p>
        </w:tc>
      </w:tr>
      <w:tr w:rsidR="00D30C15" w:rsidRPr="00EB3738" w14:paraId="26D11365" w14:textId="77777777" w:rsidTr="00131908">
        <w:trPr>
          <w:trHeight w:val="276"/>
        </w:trPr>
        <w:tc>
          <w:tcPr>
            <w:tcW w:w="1271" w:type="dxa"/>
            <w:vMerge/>
          </w:tcPr>
          <w:p w14:paraId="396808CE" w14:textId="77777777" w:rsidR="00D30C15" w:rsidRPr="00EB3738" w:rsidRDefault="00D30C15" w:rsidP="0013190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7268699" w14:textId="77777777" w:rsidR="00D30C15" w:rsidRPr="00EB3738" w:rsidRDefault="00D30C15" w:rsidP="001319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Isotype</w:t>
            </w:r>
          </w:p>
        </w:tc>
        <w:tc>
          <w:tcPr>
            <w:tcW w:w="1134" w:type="dxa"/>
          </w:tcPr>
          <w:p w14:paraId="4C068B86" w14:textId="77777777" w:rsidR="00D30C15" w:rsidRPr="00EB3738" w:rsidRDefault="00D30C15" w:rsidP="00131908">
            <w:pPr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PE/Cy7</w:t>
            </w:r>
          </w:p>
        </w:tc>
        <w:tc>
          <w:tcPr>
            <w:tcW w:w="1701" w:type="dxa"/>
          </w:tcPr>
          <w:p w14:paraId="32237BC2" w14:textId="77777777" w:rsidR="00D30C15" w:rsidRPr="00EB3738" w:rsidRDefault="00D30C15" w:rsidP="00131908">
            <w:pPr>
              <w:jc w:val="both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---</w:t>
            </w:r>
          </w:p>
        </w:tc>
        <w:tc>
          <w:tcPr>
            <w:tcW w:w="851" w:type="dxa"/>
          </w:tcPr>
          <w:p w14:paraId="164F806B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1:50</w:t>
            </w:r>
          </w:p>
        </w:tc>
        <w:tc>
          <w:tcPr>
            <w:tcW w:w="1134" w:type="dxa"/>
          </w:tcPr>
          <w:p w14:paraId="02FE5288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2600630</w:t>
            </w:r>
          </w:p>
        </w:tc>
        <w:tc>
          <w:tcPr>
            <w:tcW w:w="1701" w:type="dxa"/>
          </w:tcPr>
          <w:p w14:paraId="71B0CDB9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496/785</w:t>
            </w:r>
          </w:p>
        </w:tc>
      </w:tr>
      <w:tr w:rsidR="00D30C15" w:rsidRPr="00EB3738" w14:paraId="3535CF8D" w14:textId="77777777" w:rsidTr="00131908">
        <w:trPr>
          <w:trHeight w:val="276"/>
        </w:trPr>
        <w:tc>
          <w:tcPr>
            <w:tcW w:w="1271" w:type="dxa"/>
            <w:vMerge/>
          </w:tcPr>
          <w:p w14:paraId="3DE1C45C" w14:textId="77777777" w:rsidR="00D30C15" w:rsidRPr="00EB3738" w:rsidRDefault="00D30C15" w:rsidP="0013190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36DFE1" w14:textId="77777777" w:rsidR="00D30C15" w:rsidRPr="00EB3738" w:rsidRDefault="00D30C15" w:rsidP="001319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Isotype</w:t>
            </w:r>
          </w:p>
        </w:tc>
        <w:tc>
          <w:tcPr>
            <w:tcW w:w="1134" w:type="dxa"/>
          </w:tcPr>
          <w:p w14:paraId="69378823" w14:textId="77777777" w:rsidR="00D30C15" w:rsidRPr="00EB3738" w:rsidRDefault="00D30C15" w:rsidP="00131908">
            <w:pPr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APC/Cy7</w:t>
            </w:r>
          </w:p>
        </w:tc>
        <w:tc>
          <w:tcPr>
            <w:tcW w:w="1701" w:type="dxa"/>
          </w:tcPr>
          <w:p w14:paraId="126E98E9" w14:textId="77777777" w:rsidR="00D30C15" w:rsidRPr="00EB3738" w:rsidRDefault="00D30C15" w:rsidP="00131908">
            <w:pPr>
              <w:jc w:val="both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---</w:t>
            </w:r>
          </w:p>
        </w:tc>
        <w:tc>
          <w:tcPr>
            <w:tcW w:w="851" w:type="dxa"/>
          </w:tcPr>
          <w:p w14:paraId="37ECCF3A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1:50</w:t>
            </w:r>
          </w:p>
        </w:tc>
        <w:tc>
          <w:tcPr>
            <w:tcW w:w="1134" w:type="dxa"/>
          </w:tcPr>
          <w:p w14:paraId="12D6C0D6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2600635</w:t>
            </w:r>
          </w:p>
        </w:tc>
        <w:tc>
          <w:tcPr>
            <w:tcW w:w="1701" w:type="dxa"/>
          </w:tcPr>
          <w:p w14:paraId="53B08046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650/785</w:t>
            </w:r>
          </w:p>
        </w:tc>
      </w:tr>
      <w:tr w:rsidR="00D30C15" w:rsidRPr="00EB3738" w14:paraId="4E9346D3" w14:textId="77777777" w:rsidTr="00131908">
        <w:trPr>
          <w:trHeight w:val="273"/>
        </w:trPr>
        <w:tc>
          <w:tcPr>
            <w:tcW w:w="1271" w:type="dxa"/>
            <w:vMerge/>
          </w:tcPr>
          <w:p w14:paraId="6C68310E" w14:textId="77777777" w:rsidR="00D30C15" w:rsidRPr="00EB3738" w:rsidRDefault="00D30C15" w:rsidP="0013190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2EE84F" w14:textId="77777777" w:rsidR="00D30C15" w:rsidRPr="00EB3738" w:rsidRDefault="00D30C15" w:rsidP="001319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Isotype</w:t>
            </w:r>
          </w:p>
        </w:tc>
        <w:tc>
          <w:tcPr>
            <w:tcW w:w="1134" w:type="dxa"/>
          </w:tcPr>
          <w:p w14:paraId="46931336" w14:textId="77777777" w:rsidR="00D30C15" w:rsidRPr="00EB3738" w:rsidRDefault="00D30C15" w:rsidP="00131908">
            <w:pPr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APC</w:t>
            </w:r>
          </w:p>
        </w:tc>
        <w:tc>
          <w:tcPr>
            <w:tcW w:w="1701" w:type="dxa"/>
          </w:tcPr>
          <w:p w14:paraId="1354E9D8" w14:textId="77777777" w:rsidR="00D30C15" w:rsidRPr="00EB3738" w:rsidRDefault="00D30C15" w:rsidP="00131908">
            <w:pPr>
              <w:jc w:val="both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---</w:t>
            </w:r>
          </w:p>
        </w:tc>
        <w:tc>
          <w:tcPr>
            <w:tcW w:w="851" w:type="dxa"/>
          </w:tcPr>
          <w:p w14:paraId="3B9BB42C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1:50</w:t>
            </w:r>
          </w:p>
        </w:tc>
        <w:tc>
          <w:tcPr>
            <w:tcW w:w="1134" w:type="dxa"/>
          </w:tcPr>
          <w:p w14:paraId="5F5BD85F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2600705</w:t>
            </w:r>
          </w:p>
        </w:tc>
        <w:tc>
          <w:tcPr>
            <w:tcW w:w="1701" w:type="dxa"/>
          </w:tcPr>
          <w:p w14:paraId="61888CED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650/660</w:t>
            </w:r>
          </w:p>
        </w:tc>
      </w:tr>
      <w:tr w:rsidR="00D30C15" w:rsidRPr="00EB3738" w14:paraId="17415FDF" w14:textId="77777777" w:rsidTr="00131908">
        <w:trPr>
          <w:trHeight w:val="538"/>
        </w:trPr>
        <w:tc>
          <w:tcPr>
            <w:tcW w:w="1271" w:type="dxa"/>
            <w:vMerge w:val="restart"/>
            <w:vAlign w:val="center"/>
          </w:tcPr>
          <w:p w14:paraId="0310E79F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3 (</w:t>
            </w:r>
            <w:r>
              <w:rPr>
                <w:rFonts w:ascii="Arial" w:hAnsi="Arial" w:cs="Arial"/>
              </w:rPr>
              <w:t>without</w:t>
            </w:r>
            <w:r w:rsidRPr="00EB3738">
              <w:rPr>
                <w:rFonts w:ascii="Arial" w:hAnsi="Arial" w:cs="Arial"/>
              </w:rPr>
              <w:t xml:space="preserve"> G-CSF)</w:t>
            </w:r>
          </w:p>
        </w:tc>
        <w:tc>
          <w:tcPr>
            <w:tcW w:w="1701" w:type="dxa"/>
          </w:tcPr>
          <w:p w14:paraId="3A925F82" w14:textId="77777777" w:rsidR="00D30C15" w:rsidRPr="00EB3738" w:rsidRDefault="00D30C15" w:rsidP="00131908">
            <w:pPr>
              <w:jc w:val="both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CD11b</w:t>
            </w:r>
          </w:p>
        </w:tc>
        <w:tc>
          <w:tcPr>
            <w:tcW w:w="1134" w:type="dxa"/>
          </w:tcPr>
          <w:p w14:paraId="1C66C02B" w14:textId="77777777" w:rsidR="00D30C15" w:rsidRPr="00EB3738" w:rsidRDefault="00D30C15" w:rsidP="00131908">
            <w:pPr>
              <w:rPr>
                <w:rFonts w:ascii="Arial" w:hAnsi="Arial" w:cs="Arial"/>
              </w:rPr>
            </w:pPr>
            <w:proofErr w:type="spellStart"/>
            <w:r w:rsidRPr="00EB3738">
              <w:rPr>
                <w:rFonts w:ascii="Arial" w:hAnsi="Arial" w:cs="Arial"/>
              </w:rPr>
              <w:t>PerCP</w:t>
            </w:r>
            <w:proofErr w:type="spellEnd"/>
          </w:p>
        </w:tc>
        <w:tc>
          <w:tcPr>
            <w:tcW w:w="1701" w:type="dxa"/>
          </w:tcPr>
          <w:p w14:paraId="2CE6F61B" w14:textId="77777777" w:rsidR="00D30C15" w:rsidRPr="00EB3738" w:rsidRDefault="00D30C15" w:rsidP="001319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Neutroph</w:t>
            </w:r>
            <w:r w:rsidRPr="00EB3738">
              <w:rPr>
                <w:rFonts w:ascii="Arial" w:hAnsi="Arial" w:cs="Arial"/>
              </w:rPr>
              <w:t>il</w:t>
            </w:r>
            <w:r>
              <w:rPr>
                <w:rFonts w:ascii="Arial" w:hAnsi="Arial" w:cs="Arial"/>
              </w:rPr>
              <w:t>s - activation</w:t>
            </w:r>
          </w:p>
        </w:tc>
        <w:tc>
          <w:tcPr>
            <w:tcW w:w="851" w:type="dxa"/>
          </w:tcPr>
          <w:p w14:paraId="337C4466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1:40</w:t>
            </w:r>
          </w:p>
        </w:tc>
        <w:tc>
          <w:tcPr>
            <w:tcW w:w="1134" w:type="dxa"/>
          </w:tcPr>
          <w:p w14:paraId="4158C7AF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1106150</w:t>
            </w:r>
          </w:p>
        </w:tc>
        <w:tc>
          <w:tcPr>
            <w:tcW w:w="1701" w:type="dxa"/>
          </w:tcPr>
          <w:p w14:paraId="05F15B1F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482/675</w:t>
            </w:r>
          </w:p>
        </w:tc>
      </w:tr>
      <w:tr w:rsidR="00D30C15" w:rsidRPr="00EB3738" w14:paraId="334F3984" w14:textId="77777777" w:rsidTr="00131908">
        <w:trPr>
          <w:trHeight w:val="451"/>
        </w:trPr>
        <w:tc>
          <w:tcPr>
            <w:tcW w:w="1271" w:type="dxa"/>
            <w:vMerge/>
          </w:tcPr>
          <w:p w14:paraId="4207BCE9" w14:textId="77777777" w:rsidR="00D30C15" w:rsidRPr="00EB3738" w:rsidRDefault="00D30C15" w:rsidP="0013190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DE71AC0" w14:textId="77777777" w:rsidR="00D30C15" w:rsidRPr="00EB3738" w:rsidRDefault="00D30C15" w:rsidP="00131908">
            <w:pPr>
              <w:jc w:val="both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CD3</w:t>
            </w:r>
          </w:p>
        </w:tc>
        <w:tc>
          <w:tcPr>
            <w:tcW w:w="1134" w:type="dxa"/>
          </w:tcPr>
          <w:p w14:paraId="65FA0500" w14:textId="77777777" w:rsidR="00D30C15" w:rsidRPr="00EB3738" w:rsidRDefault="00D30C15" w:rsidP="00131908">
            <w:pPr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PE</w:t>
            </w:r>
          </w:p>
        </w:tc>
        <w:tc>
          <w:tcPr>
            <w:tcW w:w="1701" w:type="dxa"/>
          </w:tcPr>
          <w:p w14:paraId="439EB541" w14:textId="77777777" w:rsidR="00D30C15" w:rsidRPr="00EB3738" w:rsidRDefault="00D30C15" w:rsidP="00131908">
            <w:pPr>
              <w:jc w:val="both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 lymphocytes</w:t>
            </w:r>
          </w:p>
        </w:tc>
        <w:tc>
          <w:tcPr>
            <w:tcW w:w="851" w:type="dxa"/>
          </w:tcPr>
          <w:p w14:paraId="3A9C59CD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1:50</w:t>
            </w:r>
          </w:p>
        </w:tc>
        <w:tc>
          <w:tcPr>
            <w:tcW w:w="1134" w:type="dxa"/>
          </w:tcPr>
          <w:p w14:paraId="1B2DE97D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2324030</w:t>
            </w:r>
          </w:p>
        </w:tc>
        <w:tc>
          <w:tcPr>
            <w:tcW w:w="1701" w:type="dxa"/>
          </w:tcPr>
          <w:p w14:paraId="4B6315FC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496/578</w:t>
            </w:r>
          </w:p>
        </w:tc>
      </w:tr>
      <w:tr w:rsidR="00D30C15" w:rsidRPr="00EB3738" w14:paraId="217A8238" w14:textId="77777777" w:rsidTr="00131908">
        <w:trPr>
          <w:trHeight w:val="538"/>
        </w:trPr>
        <w:tc>
          <w:tcPr>
            <w:tcW w:w="1271" w:type="dxa"/>
            <w:vMerge/>
          </w:tcPr>
          <w:p w14:paraId="015E560C" w14:textId="77777777" w:rsidR="00D30C15" w:rsidRPr="00EB3738" w:rsidRDefault="00D30C15" w:rsidP="0013190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B17BCB7" w14:textId="77777777" w:rsidR="00D30C15" w:rsidRPr="00EB3738" w:rsidRDefault="00D30C15" w:rsidP="00131908">
            <w:pPr>
              <w:jc w:val="both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CD4</w:t>
            </w:r>
          </w:p>
        </w:tc>
        <w:tc>
          <w:tcPr>
            <w:tcW w:w="1134" w:type="dxa"/>
          </w:tcPr>
          <w:p w14:paraId="78AF6E5A" w14:textId="77777777" w:rsidR="00D30C15" w:rsidRPr="00EB3738" w:rsidRDefault="00D30C15" w:rsidP="00131908">
            <w:pPr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PE/Cy7</w:t>
            </w:r>
          </w:p>
        </w:tc>
        <w:tc>
          <w:tcPr>
            <w:tcW w:w="1701" w:type="dxa"/>
          </w:tcPr>
          <w:p w14:paraId="7D296F09" w14:textId="77777777" w:rsidR="00D30C15" w:rsidRPr="00EB3738" w:rsidRDefault="00D30C15" w:rsidP="001319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Helper</w:t>
            </w:r>
          </w:p>
          <w:p w14:paraId="3995A9ED" w14:textId="77777777" w:rsidR="00D30C15" w:rsidRPr="00EB3738" w:rsidRDefault="00D30C15" w:rsidP="001319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 lymphocytes</w:t>
            </w:r>
          </w:p>
        </w:tc>
        <w:tc>
          <w:tcPr>
            <w:tcW w:w="851" w:type="dxa"/>
          </w:tcPr>
          <w:p w14:paraId="3DA4B41A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1:50</w:t>
            </w:r>
          </w:p>
        </w:tc>
        <w:tc>
          <w:tcPr>
            <w:tcW w:w="1134" w:type="dxa"/>
          </w:tcPr>
          <w:p w14:paraId="729E1C77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2102560</w:t>
            </w:r>
          </w:p>
        </w:tc>
        <w:tc>
          <w:tcPr>
            <w:tcW w:w="1701" w:type="dxa"/>
          </w:tcPr>
          <w:p w14:paraId="36B6E4F6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496/785</w:t>
            </w:r>
          </w:p>
        </w:tc>
      </w:tr>
      <w:tr w:rsidR="00D30C15" w:rsidRPr="00EB3738" w14:paraId="0EDE53AB" w14:textId="77777777" w:rsidTr="00131908">
        <w:trPr>
          <w:trHeight w:val="624"/>
        </w:trPr>
        <w:tc>
          <w:tcPr>
            <w:tcW w:w="1271" w:type="dxa"/>
            <w:vMerge/>
          </w:tcPr>
          <w:p w14:paraId="73E25171" w14:textId="77777777" w:rsidR="00D30C15" w:rsidRPr="00EB3738" w:rsidRDefault="00D30C15" w:rsidP="0013190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5B579B" w14:textId="77777777" w:rsidR="00D30C15" w:rsidRPr="00EB3738" w:rsidRDefault="00D30C15" w:rsidP="00131908">
            <w:pPr>
              <w:jc w:val="both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CD8</w:t>
            </w:r>
          </w:p>
        </w:tc>
        <w:tc>
          <w:tcPr>
            <w:tcW w:w="1134" w:type="dxa"/>
          </w:tcPr>
          <w:p w14:paraId="673CC360" w14:textId="77777777" w:rsidR="00D30C15" w:rsidRPr="00EB3738" w:rsidRDefault="00D30C15" w:rsidP="00131908">
            <w:pPr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APC/Cy7</w:t>
            </w:r>
          </w:p>
        </w:tc>
        <w:tc>
          <w:tcPr>
            <w:tcW w:w="1701" w:type="dxa"/>
          </w:tcPr>
          <w:p w14:paraId="21203390" w14:textId="77777777" w:rsidR="00D30C15" w:rsidRPr="00EB3738" w:rsidRDefault="00D30C15" w:rsidP="001319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Cytotoxic</w:t>
            </w:r>
            <w:r w:rsidRPr="00EB37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T lymph</w:t>
            </w:r>
            <w:r w:rsidRPr="00EB3738">
              <w:rPr>
                <w:rFonts w:ascii="Arial" w:hAnsi="Arial" w:cs="Arial"/>
              </w:rPr>
              <w:t>ocyt</w:t>
            </w:r>
            <w:r>
              <w:rPr>
                <w:rFonts w:ascii="Arial" w:hAnsi="Arial" w:cs="Arial"/>
              </w:rPr>
              <w:t>es</w:t>
            </w:r>
          </w:p>
        </w:tc>
        <w:tc>
          <w:tcPr>
            <w:tcW w:w="851" w:type="dxa"/>
          </w:tcPr>
          <w:p w14:paraId="6B66CE30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1:50</w:t>
            </w:r>
          </w:p>
        </w:tc>
        <w:tc>
          <w:tcPr>
            <w:tcW w:w="1134" w:type="dxa"/>
          </w:tcPr>
          <w:p w14:paraId="6200EE16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2323570</w:t>
            </w:r>
          </w:p>
        </w:tc>
        <w:tc>
          <w:tcPr>
            <w:tcW w:w="1701" w:type="dxa"/>
          </w:tcPr>
          <w:p w14:paraId="58BABC80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650/785</w:t>
            </w:r>
          </w:p>
        </w:tc>
      </w:tr>
      <w:tr w:rsidR="00D30C15" w:rsidRPr="00EB3738" w14:paraId="51E4693D" w14:textId="77777777" w:rsidTr="00131908">
        <w:trPr>
          <w:trHeight w:val="451"/>
        </w:trPr>
        <w:tc>
          <w:tcPr>
            <w:tcW w:w="1271" w:type="dxa"/>
            <w:vMerge/>
          </w:tcPr>
          <w:p w14:paraId="023C8072" w14:textId="77777777" w:rsidR="00D30C15" w:rsidRPr="00EB3738" w:rsidRDefault="00D30C15" w:rsidP="0013190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18472A" w14:textId="77777777" w:rsidR="00D30C15" w:rsidRPr="00EB3738" w:rsidRDefault="00D30C15" w:rsidP="00131908">
            <w:pPr>
              <w:jc w:val="both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CD19</w:t>
            </w:r>
          </w:p>
        </w:tc>
        <w:tc>
          <w:tcPr>
            <w:tcW w:w="1134" w:type="dxa"/>
          </w:tcPr>
          <w:p w14:paraId="4C6F077A" w14:textId="77777777" w:rsidR="00D30C15" w:rsidRPr="00EB3738" w:rsidRDefault="00D30C15" w:rsidP="00131908">
            <w:pPr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APC</w:t>
            </w:r>
          </w:p>
        </w:tc>
        <w:tc>
          <w:tcPr>
            <w:tcW w:w="1701" w:type="dxa"/>
          </w:tcPr>
          <w:p w14:paraId="5A7EAF68" w14:textId="77777777" w:rsidR="00D30C15" w:rsidRPr="00EB3738" w:rsidRDefault="00D30C15" w:rsidP="001319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 lymph</w:t>
            </w:r>
            <w:r w:rsidRPr="00EB3738">
              <w:rPr>
                <w:rFonts w:ascii="Arial" w:hAnsi="Arial" w:cs="Arial"/>
              </w:rPr>
              <w:t>ocyt</w:t>
            </w:r>
            <w:r>
              <w:rPr>
                <w:rFonts w:ascii="Arial" w:hAnsi="Arial" w:cs="Arial"/>
              </w:rPr>
              <w:t>es</w:t>
            </w:r>
          </w:p>
        </w:tc>
        <w:tc>
          <w:tcPr>
            <w:tcW w:w="851" w:type="dxa"/>
          </w:tcPr>
          <w:p w14:paraId="491C0BB0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1:50</w:t>
            </w:r>
          </w:p>
        </w:tc>
        <w:tc>
          <w:tcPr>
            <w:tcW w:w="1134" w:type="dxa"/>
          </w:tcPr>
          <w:p w14:paraId="53F92FC9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2111060</w:t>
            </w:r>
          </w:p>
        </w:tc>
        <w:tc>
          <w:tcPr>
            <w:tcW w:w="1701" w:type="dxa"/>
          </w:tcPr>
          <w:p w14:paraId="19AB0B7D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650/660</w:t>
            </w:r>
          </w:p>
        </w:tc>
      </w:tr>
      <w:tr w:rsidR="00D30C15" w:rsidRPr="00EB3738" w14:paraId="03186F76" w14:textId="77777777" w:rsidTr="00131908">
        <w:trPr>
          <w:trHeight w:val="451"/>
        </w:trPr>
        <w:tc>
          <w:tcPr>
            <w:tcW w:w="1271" w:type="dxa"/>
          </w:tcPr>
          <w:p w14:paraId="42A63728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4 (G-CSF)</w:t>
            </w:r>
          </w:p>
        </w:tc>
        <w:tc>
          <w:tcPr>
            <w:tcW w:w="1701" w:type="dxa"/>
          </w:tcPr>
          <w:p w14:paraId="7D9EC5E1" w14:textId="77777777" w:rsidR="00D30C15" w:rsidRPr="00EB3738" w:rsidRDefault="00D30C15" w:rsidP="00131908">
            <w:pPr>
              <w:jc w:val="both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CD11b</w:t>
            </w:r>
          </w:p>
        </w:tc>
        <w:tc>
          <w:tcPr>
            <w:tcW w:w="1134" w:type="dxa"/>
          </w:tcPr>
          <w:p w14:paraId="4F1A4C76" w14:textId="77777777" w:rsidR="00D30C15" w:rsidRPr="00EB3738" w:rsidRDefault="00D30C15" w:rsidP="00131908">
            <w:pPr>
              <w:rPr>
                <w:rFonts w:ascii="Arial" w:hAnsi="Arial" w:cs="Arial"/>
              </w:rPr>
            </w:pPr>
            <w:proofErr w:type="spellStart"/>
            <w:r w:rsidRPr="00EB3738">
              <w:rPr>
                <w:rFonts w:ascii="Arial" w:hAnsi="Arial" w:cs="Arial"/>
              </w:rPr>
              <w:t>PerCP</w:t>
            </w:r>
            <w:proofErr w:type="spellEnd"/>
          </w:p>
        </w:tc>
        <w:tc>
          <w:tcPr>
            <w:tcW w:w="1701" w:type="dxa"/>
          </w:tcPr>
          <w:p w14:paraId="3EF4314B" w14:textId="77777777" w:rsidR="00D30C15" w:rsidRPr="00EB3738" w:rsidRDefault="00D30C15" w:rsidP="00131908">
            <w:pPr>
              <w:jc w:val="both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Neutro</w:t>
            </w:r>
            <w:r>
              <w:rPr>
                <w:rFonts w:ascii="Arial" w:hAnsi="Arial" w:cs="Arial"/>
              </w:rPr>
              <w:t>phils - activation</w:t>
            </w:r>
          </w:p>
        </w:tc>
        <w:tc>
          <w:tcPr>
            <w:tcW w:w="851" w:type="dxa"/>
          </w:tcPr>
          <w:p w14:paraId="3913EFB3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1:40</w:t>
            </w:r>
          </w:p>
        </w:tc>
        <w:tc>
          <w:tcPr>
            <w:tcW w:w="1134" w:type="dxa"/>
          </w:tcPr>
          <w:p w14:paraId="4CDF7D9E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1106150</w:t>
            </w:r>
          </w:p>
        </w:tc>
        <w:tc>
          <w:tcPr>
            <w:tcW w:w="1701" w:type="dxa"/>
          </w:tcPr>
          <w:p w14:paraId="34E2FD33" w14:textId="77777777" w:rsidR="00D30C15" w:rsidRPr="00EB3738" w:rsidRDefault="00D30C15" w:rsidP="00131908">
            <w:pPr>
              <w:jc w:val="center"/>
              <w:rPr>
                <w:rFonts w:ascii="Arial" w:hAnsi="Arial" w:cs="Arial"/>
              </w:rPr>
            </w:pPr>
            <w:r w:rsidRPr="00EB3738">
              <w:rPr>
                <w:rFonts w:ascii="Arial" w:hAnsi="Arial" w:cs="Arial"/>
              </w:rPr>
              <w:t>482/675</w:t>
            </w:r>
          </w:p>
        </w:tc>
      </w:tr>
    </w:tbl>
    <w:p w14:paraId="5B78C4DA" w14:textId="77777777" w:rsidR="00D30C15" w:rsidRDefault="00D30C15" w:rsidP="00D30C15">
      <w:pPr>
        <w:pStyle w:val="Titulek"/>
        <w:jc w:val="center"/>
        <w:rPr>
          <w:rFonts w:ascii="Arial" w:hAnsi="Arial" w:cs="Arial"/>
          <w:color w:val="auto"/>
          <w:sz w:val="22"/>
          <w:szCs w:val="22"/>
          <w:lang w:val="en-US"/>
        </w:rPr>
      </w:pPr>
      <w:r w:rsidRPr="00EB3738">
        <w:rPr>
          <w:rFonts w:ascii="Arial" w:hAnsi="Arial" w:cs="Arial"/>
          <w:b/>
          <w:color w:val="auto"/>
          <w:sz w:val="22"/>
          <w:szCs w:val="22"/>
          <w:lang w:val="en-US"/>
        </w:rPr>
        <w:t>Tab. 2:</w:t>
      </w:r>
      <w:r w:rsidRPr="00EB3738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en-US"/>
        </w:rPr>
        <w:t xml:space="preserve">Antibodies for </w:t>
      </w:r>
      <w:r w:rsidRPr="00EB3738">
        <w:rPr>
          <w:rFonts w:ascii="Arial" w:hAnsi="Arial" w:cs="Arial"/>
          <w:color w:val="auto"/>
          <w:sz w:val="22"/>
          <w:szCs w:val="22"/>
          <w:lang w:val="en-US"/>
        </w:rPr>
        <w:t>FACS (</w:t>
      </w:r>
      <w:r>
        <w:rPr>
          <w:rFonts w:ascii="Arial" w:hAnsi="Arial" w:cs="Arial"/>
          <w:color w:val="auto"/>
          <w:sz w:val="22"/>
          <w:szCs w:val="22"/>
          <w:lang w:val="en-US"/>
        </w:rPr>
        <w:t>all</w:t>
      </w:r>
      <w:r w:rsidRPr="00EB3738">
        <w:rPr>
          <w:rFonts w:ascii="Arial" w:hAnsi="Arial" w:cs="Arial"/>
          <w:color w:val="auto"/>
          <w:sz w:val="22"/>
          <w:szCs w:val="22"/>
          <w:lang w:val="en-US"/>
        </w:rPr>
        <w:t xml:space="preserve"> SONY Biotechnology).</w:t>
      </w:r>
    </w:p>
    <w:p w14:paraId="4324C7DF" w14:textId="77777777" w:rsidR="00D30C15" w:rsidRPr="00523069" w:rsidRDefault="00D30C15" w:rsidP="00D30C15">
      <w:pPr>
        <w:rPr>
          <w:lang w:val="en-US"/>
        </w:rPr>
      </w:pPr>
    </w:p>
    <w:p w14:paraId="75149D56" w14:textId="77777777" w:rsidR="00D30C15" w:rsidRPr="00EB3738" w:rsidRDefault="00D30C15" w:rsidP="00D30C15">
      <w:pPr>
        <w:rPr>
          <w:rFonts w:ascii="Arial" w:hAnsi="Arial" w:cs="Arial"/>
          <w:b/>
          <w:sz w:val="28"/>
          <w:szCs w:val="28"/>
          <w:lang w:val="en-US"/>
        </w:rPr>
      </w:pPr>
    </w:p>
    <w:p w14:paraId="32E4D897" w14:textId="77777777" w:rsidR="00D30C15" w:rsidRPr="00EB3738" w:rsidRDefault="00D30C15" w:rsidP="00D30C15">
      <w:pPr>
        <w:rPr>
          <w:rFonts w:ascii="Arial" w:hAnsi="Arial" w:cs="Arial"/>
          <w:lang w:val="en-US"/>
        </w:rPr>
      </w:pPr>
    </w:p>
    <w:p w14:paraId="1055E583" w14:textId="77777777" w:rsidR="00D30C15" w:rsidRPr="00EB3738" w:rsidRDefault="00D30C15" w:rsidP="00D30C15">
      <w:pPr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Results</w:t>
      </w:r>
    </w:p>
    <w:p w14:paraId="4A527F19" w14:textId="77777777" w:rsidR="00D30C15" w:rsidRPr="00EB3738" w:rsidRDefault="00D30C15" w:rsidP="00D30C15">
      <w:pPr>
        <w:rPr>
          <w:rFonts w:ascii="Arial" w:hAnsi="Arial" w:cs="Arial"/>
          <w:b/>
          <w:color w:val="2F5496" w:themeColor="accent1" w:themeShade="BF"/>
          <w:lang w:val="en-US"/>
        </w:rPr>
      </w:pPr>
      <w:r>
        <w:rPr>
          <w:rFonts w:ascii="Arial" w:hAnsi="Arial" w:cs="Arial"/>
          <w:b/>
          <w:color w:val="2F5496" w:themeColor="accent1" w:themeShade="BF"/>
          <w:lang w:val="en-US"/>
        </w:rPr>
        <w:t xml:space="preserve">Describe the procedure of measurement and gating of </w:t>
      </w:r>
      <w:proofErr w:type="gramStart"/>
      <w:r>
        <w:rPr>
          <w:rFonts w:ascii="Arial" w:hAnsi="Arial" w:cs="Arial"/>
          <w:b/>
          <w:color w:val="2F5496" w:themeColor="accent1" w:themeShade="BF"/>
          <w:lang w:val="en-US"/>
        </w:rPr>
        <w:t>particular populations</w:t>
      </w:r>
      <w:proofErr w:type="gramEnd"/>
      <w:r w:rsidRPr="00EB3738">
        <w:rPr>
          <w:rFonts w:ascii="Arial" w:hAnsi="Arial" w:cs="Arial"/>
          <w:b/>
          <w:color w:val="2F5496" w:themeColor="accent1" w:themeShade="BF"/>
          <w:lang w:val="en-US"/>
        </w:rPr>
        <w:t xml:space="preserve"> +</w:t>
      </w:r>
      <w:r>
        <w:rPr>
          <w:rFonts w:ascii="Arial" w:hAnsi="Arial" w:cs="Arial"/>
          <w:b/>
          <w:color w:val="2F5496" w:themeColor="accent1" w:themeShade="BF"/>
          <w:lang w:val="en-US"/>
        </w:rPr>
        <w:t xml:space="preserve"> attach results analyzed in the </w:t>
      </w:r>
      <w:proofErr w:type="spellStart"/>
      <w:r>
        <w:rPr>
          <w:rFonts w:ascii="Arial" w:hAnsi="Arial" w:cs="Arial"/>
          <w:b/>
          <w:color w:val="2F5496" w:themeColor="accent1" w:themeShade="BF"/>
          <w:lang w:val="en-US"/>
        </w:rPr>
        <w:t>FlowJo</w:t>
      </w:r>
      <w:proofErr w:type="spellEnd"/>
      <w:r>
        <w:rPr>
          <w:rFonts w:ascii="Arial" w:hAnsi="Arial" w:cs="Arial"/>
          <w:b/>
          <w:color w:val="2F5496" w:themeColor="accent1" w:themeShade="BF"/>
          <w:lang w:val="en-US"/>
        </w:rPr>
        <w:t xml:space="preserve"> software</w:t>
      </w:r>
      <w:r w:rsidRPr="00EB3738">
        <w:rPr>
          <w:rFonts w:ascii="Arial" w:hAnsi="Arial" w:cs="Arial"/>
          <w:b/>
          <w:color w:val="2F5496" w:themeColor="accent1" w:themeShade="BF"/>
          <w:lang w:val="en-US"/>
        </w:rPr>
        <w:t>.</w:t>
      </w:r>
    </w:p>
    <w:p w14:paraId="12CB9B0C" w14:textId="77777777" w:rsidR="00D30C15" w:rsidRPr="00D30C15" w:rsidRDefault="00D30C15" w:rsidP="00D30C15">
      <w:pPr>
        <w:ind w:firstLine="708"/>
        <w:rPr>
          <w:rFonts w:ascii="Arial" w:hAnsi="Arial" w:cs="Arial"/>
          <w:sz w:val="24"/>
          <w:szCs w:val="24"/>
          <w:lang w:val="en-US"/>
        </w:rPr>
      </w:pPr>
    </w:p>
    <w:sectPr w:rsidR="00D30C15" w:rsidRPr="00D30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3C8"/>
    <w:multiLevelType w:val="hybridMultilevel"/>
    <w:tmpl w:val="513E1670"/>
    <w:lvl w:ilvl="0" w:tplc="633444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3BFCBC64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936AA"/>
    <w:multiLevelType w:val="hybridMultilevel"/>
    <w:tmpl w:val="CA1AE16C"/>
    <w:lvl w:ilvl="0" w:tplc="72D0FE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84298"/>
    <w:multiLevelType w:val="hybridMultilevel"/>
    <w:tmpl w:val="5E600D90"/>
    <w:lvl w:ilvl="0" w:tplc="CE5055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D55BA"/>
    <w:multiLevelType w:val="hybridMultilevel"/>
    <w:tmpl w:val="0B24A8A2"/>
    <w:lvl w:ilvl="0" w:tplc="D2802B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D6B72"/>
    <w:multiLevelType w:val="hybridMultilevel"/>
    <w:tmpl w:val="6924097A"/>
    <w:lvl w:ilvl="0" w:tplc="72D0FE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F35AF"/>
    <w:multiLevelType w:val="hybridMultilevel"/>
    <w:tmpl w:val="55D41F80"/>
    <w:lvl w:ilvl="0" w:tplc="7E808E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719AE"/>
    <w:multiLevelType w:val="hybridMultilevel"/>
    <w:tmpl w:val="E446D9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485C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C66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CE3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343F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05F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5C29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02B0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00C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77481"/>
    <w:multiLevelType w:val="hybridMultilevel"/>
    <w:tmpl w:val="76949088"/>
    <w:lvl w:ilvl="0" w:tplc="72D0FE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B6AF1"/>
    <w:multiLevelType w:val="hybridMultilevel"/>
    <w:tmpl w:val="D83C0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6061B90">
      <w:start w:val="1"/>
      <w:numFmt w:val="decimal"/>
      <w:lvlText w:val="(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E0575"/>
    <w:multiLevelType w:val="hybridMultilevel"/>
    <w:tmpl w:val="F618AE00"/>
    <w:lvl w:ilvl="0" w:tplc="72D0FE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62721"/>
    <w:multiLevelType w:val="hybridMultilevel"/>
    <w:tmpl w:val="892E0F9A"/>
    <w:lvl w:ilvl="0" w:tplc="72D0FE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88969128">
    <w:abstractNumId w:val="10"/>
  </w:num>
  <w:num w:numId="2" w16cid:durableId="537858287">
    <w:abstractNumId w:val="5"/>
  </w:num>
  <w:num w:numId="3" w16cid:durableId="1256356275">
    <w:abstractNumId w:val="0"/>
  </w:num>
  <w:num w:numId="4" w16cid:durableId="698512181">
    <w:abstractNumId w:val="6"/>
  </w:num>
  <w:num w:numId="5" w16cid:durableId="98109413">
    <w:abstractNumId w:val="4"/>
  </w:num>
  <w:num w:numId="6" w16cid:durableId="714045331">
    <w:abstractNumId w:val="2"/>
  </w:num>
  <w:num w:numId="7" w16cid:durableId="473834250">
    <w:abstractNumId w:val="8"/>
  </w:num>
  <w:num w:numId="8" w16cid:durableId="1500198236">
    <w:abstractNumId w:val="3"/>
  </w:num>
  <w:num w:numId="9" w16cid:durableId="1367869291">
    <w:abstractNumId w:val="1"/>
  </w:num>
  <w:num w:numId="10" w16cid:durableId="876502104">
    <w:abstractNumId w:val="7"/>
  </w:num>
  <w:num w:numId="11" w16cid:durableId="16230016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6D"/>
    <w:rsid w:val="000033A6"/>
    <w:rsid w:val="0000FBDD"/>
    <w:rsid w:val="000B6682"/>
    <w:rsid w:val="000C20BA"/>
    <w:rsid w:val="000C3C8B"/>
    <w:rsid w:val="000D1EC0"/>
    <w:rsid w:val="0017677E"/>
    <w:rsid w:val="0019686D"/>
    <w:rsid w:val="001C3655"/>
    <w:rsid w:val="001D31E6"/>
    <w:rsid w:val="00215C3D"/>
    <w:rsid w:val="002307FA"/>
    <w:rsid w:val="002316CB"/>
    <w:rsid w:val="002511CE"/>
    <w:rsid w:val="00253CC9"/>
    <w:rsid w:val="00287EF3"/>
    <w:rsid w:val="00293723"/>
    <w:rsid w:val="002C3558"/>
    <w:rsid w:val="002F4A57"/>
    <w:rsid w:val="003107D9"/>
    <w:rsid w:val="00386DD5"/>
    <w:rsid w:val="00402A0F"/>
    <w:rsid w:val="00414607"/>
    <w:rsid w:val="004A2554"/>
    <w:rsid w:val="00523587"/>
    <w:rsid w:val="0053547B"/>
    <w:rsid w:val="00560285"/>
    <w:rsid w:val="00595A19"/>
    <w:rsid w:val="005960B4"/>
    <w:rsid w:val="005A7BA3"/>
    <w:rsid w:val="005D06A8"/>
    <w:rsid w:val="005E2214"/>
    <w:rsid w:val="005E3E61"/>
    <w:rsid w:val="00617671"/>
    <w:rsid w:val="00635577"/>
    <w:rsid w:val="006832F4"/>
    <w:rsid w:val="006B6677"/>
    <w:rsid w:val="006E7A17"/>
    <w:rsid w:val="0079266C"/>
    <w:rsid w:val="007B1616"/>
    <w:rsid w:val="007C17B8"/>
    <w:rsid w:val="00804A8C"/>
    <w:rsid w:val="008262B2"/>
    <w:rsid w:val="00835957"/>
    <w:rsid w:val="0090686C"/>
    <w:rsid w:val="00952B26"/>
    <w:rsid w:val="009543A4"/>
    <w:rsid w:val="00993D84"/>
    <w:rsid w:val="009B6FF4"/>
    <w:rsid w:val="009C1350"/>
    <w:rsid w:val="009F1F10"/>
    <w:rsid w:val="00A03E44"/>
    <w:rsid w:val="00A21DFC"/>
    <w:rsid w:val="00A3715E"/>
    <w:rsid w:val="00AA40D5"/>
    <w:rsid w:val="00AC21D2"/>
    <w:rsid w:val="00B07EF1"/>
    <w:rsid w:val="00B31875"/>
    <w:rsid w:val="00B33F5D"/>
    <w:rsid w:val="00BA6B1A"/>
    <w:rsid w:val="00C0607A"/>
    <w:rsid w:val="00C213DB"/>
    <w:rsid w:val="00C47C2C"/>
    <w:rsid w:val="00C73521"/>
    <w:rsid w:val="00C75460"/>
    <w:rsid w:val="00D06043"/>
    <w:rsid w:val="00D10CF6"/>
    <w:rsid w:val="00D1588B"/>
    <w:rsid w:val="00D30C15"/>
    <w:rsid w:val="00DA4EE8"/>
    <w:rsid w:val="00DC7C6A"/>
    <w:rsid w:val="00DD1DC0"/>
    <w:rsid w:val="00DD2112"/>
    <w:rsid w:val="00DE08AF"/>
    <w:rsid w:val="00DF401B"/>
    <w:rsid w:val="00E21579"/>
    <w:rsid w:val="00E345BD"/>
    <w:rsid w:val="00E50AE5"/>
    <w:rsid w:val="00E710AE"/>
    <w:rsid w:val="00F04856"/>
    <w:rsid w:val="00F75170"/>
    <w:rsid w:val="00FC17E7"/>
    <w:rsid w:val="00FE3683"/>
    <w:rsid w:val="062AB3AC"/>
    <w:rsid w:val="296B2147"/>
    <w:rsid w:val="4D173252"/>
    <w:rsid w:val="4DEC64DE"/>
    <w:rsid w:val="59AA9848"/>
    <w:rsid w:val="5D4C24B1"/>
    <w:rsid w:val="5FBCE970"/>
    <w:rsid w:val="66E88F09"/>
    <w:rsid w:val="7CA0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F1AE"/>
  <w15:chartTrackingRefBased/>
  <w15:docId w15:val="{FEE7C77F-CC65-4AE5-8066-8043A7F7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E61"/>
    <w:pPr>
      <w:ind w:left="720"/>
      <w:contextualSpacing/>
    </w:pPr>
  </w:style>
  <w:style w:type="table" w:styleId="Mkatabulky">
    <w:name w:val="Table Grid"/>
    <w:basedOn w:val="Normlntabulka"/>
    <w:uiPriority w:val="39"/>
    <w:rsid w:val="00952B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952B26"/>
    <w:pPr>
      <w:spacing w:after="200" w:line="240" w:lineRule="auto"/>
    </w:pPr>
    <w:rPr>
      <w:i/>
      <w:iCs/>
      <w:color w:val="44546A" w:themeColor="text2"/>
      <w:sz w:val="18"/>
      <w:szCs w:val="18"/>
      <w:lang w:val="sk-SK"/>
    </w:rPr>
  </w:style>
  <w:style w:type="paragraph" w:customStyle="1" w:styleId="ListParagraph1">
    <w:name w:val="List Paragraph1"/>
    <w:basedOn w:val="Normln"/>
    <w:uiPriority w:val="99"/>
    <w:qFormat/>
    <w:rsid w:val="00BA6B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04C7C-006F-4C88-A61F-C8F42246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1995</Words>
  <Characters>11773</Characters>
  <Application>Microsoft Office Word</Application>
  <DocSecurity>0</DocSecurity>
  <Lines>98</Lines>
  <Paragraphs>27</Paragraphs>
  <ScaleCrop>false</ScaleCrop>
  <Company/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Pícková</dc:creator>
  <cp:keywords/>
  <dc:description/>
  <cp:lastModifiedBy>Ondřej Vacek</cp:lastModifiedBy>
  <cp:revision>8</cp:revision>
  <dcterms:created xsi:type="dcterms:W3CDTF">2023-10-16T07:34:00Z</dcterms:created>
  <dcterms:modified xsi:type="dcterms:W3CDTF">2023-10-20T06:59:00Z</dcterms:modified>
</cp:coreProperties>
</file>