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D02C" w14:textId="77777777" w:rsidR="00C62796" w:rsidRDefault="00C62796" w:rsidP="00C62796">
      <w:pPr>
        <w:pStyle w:val="Heading3"/>
        <w:spacing w:before="120" w:beforeAutospacing="0" w:after="120" w:afterAutospacing="0"/>
        <w:rPr>
          <w:rFonts w:ascii="Roboto" w:hAnsi="Roboto"/>
          <w:b w:val="0"/>
          <w:bCs w:val="0"/>
          <w:color w:val="029123"/>
          <w:sz w:val="30"/>
          <w:szCs w:val="30"/>
        </w:rPr>
      </w:pPr>
      <w:r>
        <w:rPr>
          <w:rFonts w:ascii="Roboto" w:hAnsi="Roboto"/>
          <w:b w:val="0"/>
          <w:bCs w:val="0"/>
          <w:color w:val="029123"/>
          <w:sz w:val="30"/>
          <w:szCs w:val="30"/>
        </w:rPr>
        <w:t>E0240 </w:t>
      </w:r>
      <w:proofErr w:type="spellStart"/>
      <w:r>
        <w:rPr>
          <w:rFonts w:ascii="Roboto" w:hAnsi="Roboto"/>
          <w:b w:val="0"/>
          <w:bCs w:val="0"/>
          <w:color w:val="029123"/>
          <w:sz w:val="30"/>
          <w:szCs w:val="30"/>
        </w:rPr>
        <w:t>Biomarkers</w:t>
      </w:r>
      <w:proofErr w:type="spellEnd"/>
      <w:r>
        <w:rPr>
          <w:rFonts w:ascii="Roboto" w:hAnsi="Roboto"/>
          <w:b w:val="0"/>
          <w:bCs w:val="0"/>
          <w:color w:val="029123"/>
          <w:sz w:val="30"/>
          <w:szCs w:val="30"/>
        </w:rPr>
        <w:t xml:space="preserve"> and Toxicity </w:t>
      </w:r>
      <w:proofErr w:type="spellStart"/>
      <w:r>
        <w:rPr>
          <w:rFonts w:ascii="Roboto" w:hAnsi="Roboto"/>
          <w:b w:val="0"/>
          <w:bCs w:val="0"/>
          <w:color w:val="029123"/>
          <w:sz w:val="30"/>
          <w:szCs w:val="30"/>
        </w:rPr>
        <w:t>Mechanisms</w:t>
      </w:r>
      <w:proofErr w:type="spellEnd"/>
    </w:p>
    <w:p w14:paraId="7F40DF41" w14:textId="7C4C01BB" w:rsidR="00C62796" w:rsidRDefault="00C62796" w:rsidP="00C62796">
      <w:r>
        <w:t>(</w:t>
      </w:r>
      <w:proofErr w:type="spellStart"/>
      <w:r>
        <w:t>lecturing</w:t>
      </w:r>
      <w:proofErr w:type="spellEnd"/>
      <w:r>
        <w:t xml:space="preserve"> in the Office of Ludek </w:t>
      </w:r>
      <w:proofErr w:type="gramStart"/>
      <w:r>
        <w:t>Blaha - D29</w:t>
      </w:r>
      <w:proofErr w:type="gramEnd"/>
      <w:r>
        <w:t>-421)</w:t>
      </w:r>
    </w:p>
    <w:p w14:paraId="76C1C30F" w14:textId="77777777" w:rsidR="00C62796" w:rsidRPr="00FA20AC" w:rsidRDefault="00C62796" w:rsidP="00C62796">
      <w:pPr>
        <w:rPr>
          <w:b/>
          <w:bCs/>
        </w:rPr>
      </w:pPr>
      <w:proofErr w:type="spellStart"/>
      <w:r w:rsidRPr="00FA20AC">
        <w:rPr>
          <w:b/>
          <w:bCs/>
        </w:rPr>
        <w:t>Timetable</w:t>
      </w:r>
      <w:proofErr w:type="spellEnd"/>
      <w:r w:rsidRPr="00FA20AC">
        <w:rPr>
          <w:b/>
          <w:bCs/>
        </w:rPr>
        <w:t xml:space="preserve"> </w:t>
      </w:r>
      <w:proofErr w:type="spellStart"/>
      <w:r w:rsidRPr="00FA20AC">
        <w:rPr>
          <w:b/>
          <w:bCs/>
        </w:rPr>
        <w:t>autumn</w:t>
      </w:r>
      <w:proofErr w:type="spellEnd"/>
      <w:r w:rsidRPr="00FA20AC">
        <w:rPr>
          <w:b/>
          <w:bCs/>
        </w:rPr>
        <w:t xml:space="preserve"> 2023</w:t>
      </w:r>
    </w:p>
    <w:p w14:paraId="02651FCC" w14:textId="72C802C3" w:rsidR="00C62796" w:rsidRDefault="00C62796" w:rsidP="00C62796">
      <w:r>
        <w:t xml:space="preserve">Access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study </w:t>
      </w:r>
      <w:proofErr w:type="spellStart"/>
      <w:r>
        <w:t>materials</w:t>
      </w:r>
      <w:proofErr w:type="spellEnd"/>
      <w:r>
        <w:t xml:space="preserve">: </w:t>
      </w:r>
      <w:hyperlink r:id="rId4" w:history="1">
        <w:r w:rsidRPr="005B38B5">
          <w:rPr>
            <w:rStyle w:val="Hyperlink"/>
          </w:rPr>
          <w:t>https://is.muni.cz/auth/el/1431/podzim2023/E0240/</w:t>
        </w:r>
      </w:hyperlink>
      <w: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4678"/>
        <w:gridCol w:w="4111"/>
      </w:tblGrid>
      <w:tr w:rsidR="00C62796" w:rsidRPr="000436DE" w14:paraId="4AF742C2" w14:textId="77777777" w:rsidTr="00D71A52">
        <w:tc>
          <w:tcPr>
            <w:tcW w:w="1271" w:type="dxa"/>
            <w:shd w:val="clear" w:color="auto" w:fill="E7E6E6" w:themeFill="background2"/>
          </w:tcPr>
          <w:p w14:paraId="7C8186A2" w14:textId="77777777" w:rsidR="00C62796" w:rsidRPr="000436DE" w:rsidRDefault="00C62796" w:rsidP="00D71A52">
            <w:pPr>
              <w:rPr>
                <w:b/>
                <w:bCs/>
              </w:rPr>
            </w:pPr>
            <w:proofErr w:type="spellStart"/>
            <w:r w:rsidRPr="000436DE">
              <w:rPr>
                <w:b/>
                <w:bCs/>
              </w:rPr>
              <w:t>Date</w:t>
            </w:r>
            <w:proofErr w:type="spellEnd"/>
          </w:p>
        </w:tc>
        <w:tc>
          <w:tcPr>
            <w:tcW w:w="4678" w:type="dxa"/>
            <w:shd w:val="clear" w:color="auto" w:fill="E7E6E6" w:themeFill="background2"/>
          </w:tcPr>
          <w:p w14:paraId="1016F788" w14:textId="77777777" w:rsidR="00C62796" w:rsidRPr="000436DE" w:rsidRDefault="00C62796" w:rsidP="00D71A52">
            <w:pPr>
              <w:rPr>
                <w:b/>
                <w:bCs/>
                <w:lang w:val="en-GB"/>
              </w:rPr>
            </w:pPr>
            <w:proofErr w:type="spellStart"/>
            <w:r w:rsidRPr="000436DE">
              <w:rPr>
                <w:b/>
                <w:bCs/>
              </w:rPr>
              <w:t>Lecturer</w:t>
            </w:r>
            <w:proofErr w:type="spellEnd"/>
            <w:r w:rsidRPr="000436DE">
              <w:rPr>
                <w:b/>
                <w:bCs/>
              </w:rPr>
              <w:t xml:space="preserve"> </w:t>
            </w:r>
            <w:r w:rsidRPr="000436DE">
              <w:rPr>
                <w:b/>
                <w:bCs/>
                <w:lang w:val="en-GB"/>
              </w:rPr>
              <w:t xml:space="preserve">&amp; </w:t>
            </w: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4111" w:type="dxa"/>
            <w:shd w:val="clear" w:color="auto" w:fill="E7E6E6" w:themeFill="background2"/>
          </w:tcPr>
          <w:p w14:paraId="522AB1E3" w14:textId="77777777" w:rsidR="00C62796" w:rsidRPr="003B1079" w:rsidRDefault="00C62796" w:rsidP="00D71A52"/>
        </w:tc>
      </w:tr>
      <w:tr w:rsidR="00C62796" w14:paraId="41F25DE0" w14:textId="77777777" w:rsidTr="00D71A52">
        <w:tc>
          <w:tcPr>
            <w:tcW w:w="1271" w:type="dxa"/>
          </w:tcPr>
          <w:p w14:paraId="0AC8D888" w14:textId="6F1E8F22" w:rsidR="00C62796" w:rsidRDefault="00F81338" w:rsidP="00D71A52">
            <w:r>
              <w:t>21</w:t>
            </w:r>
            <w:r w:rsidR="00C62796">
              <w:t>.</w:t>
            </w:r>
            <w:r w:rsidR="008E4E2C">
              <w:t>9</w:t>
            </w:r>
            <w:r w:rsidR="00C62796">
              <w:t>.</w:t>
            </w:r>
          </w:p>
        </w:tc>
        <w:tc>
          <w:tcPr>
            <w:tcW w:w="4678" w:type="dxa"/>
          </w:tcPr>
          <w:p w14:paraId="56279AE4" w14:textId="5225A36A" w:rsidR="00C62796" w:rsidRPr="000436DE" w:rsidRDefault="008E4E2C" w:rsidP="00D71A52">
            <w:pPr>
              <w:rPr>
                <w:lang w:val="en-GB"/>
              </w:rPr>
            </w:pPr>
            <w:r>
              <w:t>(NO LECTURE)</w:t>
            </w:r>
          </w:p>
        </w:tc>
        <w:tc>
          <w:tcPr>
            <w:tcW w:w="4111" w:type="dxa"/>
          </w:tcPr>
          <w:p w14:paraId="486E1397" w14:textId="7E1EF6DC" w:rsidR="00C62796" w:rsidRDefault="00C62796" w:rsidP="00D71A52"/>
        </w:tc>
      </w:tr>
      <w:tr w:rsidR="00F81338" w:rsidRPr="00F81338" w14:paraId="69B9C746" w14:textId="77777777" w:rsidTr="00D71A52">
        <w:tc>
          <w:tcPr>
            <w:tcW w:w="1271" w:type="dxa"/>
          </w:tcPr>
          <w:p w14:paraId="0A0821EF" w14:textId="2085705F" w:rsidR="00C62796" w:rsidRPr="00F81338" w:rsidRDefault="00C62796" w:rsidP="00D71A52">
            <w:pPr>
              <w:rPr>
                <w:color w:val="A6A6A6" w:themeColor="background1" w:themeShade="A6"/>
              </w:rPr>
            </w:pPr>
            <w:r w:rsidRPr="00F81338">
              <w:rPr>
                <w:color w:val="A6A6A6" w:themeColor="background1" w:themeShade="A6"/>
              </w:rPr>
              <w:t>2</w:t>
            </w:r>
            <w:r w:rsidR="00F81338" w:rsidRPr="00F81338">
              <w:rPr>
                <w:color w:val="A6A6A6" w:themeColor="background1" w:themeShade="A6"/>
              </w:rPr>
              <w:t>8</w:t>
            </w:r>
            <w:r w:rsidRPr="00F81338">
              <w:rPr>
                <w:color w:val="A6A6A6" w:themeColor="background1" w:themeShade="A6"/>
              </w:rPr>
              <w:t>.9.</w:t>
            </w:r>
          </w:p>
        </w:tc>
        <w:tc>
          <w:tcPr>
            <w:tcW w:w="4678" w:type="dxa"/>
          </w:tcPr>
          <w:p w14:paraId="750A9334" w14:textId="6D0C30F9" w:rsidR="00C62796" w:rsidRPr="00F81338" w:rsidRDefault="00F81338" w:rsidP="00D71A52">
            <w:pPr>
              <w:rPr>
                <w:color w:val="A6A6A6" w:themeColor="background1" w:themeShade="A6"/>
              </w:rPr>
            </w:pPr>
            <w:r w:rsidRPr="00F81338">
              <w:rPr>
                <w:color w:val="A6A6A6" w:themeColor="background1" w:themeShade="A6"/>
              </w:rPr>
              <w:t>NATIONAL HOLIDAY - (NO LECTURE)</w:t>
            </w:r>
          </w:p>
        </w:tc>
        <w:tc>
          <w:tcPr>
            <w:tcW w:w="4111" w:type="dxa"/>
          </w:tcPr>
          <w:p w14:paraId="31BE39BD" w14:textId="77777777" w:rsidR="00C62796" w:rsidRPr="00F81338" w:rsidRDefault="00C62796" w:rsidP="00D71A52">
            <w:pPr>
              <w:rPr>
                <w:color w:val="A6A6A6" w:themeColor="background1" w:themeShade="A6"/>
              </w:rPr>
            </w:pPr>
          </w:p>
        </w:tc>
      </w:tr>
      <w:tr w:rsidR="00C62796" w14:paraId="1AE9750D" w14:textId="77777777" w:rsidTr="00D71A52">
        <w:tc>
          <w:tcPr>
            <w:tcW w:w="1271" w:type="dxa"/>
          </w:tcPr>
          <w:p w14:paraId="171EAA70" w14:textId="733E768A" w:rsidR="00C62796" w:rsidRDefault="00F81338" w:rsidP="00D71A52">
            <w:r>
              <w:t>5</w:t>
            </w:r>
            <w:r w:rsidR="00C62796">
              <w:t>.10.</w:t>
            </w:r>
          </w:p>
        </w:tc>
        <w:tc>
          <w:tcPr>
            <w:tcW w:w="4678" w:type="dxa"/>
          </w:tcPr>
          <w:p w14:paraId="0E7D54A5" w14:textId="4A6064CB" w:rsidR="00C62796" w:rsidRPr="003359B2" w:rsidRDefault="00A14B38" w:rsidP="00D71A52">
            <w:pPr>
              <w:rPr>
                <w:lang w:val="en-GB"/>
              </w:rPr>
            </w:pPr>
            <w:r>
              <w:t>(NO LECTURE)</w:t>
            </w:r>
          </w:p>
        </w:tc>
        <w:tc>
          <w:tcPr>
            <w:tcW w:w="4111" w:type="dxa"/>
          </w:tcPr>
          <w:p w14:paraId="7924FC21" w14:textId="77777777" w:rsidR="00C62796" w:rsidRDefault="00C62796" w:rsidP="00D71A52"/>
        </w:tc>
      </w:tr>
      <w:tr w:rsidR="00C62796" w14:paraId="7C64B94C" w14:textId="77777777" w:rsidTr="00D71A52">
        <w:tc>
          <w:tcPr>
            <w:tcW w:w="1271" w:type="dxa"/>
          </w:tcPr>
          <w:p w14:paraId="093C3F54" w14:textId="12879690" w:rsidR="00C62796" w:rsidRDefault="00C62796" w:rsidP="00D71A52">
            <w:r>
              <w:t>1</w:t>
            </w:r>
            <w:r w:rsidR="00A14B38">
              <w:t>2</w:t>
            </w:r>
            <w:r>
              <w:t>.10.</w:t>
            </w:r>
          </w:p>
        </w:tc>
        <w:tc>
          <w:tcPr>
            <w:tcW w:w="4678" w:type="dxa"/>
          </w:tcPr>
          <w:p w14:paraId="719E2BB5" w14:textId="01990892" w:rsidR="00C62796" w:rsidRPr="003359B2" w:rsidRDefault="00A14B38" w:rsidP="00D71A52">
            <w:pPr>
              <w:rPr>
                <w:lang w:val="en-GB"/>
              </w:rPr>
            </w:pPr>
            <w:r>
              <w:t>(NO LECTURE)</w:t>
            </w:r>
          </w:p>
        </w:tc>
        <w:tc>
          <w:tcPr>
            <w:tcW w:w="4111" w:type="dxa"/>
          </w:tcPr>
          <w:p w14:paraId="5BFFB8E3" w14:textId="77777777" w:rsidR="00C62796" w:rsidRDefault="00C62796" w:rsidP="00D71A52"/>
        </w:tc>
      </w:tr>
      <w:tr w:rsidR="00C62796" w14:paraId="0A1117E2" w14:textId="77777777" w:rsidTr="00D71A52">
        <w:tc>
          <w:tcPr>
            <w:tcW w:w="1271" w:type="dxa"/>
          </w:tcPr>
          <w:p w14:paraId="3F259AD6" w14:textId="4C7B4857" w:rsidR="00C62796" w:rsidRDefault="00C62796" w:rsidP="00D71A52">
            <w:r>
              <w:t>1</w:t>
            </w:r>
            <w:r w:rsidR="00A14B38">
              <w:t>9</w:t>
            </w:r>
            <w:r>
              <w:t>.10.</w:t>
            </w:r>
          </w:p>
        </w:tc>
        <w:tc>
          <w:tcPr>
            <w:tcW w:w="4678" w:type="dxa"/>
          </w:tcPr>
          <w:p w14:paraId="60CE02F9" w14:textId="0D40B0FD" w:rsidR="00C62796" w:rsidRPr="00FA20AC" w:rsidRDefault="00A14B38" w:rsidP="00D71A52">
            <w:pPr>
              <w:rPr>
                <w:lang w:val="en-GB"/>
              </w:rPr>
            </w:pPr>
            <w:r>
              <w:t>(NO LECTURE)</w:t>
            </w:r>
          </w:p>
        </w:tc>
        <w:tc>
          <w:tcPr>
            <w:tcW w:w="4111" w:type="dxa"/>
          </w:tcPr>
          <w:p w14:paraId="5A5500EB" w14:textId="77777777" w:rsidR="00C62796" w:rsidRDefault="00C62796" w:rsidP="00D71A52"/>
        </w:tc>
      </w:tr>
      <w:tr w:rsidR="00C62796" w14:paraId="55DAF5A0" w14:textId="77777777" w:rsidTr="00D71A52">
        <w:tc>
          <w:tcPr>
            <w:tcW w:w="1271" w:type="dxa"/>
          </w:tcPr>
          <w:p w14:paraId="4CCDEAC7" w14:textId="49B0B2EA" w:rsidR="00C62796" w:rsidRDefault="00C62796" w:rsidP="00D71A52">
            <w:r>
              <w:t>2</w:t>
            </w:r>
            <w:r w:rsidR="006D563D">
              <w:t>6</w:t>
            </w:r>
            <w:r>
              <w:t>.10.</w:t>
            </w:r>
          </w:p>
        </w:tc>
        <w:tc>
          <w:tcPr>
            <w:tcW w:w="4678" w:type="dxa"/>
          </w:tcPr>
          <w:p w14:paraId="05161BCC" w14:textId="77777777" w:rsidR="00C62796" w:rsidRDefault="0070569A" w:rsidP="00D71A5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6D563D">
              <w:rPr>
                <w:lang w:val="en-GB"/>
              </w:rPr>
              <w:t>1 – Introduction</w:t>
            </w:r>
            <w:r>
              <w:rPr>
                <w:lang w:val="en-GB"/>
              </w:rPr>
              <w:t xml:space="preserve"> &amp; Motivation</w:t>
            </w:r>
          </w:p>
          <w:p w14:paraId="1A10BD1B" w14:textId="43203F96" w:rsidR="0070569A" w:rsidRDefault="0070569A" w:rsidP="00D71A52">
            <w:r>
              <w:t xml:space="preserve">02 </w:t>
            </w:r>
            <w:r w:rsidR="004E6489">
              <w:t>–</w:t>
            </w:r>
            <w:r>
              <w:t xml:space="preserve"> </w:t>
            </w:r>
            <w:r w:rsidR="004E6489">
              <w:t xml:space="preserve">Toxicity </w:t>
            </w:r>
            <w:proofErr w:type="spellStart"/>
            <w:r w:rsidR="004E6489">
              <w:t>mechanisms</w:t>
            </w:r>
            <w:proofErr w:type="spellEnd"/>
            <w:r w:rsidR="004E6489">
              <w:t xml:space="preserve"> – </w:t>
            </w:r>
            <w:proofErr w:type="spellStart"/>
            <w:r w:rsidR="004E6489">
              <w:t>overview</w:t>
            </w:r>
            <w:proofErr w:type="spellEnd"/>
          </w:p>
          <w:p w14:paraId="12B4BE8B" w14:textId="11C5DE3F" w:rsidR="004E6489" w:rsidRPr="0070569A" w:rsidRDefault="004E6489" w:rsidP="00D71A52">
            <w:r>
              <w:t>03 –</w:t>
            </w:r>
            <w:r w:rsidR="00773C47">
              <w:t xml:space="preserve"> </w:t>
            </w:r>
            <w:r>
              <w:t xml:space="preserve">DNA </w:t>
            </w:r>
            <w:proofErr w:type="spellStart"/>
            <w:r>
              <w:t>damage</w:t>
            </w:r>
            <w:proofErr w:type="spellEnd"/>
          </w:p>
        </w:tc>
        <w:tc>
          <w:tcPr>
            <w:tcW w:w="4111" w:type="dxa"/>
          </w:tcPr>
          <w:p w14:paraId="3AFEA3B4" w14:textId="04F1583A" w:rsidR="00C62796" w:rsidRDefault="00C62796" w:rsidP="00D71A52"/>
        </w:tc>
      </w:tr>
      <w:tr w:rsidR="00C62796" w14:paraId="275E0B65" w14:textId="77777777" w:rsidTr="00D71A52">
        <w:tc>
          <w:tcPr>
            <w:tcW w:w="1271" w:type="dxa"/>
          </w:tcPr>
          <w:p w14:paraId="670F38B3" w14:textId="77777777" w:rsidR="007039BF" w:rsidRDefault="004E6489" w:rsidP="00D71A52">
            <w:r>
              <w:t>2</w:t>
            </w:r>
            <w:r w:rsidR="00C62796">
              <w:t>.11.</w:t>
            </w:r>
            <w:r w:rsidR="007039BF">
              <w:t xml:space="preserve"> </w:t>
            </w:r>
          </w:p>
          <w:p w14:paraId="4C0DCEAB" w14:textId="01E08D7C" w:rsidR="00C62796" w:rsidRDefault="007039BF" w:rsidP="00D71A52">
            <w:proofErr w:type="spellStart"/>
            <w:r>
              <w:rPr>
                <w:b/>
                <w:bCs/>
                <w:color w:val="FF0000"/>
              </w:rPr>
              <w:t>From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r w:rsidRPr="007039BF">
              <w:rPr>
                <w:b/>
                <w:bCs/>
                <w:color w:val="FF0000"/>
              </w:rPr>
              <w:t>11:00</w:t>
            </w:r>
          </w:p>
        </w:tc>
        <w:tc>
          <w:tcPr>
            <w:tcW w:w="4678" w:type="dxa"/>
          </w:tcPr>
          <w:p w14:paraId="1988E6F1" w14:textId="77777777" w:rsidR="00C62796" w:rsidRDefault="007039BF" w:rsidP="00D71A52">
            <w:pPr>
              <w:rPr>
                <w:lang w:val="en-GB"/>
              </w:rPr>
            </w:pPr>
            <w:r>
              <w:rPr>
                <w:lang w:val="en-GB"/>
              </w:rPr>
              <w:t xml:space="preserve">04 </w:t>
            </w:r>
            <w:r w:rsidR="00773C47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773C47">
              <w:rPr>
                <w:lang w:val="en-GB"/>
              </w:rPr>
              <w:t>Protein damage</w:t>
            </w:r>
          </w:p>
          <w:p w14:paraId="48BE6444" w14:textId="5CE89028" w:rsidR="00773C47" w:rsidRPr="007D23D0" w:rsidRDefault="00773C47" w:rsidP="00D71A52">
            <w:pPr>
              <w:rPr>
                <w:lang w:val="en-GB"/>
              </w:rPr>
            </w:pPr>
            <w:r>
              <w:rPr>
                <w:lang w:val="en-GB"/>
              </w:rPr>
              <w:t>05 – Membrane (P-lipids) damage</w:t>
            </w:r>
          </w:p>
        </w:tc>
        <w:tc>
          <w:tcPr>
            <w:tcW w:w="4111" w:type="dxa"/>
          </w:tcPr>
          <w:p w14:paraId="4B195EFE" w14:textId="39D257C0" w:rsidR="00C62796" w:rsidRDefault="00C62796" w:rsidP="00D71A52"/>
        </w:tc>
      </w:tr>
      <w:tr w:rsidR="00C62796" w14:paraId="45262120" w14:textId="77777777" w:rsidTr="00D71A52">
        <w:tc>
          <w:tcPr>
            <w:tcW w:w="1271" w:type="dxa"/>
          </w:tcPr>
          <w:p w14:paraId="59C3674A" w14:textId="77777777" w:rsidR="00C62796" w:rsidRDefault="00773C47" w:rsidP="00D71A52">
            <w:r>
              <w:t>9</w:t>
            </w:r>
            <w:r w:rsidR="00C62796">
              <w:t>.11.</w:t>
            </w:r>
          </w:p>
          <w:p w14:paraId="5DE7E25A" w14:textId="35CB90C5" w:rsidR="007A670E" w:rsidRDefault="007A670E" w:rsidP="00D71A52">
            <w:proofErr w:type="spellStart"/>
            <w:r w:rsidRPr="00686E4A">
              <w:rPr>
                <w:b/>
                <w:bCs/>
                <w:color w:val="FF0000"/>
                <w:highlight w:val="yellow"/>
              </w:rPr>
              <w:t>From</w:t>
            </w:r>
            <w:proofErr w:type="spellEnd"/>
            <w:r w:rsidRPr="00686E4A">
              <w:rPr>
                <w:b/>
                <w:bCs/>
                <w:color w:val="FF0000"/>
                <w:highlight w:val="yellow"/>
              </w:rPr>
              <w:t xml:space="preserve"> </w:t>
            </w:r>
            <w:r w:rsidR="00686E4A" w:rsidRPr="00686E4A">
              <w:rPr>
                <w:b/>
                <w:bCs/>
                <w:color w:val="FF0000"/>
                <w:highlight w:val="yellow"/>
              </w:rPr>
              <w:t>10</w:t>
            </w:r>
            <w:r w:rsidRPr="00686E4A">
              <w:rPr>
                <w:b/>
                <w:bCs/>
                <w:color w:val="FF0000"/>
                <w:highlight w:val="yellow"/>
              </w:rPr>
              <w:t>:00</w:t>
            </w:r>
            <w:r w:rsidR="00686E4A" w:rsidRPr="00686E4A">
              <w:rPr>
                <w:b/>
                <w:bCs/>
                <w:color w:val="FF0000"/>
                <w:highlight w:val="yellow"/>
              </w:rPr>
              <w:t xml:space="preserve"> as </w:t>
            </w:r>
            <w:proofErr w:type="spellStart"/>
            <w:r w:rsidR="00686E4A" w:rsidRPr="00686E4A">
              <w:rPr>
                <w:b/>
                <w:bCs/>
                <w:color w:val="FF0000"/>
                <w:highlight w:val="yellow"/>
              </w:rPr>
              <w:t>usual</w:t>
            </w:r>
            <w:proofErr w:type="spellEnd"/>
          </w:p>
        </w:tc>
        <w:tc>
          <w:tcPr>
            <w:tcW w:w="4678" w:type="dxa"/>
          </w:tcPr>
          <w:p w14:paraId="323940AE" w14:textId="77777777" w:rsidR="00C62796" w:rsidRDefault="00383BB1" w:rsidP="00D71A52">
            <w:r>
              <w:t xml:space="preserve">06 – </w:t>
            </w:r>
            <w:proofErr w:type="spellStart"/>
            <w:r>
              <w:t>Oxidative</w:t>
            </w:r>
            <w:proofErr w:type="spellEnd"/>
            <w:r>
              <w:t xml:space="preserve"> stress</w:t>
            </w:r>
          </w:p>
          <w:p w14:paraId="23E38D89" w14:textId="17770B72" w:rsidR="00383BB1" w:rsidRDefault="00383BB1" w:rsidP="00D71A52">
            <w:r>
              <w:t xml:space="preserve">07 – </w:t>
            </w:r>
            <w:proofErr w:type="spellStart"/>
            <w:r>
              <w:t>Detoxification</w:t>
            </w:r>
            <w:proofErr w:type="spellEnd"/>
            <w:r>
              <w:t xml:space="preserve"> as toxicity </w:t>
            </w:r>
            <w:proofErr w:type="spellStart"/>
            <w:r>
              <w:t>mechanism</w:t>
            </w:r>
            <w:proofErr w:type="spellEnd"/>
          </w:p>
        </w:tc>
        <w:tc>
          <w:tcPr>
            <w:tcW w:w="4111" w:type="dxa"/>
          </w:tcPr>
          <w:p w14:paraId="6BB97764" w14:textId="77777777" w:rsidR="00C62796" w:rsidRDefault="00C62796" w:rsidP="00D71A52"/>
        </w:tc>
      </w:tr>
      <w:tr w:rsidR="00C62796" w14:paraId="2C03D167" w14:textId="77777777" w:rsidTr="00D71A52">
        <w:tc>
          <w:tcPr>
            <w:tcW w:w="1271" w:type="dxa"/>
          </w:tcPr>
          <w:p w14:paraId="62D1B4BF" w14:textId="7F5A4FF8" w:rsidR="00C62796" w:rsidRDefault="00C62796" w:rsidP="00D71A52">
            <w:r>
              <w:t>1</w:t>
            </w:r>
            <w:r w:rsidR="00754EE4">
              <w:t>6</w:t>
            </w:r>
            <w:r>
              <w:t>.11.</w:t>
            </w:r>
          </w:p>
        </w:tc>
        <w:tc>
          <w:tcPr>
            <w:tcW w:w="4678" w:type="dxa"/>
          </w:tcPr>
          <w:p w14:paraId="6A901CA0" w14:textId="77777777" w:rsidR="00C62796" w:rsidRDefault="00C96687" w:rsidP="00D71A52">
            <w:r>
              <w:t xml:space="preserve">08 – </w:t>
            </w:r>
            <w:proofErr w:type="spellStart"/>
            <w:r>
              <w:t>Signalling</w:t>
            </w:r>
            <w:proofErr w:type="spellEnd"/>
            <w:r>
              <w:t xml:space="preserve"> and </w:t>
            </w: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disruption</w:t>
            </w:r>
            <w:proofErr w:type="spellEnd"/>
          </w:p>
          <w:p w14:paraId="220FE159" w14:textId="637FFB5D" w:rsidR="00C96687" w:rsidRPr="00C96687" w:rsidRDefault="00C96687" w:rsidP="00D71A52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5644E4A1" w14:textId="77777777" w:rsidR="00C62796" w:rsidRDefault="00C62796" w:rsidP="00D71A52"/>
        </w:tc>
      </w:tr>
      <w:tr w:rsidR="00C62796" w14:paraId="11E33FCF" w14:textId="77777777" w:rsidTr="00D71A52">
        <w:tc>
          <w:tcPr>
            <w:tcW w:w="1271" w:type="dxa"/>
          </w:tcPr>
          <w:p w14:paraId="298518E3" w14:textId="14F65897" w:rsidR="00C62796" w:rsidRDefault="00C62796" w:rsidP="00D71A52">
            <w:r>
              <w:t>2</w:t>
            </w:r>
            <w:r w:rsidR="00A831DB">
              <w:t>3</w:t>
            </w:r>
            <w:r>
              <w:t>.11.</w:t>
            </w:r>
          </w:p>
        </w:tc>
        <w:tc>
          <w:tcPr>
            <w:tcW w:w="4678" w:type="dxa"/>
          </w:tcPr>
          <w:p w14:paraId="0AEC95F0" w14:textId="77777777" w:rsidR="00E027E4" w:rsidRDefault="00E027E4" w:rsidP="00D71A52">
            <w:r>
              <w:t xml:space="preserve">09 – </w:t>
            </w:r>
            <w:proofErr w:type="spellStart"/>
            <w:r>
              <w:t>Nuclear</w:t>
            </w:r>
            <w:proofErr w:type="spellEnd"/>
            <w:r>
              <w:t xml:space="preserve"> </w:t>
            </w:r>
            <w:proofErr w:type="spellStart"/>
            <w:r>
              <w:t>receptors</w:t>
            </w:r>
            <w:proofErr w:type="spellEnd"/>
            <w:r>
              <w:t xml:space="preserve"> </w:t>
            </w:r>
            <w:r>
              <w:rPr>
                <w:lang w:val="en-GB"/>
              </w:rPr>
              <w:t>&amp; toxicity</w:t>
            </w:r>
            <w:r>
              <w:t xml:space="preserve"> </w:t>
            </w:r>
          </w:p>
          <w:p w14:paraId="31E6BB8E" w14:textId="27EDA275" w:rsidR="00C62796" w:rsidRPr="003359B2" w:rsidRDefault="00C62796" w:rsidP="00366CF2"/>
        </w:tc>
        <w:tc>
          <w:tcPr>
            <w:tcW w:w="4111" w:type="dxa"/>
          </w:tcPr>
          <w:p w14:paraId="7BB60B7A" w14:textId="77777777" w:rsidR="00C62796" w:rsidRDefault="00C62796" w:rsidP="00D71A52"/>
        </w:tc>
      </w:tr>
      <w:tr w:rsidR="00C62796" w14:paraId="45B1F617" w14:textId="77777777" w:rsidTr="00D71A52">
        <w:tc>
          <w:tcPr>
            <w:tcW w:w="1271" w:type="dxa"/>
          </w:tcPr>
          <w:p w14:paraId="56139EAC" w14:textId="0A23B5BE" w:rsidR="00C62796" w:rsidRDefault="006C5A47" w:rsidP="00D71A52">
            <w:r>
              <w:t>30</w:t>
            </w:r>
            <w:r w:rsidR="00C62796">
              <w:t>.11.</w:t>
            </w:r>
          </w:p>
        </w:tc>
        <w:tc>
          <w:tcPr>
            <w:tcW w:w="4678" w:type="dxa"/>
          </w:tcPr>
          <w:p w14:paraId="627E37EC" w14:textId="77777777" w:rsidR="00E027E4" w:rsidRDefault="00E027E4" w:rsidP="00E027E4">
            <w:r>
              <w:t xml:space="preserve">10 – </w:t>
            </w:r>
            <w:proofErr w:type="spellStart"/>
            <w:r>
              <w:t>Biomarkers</w:t>
            </w:r>
            <w:proofErr w:type="spellEnd"/>
            <w:r>
              <w:t xml:space="preserve"> – INTRO</w:t>
            </w:r>
          </w:p>
          <w:p w14:paraId="49BB0859" w14:textId="5A4D6E4F" w:rsidR="00C62796" w:rsidRPr="003359B2" w:rsidRDefault="00E027E4" w:rsidP="00E027E4">
            <w:pPr>
              <w:rPr>
                <w:lang w:val="en-GB"/>
              </w:rPr>
            </w:pPr>
            <w:r>
              <w:t xml:space="preserve">11 – </w:t>
            </w:r>
            <w:proofErr w:type="spellStart"/>
            <w:r>
              <w:t>Biomarkers</w:t>
            </w:r>
            <w:proofErr w:type="spellEnd"/>
            <w:r>
              <w:t xml:space="preserve"> of </w:t>
            </w:r>
            <w:proofErr w:type="spellStart"/>
            <w:r>
              <w:t>Exposure</w:t>
            </w:r>
            <w:proofErr w:type="spellEnd"/>
            <w:r>
              <w:t xml:space="preserve"> and Susceptibility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14:paraId="273C0C56" w14:textId="77777777" w:rsidR="00C62796" w:rsidRDefault="00C62796" w:rsidP="00D71A52"/>
        </w:tc>
      </w:tr>
      <w:tr w:rsidR="00C62796" w14:paraId="3C895A86" w14:textId="77777777" w:rsidTr="00D71A52">
        <w:tc>
          <w:tcPr>
            <w:tcW w:w="1271" w:type="dxa"/>
          </w:tcPr>
          <w:p w14:paraId="573AA8B2" w14:textId="77C84A6C" w:rsidR="00C62796" w:rsidRDefault="00D77BFD" w:rsidP="00D71A52">
            <w:r>
              <w:t>7</w:t>
            </w:r>
            <w:r w:rsidR="00C62796">
              <w:t>.12.</w:t>
            </w:r>
          </w:p>
        </w:tc>
        <w:tc>
          <w:tcPr>
            <w:tcW w:w="4678" w:type="dxa"/>
          </w:tcPr>
          <w:p w14:paraId="651C154A" w14:textId="77777777" w:rsidR="00C62796" w:rsidRDefault="00E027E4" w:rsidP="00D71A52">
            <w:pPr>
              <w:rPr>
                <w:lang w:val="en-GB"/>
              </w:rPr>
            </w:pPr>
            <w:r>
              <w:rPr>
                <w:lang w:val="en-GB"/>
              </w:rPr>
              <w:t>12 – Biomarkers of Effects</w:t>
            </w:r>
          </w:p>
          <w:p w14:paraId="0066946D" w14:textId="716B37B0" w:rsidR="00E027E4" w:rsidRDefault="00E027E4" w:rsidP="00D71A52"/>
        </w:tc>
        <w:tc>
          <w:tcPr>
            <w:tcW w:w="4111" w:type="dxa"/>
          </w:tcPr>
          <w:p w14:paraId="7A58D251" w14:textId="77777777" w:rsidR="00C62796" w:rsidRDefault="00C62796" w:rsidP="00D71A52"/>
        </w:tc>
      </w:tr>
      <w:tr w:rsidR="00C62796" w14:paraId="534DF5CB" w14:textId="77777777" w:rsidTr="00D71A52">
        <w:tc>
          <w:tcPr>
            <w:tcW w:w="1271" w:type="dxa"/>
          </w:tcPr>
          <w:p w14:paraId="7C629A85" w14:textId="76BC2E54" w:rsidR="00C62796" w:rsidRDefault="00C62796" w:rsidP="00D71A52">
            <w:r>
              <w:t>1</w:t>
            </w:r>
            <w:r w:rsidR="001C385F">
              <w:t>4</w:t>
            </w:r>
            <w:r>
              <w:t>.12.</w:t>
            </w:r>
          </w:p>
        </w:tc>
        <w:tc>
          <w:tcPr>
            <w:tcW w:w="4678" w:type="dxa"/>
          </w:tcPr>
          <w:p w14:paraId="170A6E5A" w14:textId="77777777" w:rsidR="00C62796" w:rsidRDefault="001C385F" w:rsidP="00D71A52">
            <w:r>
              <w:t xml:space="preserve">13 – </w:t>
            </w:r>
            <w:proofErr w:type="spellStart"/>
            <w:r>
              <w:t>Integration</w:t>
            </w:r>
            <w:proofErr w:type="spellEnd"/>
            <w:r>
              <w:t xml:space="preserve">,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toxicology</w:t>
            </w:r>
            <w:proofErr w:type="spellEnd"/>
            <w:r>
              <w:t xml:space="preserve"> </w:t>
            </w:r>
            <w:proofErr w:type="spellStart"/>
            <w:r>
              <w:t>biomarkers</w:t>
            </w:r>
            <w:proofErr w:type="spellEnd"/>
          </w:p>
          <w:p w14:paraId="6DCEEA55" w14:textId="43806E10" w:rsidR="001C385F" w:rsidRPr="001C385F" w:rsidRDefault="001C385F" w:rsidP="00D71A52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3600AF33" w14:textId="77777777" w:rsidR="00C62796" w:rsidRDefault="00C62796" w:rsidP="00D71A52"/>
        </w:tc>
      </w:tr>
      <w:tr w:rsidR="00C62796" w14:paraId="588D4D59" w14:textId="77777777" w:rsidTr="00D71A52">
        <w:tc>
          <w:tcPr>
            <w:tcW w:w="1271" w:type="dxa"/>
          </w:tcPr>
          <w:p w14:paraId="70DB4469" w14:textId="25AC2F86" w:rsidR="001C385F" w:rsidRDefault="00C62796" w:rsidP="001C385F">
            <w:r>
              <w:t>20.12.</w:t>
            </w:r>
            <w:r w:rsidR="001C385F">
              <w:t xml:space="preserve"> </w:t>
            </w:r>
            <w:r w:rsidR="001C385F" w:rsidRPr="001C385F">
              <w:rPr>
                <w:color w:val="FF0000"/>
              </w:rPr>
              <w:t>(</w:t>
            </w:r>
            <w:proofErr w:type="spellStart"/>
            <w:r w:rsidR="001C385F" w:rsidRPr="001C385F">
              <w:rPr>
                <w:color w:val="FF0000"/>
              </w:rPr>
              <w:t>Wed</w:t>
            </w:r>
            <w:proofErr w:type="spellEnd"/>
            <w:r w:rsidR="001C385F" w:rsidRPr="001C385F">
              <w:rPr>
                <w:color w:val="FF0000"/>
              </w:rPr>
              <w:t>)</w:t>
            </w:r>
            <w:r w:rsidR="00F42C00">
              <w:rPr>
                <w:color w:val="FF0000"/>
              </w:rPr>
              <w:t xml:space="preserve"> 9:00</w:t>
            </w:r>
          </w:p>
        </w:tc>
        <w:tc>
          <w:tcPr>
            <w:tcW w:w="4678" w:type="dxa"/>
          </w:tcPr>
          <w:p w14:paraId="3900C73A" w14:textId="77777777" w:rsidR="00C62796" w:rsidRDefault="00C62796" w:rsidP="00D71A52">
            <w:r>
              <w:t>EXAM – PRETERM</w:t>
            </w:r>
            <w:r w:rsidR="00BD5885">
              <w:t xml:space="preserve"> </w:t>
            </w:r>
          </w:p>
          <w:p w14:paraId="6F0BB7E4" w14:textId="67A6B112" w:rsidR="00BD5885" w:rsidRDefault="00BD5885" w:rsidP="00D71A52">
            <w:proofErr w:type="spellStart"/>
            <w:r w:rsidRPr="00F42C00">
              <w:rPr>
                <w:b/>
                <w:bCs/>
              </w:rPr>
              <w:t>Lecture</w:t>
            </w:r>
            <w:proofErr w:type="spellEnd"/>
            <w:r w:rsidRPr="00F42C00">
              <w:rPr>
                <w:b/>
                <w:bCs/>
              </w:rPr>
              <w:t xml:space="preserve"> Room RCX1</w:t>
            </w:r>
            <w:r>
              <w:t xml:space="preserve"> </w:t>
            </w:r>
            <w:r w:rsidR="00F42C00">
              <w:t xml:space="preserve">– </w:t>
            </w:r>
            <w:proofErr w:type="spellStart"/>
            <w:r w:rsidR="00F42C00">
              <w:t>Door</w:t>
            </w:r>
            <w:proofErr w:type="spellEnd"/>
            <w:r w:rsidR="00F42C00">
              <w:t xml:space="preserve"> No. 252 (</w:t>
            </w:r>
            <w:proofErr w:type="spellStart"/>
            <w:r w:rsidR="00F42C00">
              <w:t>from</w:t>
            </w:r>
            <w:proofErr w:type="spellEnd"/>
            <w:r w:rsidR="00F42C00">
              <w:t xml:space="preserve"> </w:t>
            </w:r>
            <w:proofErr w:type="spellStart"/>
            <w:r w:rsidR="00F42C00">
              <w:t>corridor</w:t>
            </w:r>
            <w:proofErr w:type="spellEnd"/>
            <w:r w:rsidR="00F42C00">
              <w:t xml:space="preserve"> at Campus, </w:t>
            </w:r>
            <w:proofErr w:type="spellStart"/>
            <w:r w:rsidR="00F42C00">
              <w:t>close</w:t>
            </w:r>
            <w:proofErr w:type="spellEnd"/>
            <w:r w:rsidR="00F42C00">
              <w:t xml:space="preserve"> to D29-RECETOX </w:t>
            </w:r>
            <w:proofErr w:type="spellStart"/>
            <w:r w:rsidR="00F42C00">
              <w:t>building</w:t>
            </w:r>
            <w:proofErr w:type="spellEnd"/>
            <w:r w:rsidR="00F42C00">
              <w:t>)</w:t>
            </w:r>
          </w:p>
        </w:tc>
        <w:tc>
          <w:tcPr>
            <w:tcW w:w="4111" w:type="dxa"/>
          </w:tcPr>
          <w:p w14:paraId="2F9A9686" w14:textId="77777777" w:rsidR="00C62796" w:rsidRDefault="00C62796" w:rsidP="00D71A52"/>
        </w:tc>
      </w:tr>
    </w:tbl>
    <w:p w14:paraId="6ED27BF5" w14:textId="77777777" w:rsidR="00FE6338" w:rsidRDefault="00FE6338" w:rsidP="001C385F"/>
    <w:p w14:paraId="191194AA" w14:textId="77777777" w:rsidR="00F42C00" w:rsidRDefault="00BD5885" w:rsidP="00F42C00">
      <w:proofErr w:type="spellStart"/>
      <w:r>
        <w:t>Exam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(to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) – </w:t>
      </w:r>
      <w:proofErr w:type="spellStart"/>
      <w:r w:rsidRPr="00A54393">
        <w:rPr>
          <w:b/>
          <w:bCs/>
          <w:color w:val="FF0000"/>
        </w:rPr>
        <w:t>Wednesdays</w:t>
      </w:r>
      <w:proofErr w:type="spellEnd"/>
      <w:r w:rsidRPr="00A54393">
        <w:rPr>
          <w:color w:val="FF0000"/>
        </w:rPr>
        <w:t xml:space="preserve"> 9AM</w:t>
      </w:r>
      <w:r>
        <w:t xml:space="preserve">, </w:t>
      </w:r>
      <w:r w:rsidR="00F42C00">
        <w:br/>
      </w:r>
      <w:proofErr w:type="spellStart"/>
      <w:r w:rsidR="00F42C00" w:rsidRPr="00F42C00">
        <w:rPr>
          <w:b/>
          <w:bCs/>
        </w:rPr>
        <w:t>Lecture</w:t>
      </w:r>
      <w:proofErr w:type="spellEnd"/>
      <w:r w:rsidR="00F42C00" w:rsidRPr="00F42C00">
        <w:rPr>
          <w:b/>
          <w:bCs/>
        </w:rPr>
        <w:t xml:space="preserve"> Room RCX1</w:t>
      </w:r>
      <w:r w:rsidR="00F42C00">
        <w:t xml:space="preserve"> – </w:t>
      </w:r>
      <w:proofErr w:type="spellStart"/>
      <w:r w:rsidR="00F42C00">
        <w:t>Door</w:t>
      </w:r>
      <w:proofErr w:type="spellEnd"/>
      <w:r w:rsidR="00F42C00">
        <w:t xml:space="preserve"> No. 252 (</w:t>
      </w:r>
      <w:proofErr w:type="spellStart"/>
      <w:r w:rsidR="00F42C00">
        <w:t>from</w:t>
      </w:r>
      <w:proofErr w:type="spellEnd"/>
      <w:r w:rsidR="00F42C00">
        <w:t xml:space="preserve"> </w:t>
      </w:r>
      <w:proofErr w:type="spellStart"/>
      <w:r w:rsidR="00F42C00">
        <w:t>corridor</w:t>
      </w:r>
      <w:proofErr w:type="spellEnd"/>
      <w:r w:rsidR="00F42C00">
        <w:t xml:space="preserve"> at Campus, </w:t>
      </w:r>
      <w:proofErr w:type="spellStart"/>
      <w:r w:rsidR="00F42C00">
        <w:t>close</w:t>
      </w:r>
      <w:proofErr w:type="spellEnd"/>
      <w:r w:rsidR="00F42C00">
        <w:t xml:space="preserve"> to D29-RECETOX </w:t>
      </w:r>
      <w:proofErr w:type="spellStart"/>
      <w:r w:rsidR="00F42C00">
        <w:t>building</w:t>
      </w:r>
      <w:proofErr w:type="spellEnd"/>
      <w:r w:rsidR="00F42C00">
        <w:t>)</w:t>
      </w:r>
    </w:p>
    <w:p w14:paraId="45E2A128" w14:textId="69BB401A" w:rsidR="001C385F" w:rsidRDefault="00A54393" w:rsidP="00F42C00">
      <w:proofErr w:type="spellStart"/>
      <w:r w:rsidRPr="00A54393">
        <w:rPr>
          <w:b/>
          <w:bCs/>
          <w:u w:val="single"/>
        </w:rPr>
        <w:t>Dates</w:t>
      </w:r>
      <w:proofErr w:type="spellEnd"/>
      <w:r w:rsidRPr="00A54393">
        <w:rPr>
          <w:b/>
          <w:bCs/>
          <w:u w:val="single"/>
        </w:rPr>
        <w:t xml:space="preserve"> -</w:t>
      </w:r>
      <w:r>
        <w:t xml:space="preserve"> </w:t>
      </w:r>
      <w:r w:rsidR="00BD5885" w:rsidRPr="00852B1A">
        <w:rPr>
          <w:highlight w:val="yellow"/>
        </w:rPr>
        <w:t>20.12.</w:t>
      </w:r>
      <w:r w:rsidRPr="00852B1A">
        <w:rPr>
          <w:highlight w:val="yellow"/>
        </w:rPr>
        <w:t>2023</w:t>
      </w:r>
      <w:r w:rsidR="00BD5885" w:rsidRPr="00852B1A">
        <w:rPr>
          <w:highlight w:val="yellow"/>
        </w:rPr>
        <w:t xml:space="preserve"> (</w:t>
      </w:r>
      <w:proofErr w:type="spellStart"/>
      <w:r w:rsidR="00BD5885" w:rsidRPr="00852B1A">
        <w:rPr>
          <w:highlight w:val="yellow"/>
        </w:rPr>
        <w:t>pre</w:t>
      </w:r>
      <w:proofErr w:type="spellEnd"/>
      <w:r w:rsidR="00BD5885" w:rsidRPr="00852B1A">
        <w:rPr>
          <w:highlight w:val="yellow"/>
        </w:rPr>
        <w:t xml:space="preserve">-term), </w:t>
      </w:r>
      <w:r w:rsidRPr="00852B1A">
        <w:rPr>
          <w:highlight w:val="yellow"/>
        </w:rPr>
        <w:t>3.1.2024, 17.1.2024, 30.1.2024</w:t>
      </w:r>
    </w:p>
    <w:sectPr w:rsidR="001C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96"/>
    <w:rsid w:val="001C385F"/>
    <w:rsid w:val="00366CF2"/>
    <w:rsid w:val="00383BB1"/>
    <w:rsid w:val="004E6489"/>
    <w:rsid w:val="00686E4A"/>
    <w:rsid w:val="006C5A47"/>
    <w:rsid w:val="006D563D"/>
    <w:rsid w:val="007039BF"/>
    <w:rsid w:val="0070569A"/>
    <w:rsid w:val="00754EE4"/>
    <w:rsid w:val="00773C47"/>
    <w:rsid w:val="007A670E"/>
    <w:rsid w:val="00852B1A"/>
    <w:rsid w:val="008E4E2C"/>
    <w:rsid w:val="00A14B38"/>
    <w:rsid w:val="00A54393"/>
    <w:rsid w:val="00A831DB"/>
    <w:rsid w:val="00BD5885"/>
    <w:rsid w:val="00C62796"/>
    <w:rsid w:val="00C96687"/>
    <w:rsid w:val="00D77BFD"/>
    <w:rsid w:val="00E027E4"/>
    <w:rsid w:val="00F42C00"/>
    <w:rsid w:val="00F81338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EC09"/>
  <w15:chartTrackingRefBased/>
  <w15:docId w15:val="{FF7A12EB-AE66-435D-9A19-BD6EAEC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96"/>
  </w:style>
  <w:style w:type="paragraph" w:styleId="Heading3">
    <w:name w:val="heading 3"/>
    <w:basedOn w:val="Normal"/>
    <w:link w:val="Heading3Char"/>
    <w:uiPriority w:val="9"/>
    <w:qFormat/>
    <w:rsid w:val="00C62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279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TableGrid">
    <w:name w:val="Table Grid"/>
    <w:basedOn w:val="TableNormal"/>
    <w:uiPriority w:val="39"/>
    <w:rsid w:val="00C6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1431/podzim2023/E024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Bláha</dc:creator>
  <cp:keywords/>
  <dc:description/>
  <cp:lastModifiedBy>Luděk Bláha</cp:lastModifiedBy>
  <cp:revision>24</cp:revision>
  <dcterms:created xsi:type="dcterms:W3CDTF">2023-09-14T15:17:00Z</dcterms:created>
  <dcterms:modified xsi:type="dcterms:W3CDTF">2023-12-07T09:03:00Z</dcterms:modified>
</cp:coreProperties>
</file>