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3C1C" w14:textId="77777777" w:rsidR="006B0266" w:rsidRPr="00184A2C" w:rsidRDefault="006B0266" w:rsidP="00912C03">
      <w:pPr>
        <w:ind w:left="-540"/>
        <w:jc w:val="both"/>
        <w:rPr>
          <w:rFonts w:asciiTheme="majorHAnsi" w:hAnsiTheme="majorHAnsi" w:cstheme="majorHAnsi"/>
          <w:lang w:val="cs-CZ"/>
        </w:rPr>
      </w:pPr>
    </w:p>
    <w:p w14:paraId="67092B36" w14:textId="204DBA67" w:rsidR="006C62DE" w:rsidRPr="00184A2C" w:rsidRDefault="006C62DE" w:rsidP="00380056">
      <w:pPr>
        <w:pStyle w:val="Nadpis1"/>
        <w:numPr>
          <w:ilvl w:val="0"/>
          <w:numId w:val="0"/>
        </w:numPr>
        <w:jc w:val="center"/>
        <w:rPr>
          <w:i/>
          <w:iCs/>
          <w:lang w:val="cs-CZ"/>
        </w:rPr>
      </w:pPr>
      <w:r w:rsidRPr="00184A2C">
        <w:rPr>
          <w:lang w:val="cs-CZ"/>
        </w:rPr>
        <w:t xml:space="preserve">Zkouška inhibice reprodukce s chvostoskokem </w:t>
      </w:r>
      <w:proofErr w:type="spellStart"/>
      <w:r w:rsidRPr="00184A2C">
        <w:rPr>
          <w:i/>
          <w:iCs/>
          <w:lang w:val="cs-CZ"/>
        </w:rPr>
        <w:t>Folsomia</w:t>
      </w:r>
      <w:proofErr w:type="spellEnd"/>
      <w:r w:rsidRPr="00184A2C">
        <w:rPr>
          <w:i/>
          <w:iCs/>
          <w:lang w:val="cs-CZ"/>
        </w:rPr>
        <w:t xml:space="preserve"> </w:t>
      </w:r>
      <w:proofErr w:type="spellStart"/>
      <w:r w:rsidRPr="00184A2C">
        <w:rPr>
          <w:i/>
          <w:iCs/>
          <w:lang w:val="cs-CZ"/>
        </w:rPr>
        <w:t>candida</w:t>
      </w:r>
      <w:proofErr w:type="spellEnd"/>
    </w:p>
    <w:p w14:paraId="4DD33EBF" w14:textId="77777777" w:rsidR="00380056" w:rsidRPr="00184A2C" w:rsidRDefault="00380056" w:rsidP="00380056">
      <w:pPr>
        <w:ind w:left="0"/>
        <w:jc w:val="center"/>
        <w:rPr>
          <w:lang w:val="cs-CZ"/>
        </w:rPr>
      </w:pPr>
    </w:p>
    <w:p w14:paraId="620B360C" w14:textId="01D4698B" w:rsidR="00380056" w:rsidRPr="00184A2C" w:rsidRDefault="00380056" w:rsidP="00380056">
      <w:pPr>
        <w:ind w:left="0"/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184A2C">
        <w:rPr>
          <w:rFonts w:asciiTheme="minorHAnsi" w:hAnsiTheme="minorHAnsi" w:cstheme="minorHAnsi"/>
          <w:b/>
          <w:bCs/>
          <w:sz w:val="28"/>
          <w:szCs w:val="28"/>
          <w:lang w:val="cs-CZ"/>
        </w:rPr>
        <w:t>Rozvrh</w:t>
      </w:r>
    </w:p>
    <w:p w14:paraId="74A337EF" w14:textId="77777777" w:rsidR="00380056" w:rsidRPr="00184A2C" w:rsidRDefault="00380056" w:rsidP="00380056">
      <w:pPr>
        <w:ind w:left="0"/>
        <w:jc w:val="center"/>
        <w:rPr>
          <w:lang w:val="cs-CZ"/>
        </w:rPr>
      </w:pPr>
    </w:p>
    <w:p w14:paraId="2B5AE838" w14:textId="5FD11140" w:rsidR="00A17ECE" w:rsidRPr="00184A2C" w:rsidRDefault="00A17ECE" w:rsidP="0038005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4A2C">
        <w:rPr>
          <w:rFonts w:asciiTheme="minorHAnsi" w:hAnsiTheme="minorHAnsi" w:cstheme="minorHAnsi"/>
          <w:sz w:val="22"/>
          <w:szCs w:val="22"/>
        </w:rPr>
        <w:t xml:space="preserve">Vyučující: </w:t>
      </w:r>
      <w:hyperlink r:id="rId9" w:history="1">
        <w:r w:rsidR="00E004D6" w:rsidRPr="00184A2C">
          <w:rPr>
            <w:rStyle w:val="Hypertextovodkaz"/>
            <w:rFonts w:asciiTheme="minorHAnsi" w:hAnsiTheme="minorHAnsi" w:cstheme="minorHAnsi"/>
            <w:sz w:val="22"/>
            <w:szCs w:val="22"/>
          </w:rPr>
          <w:t>marek.sudoma@recetox.muni.cz</w:t>
        </w:r>
      </w:hyperlink>
    </w:p>
    <w:p w14:paraId="6A12E72B" w14:textId="77777777" w:rsidR="00E004D6" w:rsidRPr="00184A2C" w:rsidRDefault="00E004D6" w:rsidP="0038005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2ACC935" w14:textId="77777777" w:rsidR="00782F7B" w:rsidRPr="00184A2C" w:rsidRDefault="00782F7B" w:rsidP="0038005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4zvraznn3"/>
        <w:tblW w:w="9389" w:type="dxa"/>
        <w:jc w:val="center"/>
        <w:tblLook w:val="04A0" w:firstRow="1" w:lastRow="0" w:firstColumn="1" w:lastColumn="0" w:noHBand="0" w:noVBand="1"/>
      </w:tblPr>
      <w:tblGrid>
        <w:gridCol w:w="1696"/>
        <w:gridCol w:w="1420"/>
        <w:gridCol w:w="1132"/>
        <w:gridCol w:w="5141"/>
      </w:tblGrid>
      <w:tr w:rsidR="00E004D6" w:rsidRPr="00E004D6" w14:paraId="02664708" w14:textId="77777777" w:rsidTr="00782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8F99D7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Den</w:t>
            </w:r>
          </w:p>
        </w:tc>
        <w:tc>
          <w:tcPr>
            <w:tcW w:w="1420" w:type="dxa"/>
            <w:noWrap/>
            <w:hideMark/>
          </w:tcPr>
          <w:p w14:paraId="050D8C93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Čas</w:t>
            </w:r>
          </w:p>
        </w:tc>
        <w:tc>
          <w:tcPr>
            <w:tcW w:w="1132" w:type="dxa"/>
            <w:noWrap/>
            <w:hideMark/>
          </w:tcPr>
          <w:p w14:paraId="73D6911B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Místo</w:t>
            </w:r>
          </w:p>
        </w:tc>
        <w:tc>
          <w:tcPr>
            <w:tcW w:w="5141" w:type="dxa"/>
            <w:noWrap/>
            <w:hideMark/>
          </w:tcPr>
          <w:p w14:paraId="0989B15F" w14:textId="105BE568" w:rsidR="00E004D6" w:rsidRPr="00E004D6" w:rsidRDefault="00184A2C" w:rsidP="00E004D6">
            <w:pPr>
              <w:spacing w:after="0"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184A2C">
              <w:rPr>
                <w:rFonts w:ascii="Calibri" w:eastAsia="Times New Roman" w:hAnsi="Calibri" w:cs="Calibri"/>
                <w:lang w:val="cs-CZ" w:eastAsia="en-GB"/>
              </w:rPr>
              <w:t>Plán</w:t>
            </w:r>
          </w:p>
        </w:tc>
      </w:tr>
      <w:tr w:rsidR="00E004D6" w:rsidRPr="00E004D6" w14:paraId="7FBA391F" w14:textId="77777777" w:rsidTr="0078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BFB641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po 25.09.2023</w:t>
            </w:r>
          </w:p>
        </w:tc>
        <w:tc>
          <w:tcPr>
            <w:tcW w:w="1420" w:type="dxa"/>
            <w:noWrap/>
            <w:hideMark/>
          </w:tcPr>
          <w:p w14:paraId="5DBFA5DE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13:00-14:00</w:t>
            </w:r>
          </w:p>
        </w:tc>
        <w:tc>
          <w:tcPr>
            <w:tcW w:w="1132" w:type="dxa"/>
            <w:noWrap/>
            <w:hideMark/>
          </w:tcPr>
          <w:p w14:paraId="1C4B26B8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RCX2</w:t>
            </w:r>
          </w:p>
        </w:tc>
        <w:tc>
          <w:tcPr>
            <w:tcW w:w="5141" w:type="dxa"/>
            <w:hideMark/>
          </w:tcPr>
          <w:p w14:paraId="0A1917FF" w14:textId="77777777" w:rsidR="00E004D6" w:rsidRPr="00E004D6" w:rsidRDefault="00E004D6" w:rsidP="00E004D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Kick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</w:t>
            </w:r>
            <w:proofErr w:type="spellStart"/>
            <w:proofErr w:type="gramStart"/>
            <w:r w:rsidRPr="00E004D6">
              <w:rPr>
                <w:rFonts w:ascii="Calibri" w:eastAsia="Times New Roman" w:hAnsi="Calibri" w:cs="Calibri"/>
                <w:lang w:val="cs-CZ" w:eastAsia="en-GB"/>
              </w:rPr>
              <w:t>off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- představení</w:t>
            </w:r>
            <w:proofErr w:type="gramEnd"/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cvičení + domluva</w:t>
            </w:r>
          </w:p>
        </w:tc>
      </w:tr>
      <w:tr w:rsidR="00E004D6" w:rsidRPr="00E004D6" w14:paraId="04F40C3B" w14:textId="77777777" w:rsidTr="00782F7B">
        <w:trPr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2E4FE7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út 03.10.2023</w:t>
            </w:r>
          </w:p>
        </w:tc>
        <w:tc>
          <w:tcPr>
            <w:tcW w:w="1420" w:type="dxa"/>
            <w:noWrap/>
            <w:hideMark/>
          </w:tcPr>
          <w:p w14:paraId="59BC0B49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11:00-12:00</w:t>
            </w:r>
          </w:p>
        </w:tc>
        <w:tc>
          <w:tcPr>
            <w:tcW w:w="1132" w:type="dxa"/>
            <w:noWrap/>
            <w:hideMark/>
          </w:tcPr>
          <w:p w14:paraId="1E09DC78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kanc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>. 412</w:t>
            </w:r>
          </w:p>
        </w:tc>
        <w:tc>
          <w:tcPr>
            <w:tcW w:w="5141" w:type="dxa"/>
            <w:hideMark/>
          </w:tcPr>
          <w:p w14:paraId="7B5B9F1D" w14:textId="50901502" w:rsidR="00E004D6" w:rsidRPr="00E004D6" w:rsidRDefault="00E004D6" w:rsidP="00E004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Teoretické plánování experimentu (</w:t>
            </w:r>
            <w:r w:rsidRPr="00E004D6">
              <w:rPr>
                <w:rFonts w:ascii="Calibri" w:eastAsia="Times New Roman" w:hAnsi="Calibri" w:cs="Calibri"/>
                <w:i/>
                <w:iCs/>
                <w:lang w:val="cs-CZ" w:eastAsia="en-GB"/>
              </w:rPr>
              <w:t xml:space="preserve">F. </w:t>
            </w:r>
            <w:proofErr w:type="spellStart"/>
            <w:r w:rsidRPr="00E004D6">
              <w:rPr>
                <w:rFonts w:ascii="Calibri" w:eastAsia="Times New Roman" w:hAnsi="Calibri" w:cs="Calibri"/>
                <w:i/>
                <w:iCs/>
                <w:lang w:val="cs-CZ" w:eastAsia="en-GB"/>
              </w:rPr>
              <w:t>candida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, chov, příprava na test, půda, kontaminace, průběh testu). Zadání </w:t>
            </w:r>
            <w:r w:rsidR="00184A2C" w:rsidRPr="00E004D6">
              <w:rPr>
                <w:rFonts w:ascii="Calibri" w:eastAsia="Times New Roman" w:hAnsi="Calibri" w:cs="Calibri"/>
                <w:lang w:val="cs-CZ" w:eastAsia="en-GB"/>
              </w:rPr>
              <w:t>DÚ – příprava</w:t>
            </w: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kontaminace </w:t>
            </w: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kys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. boritou. Prohlídka laboratoří půdní </w:t>
            </w: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ekotoxikologie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(1/2)</w:t>
            </w:r>
          </w:p>
        </w:tc>
      </w:tr>
      <w:tr w:rsidR="00E004D6" w:rsidRPr="00E004D6" w14:paraId="047E5559" w14:textId="77777777" w:rsidTr="0078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85EE1B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po 09.10.2023 </w:t>
            </w:r>
          </w:p>
        </w:tc>
        <w:tc>
          <w:tcPr>
            <w:tcW w:w="1420" w:type="dxa"/>
            <w:noWrap/>
            <w:hideMark/>
          </w:tcPr>
          <w:p w14:paraId="2A0C3DE7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13:00-14:00</w:t>
            </w:r>
          </w:p>
        </w:tc>
        <w:tc>
          <w:tcPr>
            <w:tcW w:w="1132" w:type="dxa"/>
            <w:noWrap/>
            <w:hideMark/>
          </w:tcPr>
          <w:p w14:paraId="32AF9452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lab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>. 1S25</w:t>
            </w:r>
          </w:p>
        </w:tc>
        <w:tc>
          <w:tcPr>
            <w:tcW w:w="5141" w:type="dxa"/>
            <w:hideMark/>
          </w:tcPr>
          <w:p w14:paraId="14D9D99F" w14:textId="34876F56" w:rsidR="00E004D6" w:rsidRPr="00E004D6" w:rsidRDefault="00E004D6" w:rsidP="00E004D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Založení synchronizace. Kontrola </w:t>
            </w:r>
            <w:r w:rsidR="00184A2C" w:rsidRPr="00E004D6">
              <w:rPr>
                <w:rFonts w:ascii="Calibri" w:eastAsia="Times New Roman" w:hAnsi="Calibri" w:cs="Calibri"/>
                <w:lang w:val="cs-CZ" w:eastAsia="en-GB"/>
              </w:rPr>
              <w:t>DÚ – příprava</w:t>
            </w: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kontaminace </w:t>
            </w: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kys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. boritou. Prohlídka laboratoří půdní </w:t>
            </w: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ekotoxikologie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(2/2)</w:t>
            </w:r>
          </w:p>
        </w:tc>
      </w:tr>
      <w:tr w:rsidR="00E004D6" w:rsidRPr="00E004D6" w14:paraId="6A1083F9" w14:textId="77777777" w:rsidTr="00782F7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9CEDBA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st 11.10.2023</w:t>
            </w:r>
          </w:p>
        </w:tc>
        <w:tc>
          <w:tcPr>
            <w:tcW w:w="1420" w:type="dxa"/>
            <w:noWrap/>
            <w:hideMark/>
          </w:tcPr>
          <w:p w14:paraId="0858F3D5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15 min</w:t>
            </w:r>
          </w:p>
        </w:tc>
        <w:tc>
          <w:tcPr>
            <w:tcW w:w="1132" w:type="dxa"/>
            <w:noWrap/>
            <w:hideMark/>
          </w:tcPr>
          <w:p w14:paraId="578EDE36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lab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>. 1S25</w:t>
            </w:r>
          </w:p>
        </w:tc>
        <w:tc>
          <w:tcPr>
            <w:tcW w:w="5141" w:type="dxa"/>
            <w:hideMark/>
          </w:tcPr>
          <w:p w14:paraId="1EEFA16D" w14:textId="77777777" w:rsidR="00E004D6" w:rsidRPr="00E004D6" w:rsidRDefault="00E004D6" w:rsidP="00E004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Samostatně: odebrat dospělce ze synchronizace</w:t>
            </w:r>
          </w:p>
        </w:tc>
      </w:tr>
      <w:tr w:rsidR="00E004D6" w:rsidRPr="00E004D6" w14:paraId="39D8B737" w14:textId="77777777" w:rsidTr="0078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A3DC33" w14:textId="56FCCD6F" w:rsidR="00E004D6" w:rsidRPr="00E004D6" w:rsidRDefault="005D36C9" w:rsidP="005241F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lang w:val="cs-CZ" w:eastAsia="en-GB"/>
              </w:rPr>
            </w:pPr>
            <w:r>
              <w:rPr>
                <w:rFonts w:ascii="Calibri" w:eastAsia="Times New Roman" w:hAnsi="Calibri" w:cs="Calibri"/>
                <w:lang w:val="cs-CZ" w:eastAsia="en-GB"/>
              </w:rPr>
              <w:t>pá</w:t>
            </w:r>
            <w:r w:rsidR="005241FD">
              <w:rPr>
                <w:rFonts w:ascii="Calibri" w:eastAsia="Times New Roman" w:hAnsi="Calibri" w:cs="Calibri"/>
                <w:lang w:val="cs-CZ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val="cs-CZ" w:eastAsia="en-GB"/>
              </w:rPr>
              <w:t xml:space="preserve">20.10.2023 </w:t>
            </w:r>
            <w:r w:rsidR="00611DE6">
              <w:rPr>
                <w:rFonts w:ascii="Calibri" w:eastAsia="Times New Roman" w:hAnsi="Calibri" w:cs="Calibri"/>
                <w:lang w:val="cs-CZ" w:eastAsia="en-GB"/>
              </w:rPr>
              <w:t xml:space="preserve">nebo </w:t>
            </w:r>
            <w:r w:rsidR="00611DE6">
              <w:rPr>
                <w:rFonts w:ascii="Calibri" w:eastAsia="Times New Roman" w:hAnsi="Calibri" w:cs="Calibri"/>
                <w:lang w:val="cs-CZ" w:eastAsia="en-GB"/>
              </w:rPr>
              <w:br/>
            </w:r>
            <w:r w:rsidR="00E004D6" w:rsidRPr="00E004D6">
              <w:rPr>
                <w:rFonts w:ascii="Calibri" w:eastAsia="Times New Roman" w:hAnsi="Calibri" w:cs="Calibri"/>
                <w:lang w:val="cs-CZ" w:eastAsia="en-GB"/>
              </w:rPr>
              <w:t>po 23.10.2023</w:t>
            </w:r>
          </w:p>
        </w:tc>
        <w:tc>
          <w:tcPr>
            <w:tcW w:w="1420" w:type="dxa"/>
            <w:noWrap/>
            <w:hideMark/>
          </w:tcPr>
          <w:p w14:paraId="274343DB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10 min</w:t>
            </w:r>
          </w:p>
        </w:tc>
        <w:tc>
          <w:tcPr>
            <w:tcW w:w="1132" w:type="dxa"/>
            <w:noWrap/>
            <w:hideMark/>
          </w:tcPr>
          <w:p w14:paraId="5A8EEC4B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lab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>. 1S25</w:t>
            </w:r>
          </w:p>
        </w:tc>
        <w:tc>
          <w:tcPr>
            <w:tcW w:w="5141" w:type="dxa"/>
            <w:hideMark/>
          </w:tcPr>
          <w:p w14:paraId="380BDAE1" w14:textId="77777777" w:rsidR="00E004D6" w:rsidRPr="00E004D6" w:rsidRDefault="00E004D6" w:rsidP="00E004D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Samostatně: kontrola líhnutí a krmení synchronizované kultury</w:t>
            </w:r>
          </w:p>
        </w:tc>
      </w:tr>
      <w:tr w:rsidR="00E004D6" w:rsidRPr="00E004D6" w14:paraId="73589574" w14:textId="77777777" w:rsidTr="00782F7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F98BC7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po 30.10.2023 </w:t>
            </w:r>
          </w:p>
        </w:tc>
        <w:tc>
          <w:tcPr>
            <w:tcW w:w="1420" w:type="dxa"/>
            <w:noWrap/>
            <w:hideMark/>
          </w:tcPr>
          <w:p w14:paraId="0574201F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11:30-13:00</w:t>
            </w:r>
          </w:p>
        </w:tc>
        <w:tc>
          <w:tcPr>
            <w:tcW w:w="1132" w:type="dxa"/>
            <w:noWrap/>
            <w:hideMark/>
          </w:tcPr>
          <w:p w14:paraId="5300FC09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lab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>. 1S25</w:t>
            </w:r>
          </w:p>
        </w:tc>
        <w:tc>
          <w:tcPr>
            <w:tcW w:w="5141" w:type="dxa"/>
            <w:hideMark/>
          </w:tcPr>
          <w:p w14:paraId="67D1B6A4" w14:textId="56B00332" w:rsidR="00E004D6" w:rsidRPr="00E004D6" w:rsidRDefault="00184A2C" w:rsidP="00E004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AS – artificiální</w:t>
            </w:r>
            <w:r w:rsidR="00E004D6" w:rsidRPr="00E004D6">
              <w:rPr>
                <w:rFonts w:ascii="Calibri" w:eastAsia="Times New Roman" w:hAnsi="Calibri" w:cs="Calibri"/>
                <w:lang w:val="cs-CZ" w:eastAsia="en-GB"/>
              </w:rPr>
              <w:t xml:space="preserve"> půda; WHC (1/2); pH (1/2); </w:t>
            </w:r>
            <w:r w:rsidR="00EF29D8">
              <w:rPr>
                <w:rFonts w:ascii="Calibri" w:eastAsia="Times New Roman" w:hAnsi="Calibri" w:cs="Calibri"/>
                <w:lang w:val="cs-CZ" w:eastAsia="en-GB"/>
              </w:rPr>
              <w:t xml:space="preserve">roztok </w:t>
            </w:r>
            <w:proofErr w:type="spellStart"/>
            <w:r w:rsidR="00EF29D8">
              <w:rPr>
                <w:rFonts w:ascii="Calibri" w:eastAsia="Times New Roman" w:hAnsi="Calibri" w:cs="Calibri"/>
                <w:lang w:val="cs-CZ" w:eastAsia="en-GB"/>
              </w:rPr>
              <w:t>kys</w:t>
            </w:r>
            <w:proofErr w:type="spellEnd"/>
            <w:r w:rsidR="00EF29D8">
              <w:rPr>
                <w:rFonts w:ascii="Calibri" w:eastAsia="Times New Roman" w:hAnsi="Calibri" w:cs="Calibri"/>
                <w:lang w:val="cs-CZ" w:eastAsia="en-GB"/>
              </w:rPr>
              <w:t>. borité</w:t>
            </w:r>
            <w:r w:rsidR="00E004D6" w:rsidRPr="00E004D6">
              <w:rPr>
                <w:rFonts w:ascii="Calibri" w:eastAsia="Times New Roman" w:hAnsi="Calibri" w:cs="Calibri"/>
                <w:lang w:val="cs-CZ" w:eastAsia="en-GB"/>
              </w:rPr>
              <w:t>; kontrola synchronizované kultury</w:t>
            </w:r>
          </w:p>
        </w:tc>
      </w:tr>
      <w:tr w:rsidR="00E004D6" w:rsidRPr="00E004D6" w14:paraId="7FF8A099" w14:textId="77777777" w:rsidTr="0078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6A8837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út 31.10.2023</w:t>
            </w:r>
          </w:p>
        </w:tc>
        <w:tc>
          <w:tcPr>
            <w:tcW w:w="1420" w:type="dxa"/>
            <w:noWrap/>
            <w:hideMark/>
          </w:tcPr>
          <w:p w14:paraId="19F8703D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12:00-12:30 </w:t>
            </w:r>
          </w:p>
        </w:tc>
        <w:tc>
          <w:tcPr>
            <w:tcW w:w="1132" w:type="dxa"/>
            <w:noWrap/>
            <w:hideMark/>
          </w:tcPr>
          <w:p w14:paraId="6AF687DC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lab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>. 1S25</w:t>
            </w:r>
          </w:p>
        </w:tc>
        <w:tc>
          <w:tcPr>
            <w:tcW w:w="5141" w:type="dxa"/>
            <w:hideMark/>
          </w:tcPr>
          <w:p w14:paraId="0EC6E981" w14:textId="3056BE85" w:rsidR="00E004D6" w:rsidRPr="00E004D6" w:rsidRDefault="00E004D6" w:rsidP="00E004D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WHC (2/2), pH (2/2). Zadání </w:t>
            </w:r>
            <w:r w:rsidR="00184A2C" w:rsidRPr="00E004D6">
              <w:rPr>
                <w:rFonts w:ascii="Calibri" w:eastAsia="Times New Roman" w:hAnsi="Calibri" w:cs="Calibri"/>
                <w:lang w:val="cs-CZ" w:eastAsia="en-GB"/>
              </w:rPr>
              <w:t>DÚ – revize</w:t>
            </w: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výpočtů. </w:t>
            </w:r>
          </w:p>
        </w:tc>
      </w:tr>
      <w:tr w:rsidR="00E004D6" w:rsidRPr="00E004D6" w14:paraId="4C41CB9F" w14:textId="77777777" w:rsidTr="00782F7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360A44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čt 02.11.2023</w:t>
            </w:r>
          </w:p>
        </w:tc>
        <w:tc>
          <w:tcPr>
            <w:tcW w:w="1420" w:type="dxa"/>
            <w:noWrap/>
            <w:hideMark/>
          </w:tcPr>
          <w:p w14:paraId="34348FC5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08:00-10:00</w:t>
            </w:r>
          </w:p>
        </w:tc>
        <w:tc>
          <w:tcPr>
            <w:tcW w:w="1132" w:type="dxa"/>
            <w:noWrap/>
            <w:hideMark/>
          </w:tcPr>
          <w:p w14:paraId="5F7C53D4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lab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>. 1S25</w:t>
            </w:r>
          </w:p>
        </w:tc>
        <w:tc>
          <w:tcPr>
            <w:tcW w:w="5141" w:type="dxa"/>
            <w:hideMark/>
          </w:tcPr>
          <w:p w14:paraId="3FA8DD62" w14:textId="3D3D6048" w:rsidR="00E004D6" w:rsidRPr="00E004D6" w:rsidRDefault="00E004D6" w:rsidP="00E004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Kontrola </w:t>
            </w:r>
            <w:r w:rsidR="00184A2C" w:rsidRPr="00E004D6">
              <w:rPr>
                <w:rFonts w:ascii="Calibri" w:eastAsia="Times New Roman" w:hAnsi="Calibri" w:cs="Calibri"/>
                <w:lang w:val="cs-CZ" w:eastAsia="en-GB"/>
              </w:rPr>
              <w:t>DÚ – revize</w:t>
            </w: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výpočtů. Kontaminace a příprava půdy do testu, založení testu. </w:t>
            </w:r>
          </w:p>
        </w:tc>
      </w:tr>
      <w:tr w:rsidR="00E004D6" w:rsidRPr="00E004D6" w14:paraId="4A4AFB22" w14:textId="77777777" w:rsidTr="0078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132D767F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1x týdně během listopadu</w:t>
            </w:r>
          </w:p>
        </w:tc>
        <w:tc>
          <w:tcPr>
            <w:tcW w:w="1420" w:type="dxa"/>
            <w:noWrap/>
            <w:hideMark/>
          </w:tcPr>
          <w:p w14:paraId="5227908C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20 min</w:t>
            </w:r>
          </w:p>
        </w:tc>
        <w:tc>
          <w:tcPr>
            <w:tcW w:w="1132" w:type="dxa"/>
            <w:noWrap/>
            <w:hideMark/>
          </w:tcPr>
          <w:p w14:paraId="52E11D5B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lab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>. 1S25</w:t>
            </w:r>
          </w:p>
        </w:tc>
        <w:tc>
          <w:tcPr>
            <w:tcW w:w="5141" w:type="dxa"/>
            <w:hideMark/>
          </w:tcPr>
          <w:p w14:paraId="21300560" w14:textId="77777777" w:rsidR="00E004D6" w:rsidRPr="00E004D6" w:rsidRDefault="00E004D6" w:rsidP="00E004D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Samostatně: krmení a kontrola testu</w:t>
            </w:r>
          </w:p>
        </w:tc>
      </w:tr>
      <w:tr w:rsidR="00E004D6" w:rsidRPr="00E004D6" w14:paraId="693B3AA0" w14:textId="77777777" w:rsidTr="00782F7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91173A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út 05.12.2023 </w:t>
            </w:r>
          </w:p>
        </w:tc>
        <w:tc>
          <w:tcPr>
            <w:tcW w:w="1420" w:type="dxa"/>
            <w:noWrap/>
            <w:hideMark/>
          </w:tcPr>
          <w:p w14:paraId="0E34D7AD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11:00-13:00</w:t>
            </w:r>
          </w:p>
        </w:tc>
        <w:tc>
          <w:tcPr>
            <w:tcW w:w="1132" w:type="dxa"/>
            <w:noWrap/>
            <w:hideMark/>
          </w:tcPr>
          <w:p w14:paraId="1C42C5E4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proofErr w:type="spellStart"/>
            <w:r w:rsidRPr="00E004D6">
              <w:rPr>
                <w:rFonts w:ascii="Calibri" w:eastAsia="Times New Roman" w:hAnsi="Calibri" w:cs="Calibri"/>
                <w:lang w:val="cs-CZ" w:eastAsia="en-GB"/>
              </w:rPr>
              <w:t>lab</w:t>
            </w:r>
            <w:proofErr w:type="spellEnd"/>
            <w:r w:rsidRPr="00E004D6">
              <w:rPr>
                <w:rFonts w:ascii="Calibri" w:eastAsia="Times New Roman" w:hAnsi="Calibri" w:cs="Calibri"/>
                <w:lang w:val="cs-CZ" w:eastAsia="en-GB"/>
              </w:rPr>
              <w:t>. 1S25</w:t>
            </w:r>
          </w:p>
        </w:tc>
        <w:tc>
          <w:tcPr>
            <w:tcW w:w="5141" w:type="dxa"/>
            <w:hideMark/>
          </w:tcPr>
          <w:p w14:paraId="48AE7E97" w14:textId="7781FC88" w:rsidR="00E004D6" w:rsidRPr="00E004D6" w:rsidRDefault="00E004D6" w:rsidP="00E004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Ukončení testu, focení. Zadání </w:t>
            </w:r>
            <w:r w:rsidR="00184A2C" w:rsidRPr="00E004D6">
              <w:rPr>
                <w:rFonts w:ascii="Calibri" w:eastAsia="Times New Roman" w:hAnsi="Calibri" w:cs="Calibri"/>
                <w:lang w:val="cs-CZ" w:eastAsia="en-GB"/>
              </w:rPr>
              <w:t>DÚ – vyhodnocení</w:t>
            </w: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 fotek, sdílení dat, vypracování a odevzdání protokolu (do 10.12. včetně) </w:t>
            </w:r>
          </w:p>
        </w:tc>
      </w:tr>
      <w:tr w:rsidR="00E004D6" w:rsidRPr="00E004D6" w14:paraId="0F5A6660" w14:textId="77777777" w:rsidTr="0078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44E8D0" w14:textId="77777777" w:rsidR="00E004D6" w:rsidRPr="00E004D6" w:rsidRDefault="00E004D6" w:rsidP="00E004D6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po 11.12.2023 </w:t>
            </w:r>
          </w:p>
        </w:tc>
        <w:tc>
          <w:tcPr>
            <w:tcW w:w="1420" w:type="dxa"/>
            <w:noWrap/>
            <w:hideMark/>
          </w:tcPr>
          <w:p w14:paraId="0EA4417E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13:00-14:00</w:t>
            </w:r>
          </w:p>
        </w:tc>
        <w:tc>
          <w:tcPr>
            <w:tcW w:w="1132" w:type="dxa"/>
            <w:noWrap/>
            <w:hideMark/>
          </w:tcPr>
          <w:p w14:paraId="4E712EA7" w14:textId="77777777" w:rsidR="00E004D6" w:rsidRPr="00E004D6" w:rsidRDefault="00E004D6" w:rsidP="00E004D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>RCX2</w:t>
            </w:r>
          </w:p>
        </w:tc>
        <w:tc>
          <w:tcPr>
            <w:tcW w:w="5141" w:type="dxa"/>
            <w:hideMark/>
          </w:tcPr>
          <w:p w14:paraId="67179921" w14:textId="77777777" w:rsidR="00E004D6" w:rsidRPr="00E004D6" w:rsidRDefault="00E004D6" w:rsidP="00E004D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cs-CZ" w:eastAsia="en-GB"/>
              </w:rPr>
            </w:pPr>
            <w:r w:rsidRPr="00E004D6">
              <w:rPr>
                <w:rFonts w:ascii="Calibri" w:eastAsia="Times New Roman" w:hAnsi="Calibri" w:cs="Calibri"/>
                <w:lang w:val="cs-CZ" w:eastAsia="en-GB"/>
              </w:rPr>
              <w:t xml:space="preserve">Společná kontrola a opravy protokolů </w:t>
            </w:r>
          </w:p>
        </w:tc>
      </w:tr>
    </w:tbl>
    <w:p w14:paraId="51949567" w14:textId="77777777" w:rsidR="00E004D6" w:rsidRPr="00184A2C" w:rsidRDefault="00E004D6" w:rsidP="0038005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sectPr w:rsidR="00E004D6" w:rsidRPr="0018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E1"/>
    <w:multiLevelType w:val="hybridMultilevel"/>
    <w:tmpl w:val="253E11A6"/>
    <w:lvl w:ilvl="0" w:tplc="8AB83048">
      <w:start w:val="6"/>
      <w:numFmt w:val="decimal"/>
      <w:lvlText w:val="%1."/>
      <w:lvlJc w:val="left"/>
      <w:pPr>
        <w:ind w:left="19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E68CE2">
      <w:start w:val="1"/>
      <w:numFmt w:val="lowerLetter"/>
      <w:lvlText w:val="%2"/>
      <w:lvlJc w:val="left"/>
      <w:pPr>
        <w:ind w:left="14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463348">
      <w:start w:val="1"/>
      <w:numFmt w:val="lowerRoman"/>
      <w:lvlText w:val="%3"/>
      <w:lvlJc w:val="left"/>
      <w:pPr>
        <w:ind w:left="21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544C070">
      <w:start w:val="1"/>
      <w:numFmt w:val="decimal"/>
      <w:lvlText w:val="%4"/>
      <w:lvlJc w:val="left"/>
      <w:pPr>
        <w:ind w:left="28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48AEC6">
      <w:start w:val="1"/>
      <w:numFmt w:val="lowerLetter"/>
      <w:lvlText w:val="%5"/>
      <w:lvlJc w:val="left"/>
      <w:pPr>
        <w:ind w:left="36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9902D3E">
      <w:start w:val="1"/>
      <w:numFmt w:val="lowerRoman"/>
      <w:lvlText w:val="%6"/>
      <w:lvlJc w:val="left"/>
      <w:pPr>
        <w:ind w:left="43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1DE86C0">
      <w:start w:val="1"/>
      <w:numFmt w:val="decimal"/>
      <w:lvlText w:val="%7"/>
      <w:lvlJc w:val="left"/>
      <w:pPr>
        <w:ind w:left="50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B8E0D0">
      <w:start w:val="1"/>
      <w:numFmt w:val="lowerLetter"/>
      <w:lvlText w:val="%8"/>
      <w:lvlJc w:val="left"/>
      <w:pPr>
        <w:ind w:left="57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B526C2C">
      <w:start w:val="1"/>
      <w:numFmt w:val="lowerRoman"/>
      <w:lvlText w:val="%9"/>
      <w:lvlJc w:val="left"/>
      <w:pPr>
        <w:ind w:left="64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BD58E0"/>
    <w:multiLevelType w:val="hybridMultilevel"/>
    <w:tmpl w:val="A8C40F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D229B"/>
    <w:multiLevelType w:val="hybridMultilevel"/>
    <w:tmpl w:val="B324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5630E"/>
    <w:multiLevelType w:val="hybridMultilevel"/>
    <w:tmpl w:val="A14A26B4"/>
    <w:lvl w:ilvl="0" w:tplc="040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 w15:restartNumberingAfterBreak="0">
    <w:nsid w:val="0ACE3D5A"/>
    <w:multiLevelType w:val="hybridMultilevel"/>
    <w:tmpl w:val="8CECB2DC"/>
    <w:lvl w:ilvl="0" w:tplc="2BCA52D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7B6C"/>
    <w:multiLevelType w:val="hybridMultilevel"/>
    <w:tmpl w:val="4ED471FE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539CE"/>
    <w:multiLevelType w:val="hybridMultilevel"/>
    <w:tmpl w:val="B5949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5830"/>
    <w:multiLevelType w:val="hybridMultilevel"/>
    <w:tmpl w:val="0992A91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181"/>
    <w:multiLevelType w:val="multilevel"/>
    <w:tmpl w:val="7A4C3B38"/>
    <w:lvl w:ilvl="0">
      <w:start w:val="4"/>
      <w:numFmt w:val="decimal"/>
      <w:pStyle w:val="Nadpis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u w:val="single"/>
      </w:rPr>
    </w:lvl>
  </w:abstractNum>
  <w:abstractNum w:abstractNumId="9" w15:restartNumberingAfterBreak="0">
    <w:nsid w:val="1AFB4679"/>
    <w:multiLevelType w:val="hybridMultilevel"/>
    <w:tmpl w:val="C8B4318A"/>
    <w:lvl w:ilvl="0" w:tplc="85CA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729A8"/>
    <w:multiLevelType w:val="hybridMultilevel"/>
    <w:tmpl w:val="91F87338"/>
    <w:lvl w:ilvl="0" w:tplc="A71E9B46">
      <w:start w:val="1"/>
      <w:numFmt w:val="bullet"/>
      <w:lvlText w:val="•"/>
      <w:lvlJc w:val="left"/>
      <w:pPr>
        <w:ind w:left="2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09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048F8F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0867B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BA817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C01CE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5A115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5E62A7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39ECCE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16E3560"/>
    <w:multiLevelType w:val="hybridMultilevel"/>
    <w:tmpl w:val="9B9AE0C2"/>
    <w:lvl w:ilvl="0" w:tplc="047680F4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62BDA"/>
    <w:multiLevelType w:val="hybridMultilevel"/>
    <w:tmpl w:val="2EA870B8"/>
    <w:lvl w:ilvl="0" w:tplc="DB42F726">
      <w:start w:val="1"/>
      <w:numFmt w:val="decimal"/>
      <w:lvlText w:val="%1."/>
      <w:lvlJc w:val="left"/>
      <w:pPr>
        <w:ind w:left="19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222530">
      <w:start w:val="1"/>
      <w:numFmt w:val="lowerLetter"/>
      <w:lvlText w:val="%2"/>
      <w:lvlJc w:val="left"/>
      <w:pPr>
        <w:ind w:left="269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1E88D8">
      <w:start w:val="1"/>
      <w:numFmt w:val="lowerRoman"/>
      <w:lvlText w:val="%3"/>
      <w:lvlJc w:val="left"/>
      <w:pPr>
        <w:ind w:left="341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B2DB84">
      <w:start w:val="1"/>
      <w:numFmt w:val="decimal"/>
      <w:lvlText w:val="%4"/>
      <w:lvlJc w:val="left"/>
      <w:pPr>
        <w:ind w:left="41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C2AF338">
      <w:start w:val="1"/>
      <w:numFmt w:val="lowerLetter"/>
      <w:lvlText w:val="%5"/>
      <w:lvlJc w:val="left"/>
      <w:pPr>
        <w:ind w:left="485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C00E00">
      <w:start w:val="1"/>
      <w:numFmt w:val="lowerRoman"/>
      <w:lvlText w:val="%6"/>
      <w:lvlJc w:val="left"/>
      <w:pPr>
        <w:ind w:left="55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8E65A8">
      <w:start w:val="1"/>
      <w:numFmt w:val="decimal"/>
      <w:lvlText w:val="%7"/>
      <w:lvlJc w:val="left"/>
      <w:pPr>
        <w:ind w:left="629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CC4E1A">
      <w:start w:val="1"/>
      <w:numFmt w:val="lowerLetter"/>
      <w:lvlText w:val="%8"/>
      <w:lvlJc w:val="left"/>
      <w:pPr>
        <w:ind w:left="701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766C528">
      <w:start w:val="1"/>
      <w:numFmt w:val="lowerRoman"/>
      <w:lvlText w:val="%9"/>
      <w:lvlJc w:val="left"/>
      <w:pPr>
        <w:ind w:left="77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D72024"/>
    <w:multiLevelType w:val="hybridMultilevel"/>
    <w:tmpl w:val="B8A8B5F6"/>
    <w:lvl w:ilvl="0" w:tplc="04050001">
      <w:start w:val="1"/>
      <w:numFmt w:val="bullet"/>
      <w:pStyle w:val="Postupodrky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398B"/>
    <w:multiLevelType w:val="hybridMultilevel"/>
    <w:tmpl w:val="980C8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58CE"/>
    <w:multiLevelType w:val="hybridMultilevel"/>
    <w:tmpl w:val="38FEB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8258E"/>
    <w:multiLevelType w:val="hybridMultilevel"/>
    <w:tmpl w:val="112E7BFC"/>
    <w:lvl w:ilvl="0" w:tplc="07A00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118B3"/>
    <w:multiLevelType w:val="hybridMultilevel"/>
    <w:tmpl w:val="9B9AE0C2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F06B4"/>
    <w:multiLevelType w:val="hybridMultilevel"/>
    <w:tmpl w:val="B3CAE6E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67F2"/>
    <w:multiLevelType w:val="hybridMultilevel"/>
    <w:tmpl w:val="0F207F62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CAB"/>
    <w:multiLevelType w:val="hybridMultilevel"/>
    <w:tmpl w:val="5EDEE2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FF4032"/>
    <w:multiLevelType w:val="hybridMultilevel"/>
    <w:tmpl w:val="E26869E6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C4039"/>
    <w:multiLevelType w:val="hybridMultilevel"/>
    <w:tmpl w:val="D676FA56"/>
    <w:lvl w:ilvl="0" w:tplc="B59C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412F7"/>
    <w:multiLevelType w:val="hybridMultilevel"/>
    <w:tmpl w:val="827425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5C6239"/>
    <w:multiLevelType w:val="hybridMultilevel"/>
    <w:tmpl w:val="E08C0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31340"/>
    <w:multiLevelType w:val="hybridMultilevel"/>
    <w:tmpl w:val="9B9AE0C2"/>
    <w:lvl w:ilvl="0" w:tplc="047680F4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417C3"/>
    <w:multiLevelType w:val="hybridMultilevel"/>
    <w:tmpl w:val="845C5000"/>
    <w:lvl w:ilvl="0" w:tplc="71A65566">
      <w:start w:val="1"/>
      <w:numFmt w:val="decimal"/>
      <w:lvlText w:val="%1."/>
      <w:lvlJc w:val="left"/>
      <w:pPr>
        <w:ind w:left="1978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9A7B52">
      <w:start w:val="1"/>
      <w:numFmt w:val="lowerLetter"/>
      <w:lvlText w:val="%2"/>
      <w:lvlJc w:val="left"/>
      <w:pPr>
        <w:ind w:left="14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078CC62">
      <w:start w:val="1"/>
      <w:numFmt w:val="lowerRoman"/>
      <w:lvlText w:val="%3"/>
      <w:lvlJc w:val="left"/>
      <w:pPr>
        <w:ind w:left="21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DCBC0C">
      <w:start w:val="1"/>
      <w:numFmt w:val="decimal"/>
      <w:lvlText w:val="%4"/>
      <w:lvlJc w:val="left"/>
      <w:pPr>
        <w:ind w:left="28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F88A1FA">
      <w:start w:val="1"/>
      <w:numFmt w:val="lowerLetter"/>
      <w:lvlText w:val="%5"/>
      <w:lvlJc w:val="left"/>
      <w:pPr>
        <w:ind w:left="36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E70F910">
      <w:start w:val="1"/>
      <w:numFmt w:val="lowerRoman"/>
      <w:lvlText w:val="%6"/>
      <w:lvlJc w:val="left"/>
      <w:pPr>
        <w:ind w:left="43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6CC300E">
      <w:start w:val="1"/>
      <w:numFmt w:val="decimal"/>
      <w:lvlText w:val="%7"/>
      <w:lvlJc w:val="left"/>
      <w:pPr>
        <w:ind w:left="50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06F686">
      <w:start w:val="1"/>
      <w:numFmt w:val="lowerLetter"/>
      <w:lvlText w:val="%8"/>
      <w:lvlJc w:val="left"/>
      <w:pPr>
        <w:ind w:left="57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384D56">
      <w:start w:val="1"/>
      <w:numFmt w:val="lowerRoman"/>
      <w:lvlText w:val="%9"/>
      <w:lvlJc w:val="left"/>
      <w:pPr>
        <w:ind w:left="64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1DD7F72"/>
    <w:multiLevelType w:val="hybridMultilevel"/>
    <w:tmpl w:val="9B9AE0C2"/>
    <w:lvl w:ilvl="0" w:tplc="04768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21092"/>
    <w:multiLevelType w:val="hybridMultilevel"/>
    <w:tmpl w:val="E65C0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9F1C47"/>
    <w:multiLevelType w:val="hybridMultilevel"/>
    <w:tmpl w:val="C422CD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455437">
    <w:abstractNumId w:val="23"/>
  </w:num>
  <w:num w:numId="2" w16cid:durableId="1896427388">
    <w:abstractNumId w:val="28"/>
  </w:num>
  <w:num w:numId="3" w16cid:durableId="537663629">
    <w:abstractNumId w:val="2"/>
  </w:num>
  <w:num w:numId="4" w16cid:durableId="471141189">
    <w:abstractNumId w:val="8"/>
  </w:num>
  <w:num w:numId="5" w16cid:durableId="345669553">
    <w:abstractNumId w:val="22"/>
  </w:num>
  <w:num w:numId="6" w16cid:durableId="1513107777">
    <w:abstractNumId w:val="16"/>
  </w:num>
  <w:num w:numId="7" w16cid:durableId="1459110433">
    <w:abstractNumId w:val="29"/>
  </w:num>
  <w:num w:numId="8" w16cid:durableId="516307235">
    <w:abstractNumId w:val="4"/>
  </w:num>
  <w:num w:numId="9" w16cid:durableId="1379889716">
    <w:abstractNumId w:val="25"/>
  </w:num>
  <w:num w:numId="10" w16cid:durableId="672874706">
    <w:abstractNumId w:val="3"/>
  </w:num>
  <w:num w:numId="11" w16cid:durableId="801995596">
    <w:abstractNumId w:val="24"/>
  </w:num>
  <w:num w:numId="12" w16cid:durableId="8062438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1404424">
    <w:abstractNumId w:val="10"/>
  </w:num>
  <w:num w:numId="14" w16cid:durableId="1976522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89516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2317567">
    <w:abstractNumId w:val="27"/>
  </w:num>
  <w:num w:numId="17" w16cid:durableId="544876856">
    <w:abstractNumId w:val="20"/>
  </w:num>
  <w:num w:numId="18" w16cid:durableId="1637025550">
    <w:abstractNumId w:val="1"/>
  </w:num>
  <w:num w:numId="19" w16cid:durableId="713696298">
    <w:abstractNumId w:val="11"/>
  </w:num>
  <w:num w:numId="20" w16cid:durableId="1487277824">
    <w:abstractNumId w:val="14"/>
  </w:num>
  <w:num w:numId="21" w16cid:durableId="613482718">
    <w:abstractNumId w:val="15"/>
  </w:num>
  <w:num w:numId="22" w16cid:durableId="1831552679">
    <w:abstractNumId w:val="6"/>
  </w:num>
  <w:num w:numId="23" w16cid:durableId="1187789920">
    <w:abstractNumId w:val="18"/>
  </w:num>
  <w:num w:numId="24" w16cid:durableId="1137336913">
    <w:abstractNumId w:val="17"/>
  </w:num>
  <w:num w:numId="25" w16cid:durableId="351105011">
    <w:abstractNumId w:val="13"/>
  </w:num>
  <w:num w:numId="26" w16cid:durableId="152063453">
    <w:abstractNumId w:val="7"/>
  </w:num>
  <w:num w:numId="27" w16cid:durableId="1317877970">
    <w:abstractNumId w:val="19"/>
  </w:num>
  <w:num w:numId="28" w16cid:durableId="386611652">
    <w:abstractNumId w:val="5"/>
  </w:num>
  <w:num w:numId="29" w16cid:durableId="1253006649">
    <w:abstractNumId w:val="21"/>
  </w:num>
  <w:num w:numId="30" w16cid:durableId="1164590502">
    <w:abstractNumId w:val="13"/>
  </w:num>
  <w:num w:numId="31" w16cid:durableId="621960196">
    <w:abstractNumId w:val="13"/>
  </w:num>
  <w:num w:numId="32" w16cid:durableId="992611680">
    <w:abstractNumId w:val="13"/>
  </w:num>
  <w:num w:numId="33" w16cid:durableId="626014854">
    <w:abstractNumId w:val="13"/>
  </w:num>
  <w:num w:numId="34" w16cid:durableId="4678459">
    <w:abstractNumId w:val="13"/>
  </w:num>
  <w:num w:numId="35" w16cid:durableId="1812481380">
    <w:abstractNumId w:val="13"/>
  </w:num>
  <w:num w:numId="36" w16cid:durableId="1627085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MDG2MDcwMjMyMTdU0lEKTi0uzszPAykwrwUA7+tdoSwAAAA="/>
  </w:docVars>
  <w:rsids>
    <w:rsidRoot w:val="009951AB"/>
    <w:rsid w:val="0000417D"/>
    <w:rsid w:val="000069D7"/>
    <w:rsid w:val="00011555"/>
    <w:rsid w:val="00047D21"/>
    <w:rsid w:val="0006141D"/>
    <w:rsid w:val="000722BE"/>
    <w:rsid w:val="0007617C"/>
    <w:rsid w:val="00081FF1"/>
    <w:rsid w:val="00082F88"/>
    <w:rsid w:val="00085BD2"/>
    <w:rsid w:val="000A0A16"/>
    <w:rsid w:val="000B1621"/>
    <w:rsid w:val="000B5B00"/>
    <w:rsid w:val="000B7E47"/>
    <w:rsid w:val="000D3E9A"/>
    <w:rsid w:val="000E12DB"/>
    <w:rsid w:val="000E2507"/>
    <w:rsid w:val="000F65F2"/>
    <w:rsid w:val="00120DAB"/>
    <w:rsid w:val="001267CA"/>
    <w:rsid w:val="00127423"/>
    <w:rsid w:val="00131696"/>
    <w:rsid w:val="00135776"/>
    <w:rsid w:val="0013617E"/>
    <w:rsid w:val="00141D10"/>
    <w:rsid w:val="00147975"/>
    <w:rsid w:val="001503CB"/>
    <w:rsid w:val="001608C2"/>
    <w:rsid w:val="00170D3C"/>
    <w:rsid w:val="00184A2C"/>
    <w:rsid w:val="00185651"/>
    <w:rsid w:val="001A7D26"/>
    <w:rsid w:val="001E5FC6"/>
    <w:rsid w:val="00233D5F"/>
    <w:rsid w:val="00236FFE"/>
    <w:rsid w:val="00242010"/>
    <w:rsid w:val="002458E7"/>
    <w:rsid w:val="00265DBB"/>
    <w:rsid w:val="002B13B4"/>
    <w:rsid w:val="002B579F"/>
    <w:rsid w:val="002C2C22"/>
    <w:rsid w:val="002D2726"/>
    <w:rsid w:val="002E6464"/>
    <w:rsid w:val="00302C3B"/>
    <w:rsid w:val="003258B6"/>
    <w:rsid w:val="00326F3E"/>
    <w:rsid w:val="00330855"/>
    <w:rsid w:val="00335568"/>
    <w:rsid w:val="0035404C"/>
    <w:rsid w:val="00373D76"/>
    <w:rsid w:val="00380056"/>
    <w:rsid w:val="003809E3"/>
    <w:rsid w:val="003924CF"/>
    <w:rsid w:val="003D0F42"/>
    <w:rsid w:val="003D104B"/>
    <w:rsid w:val="003D21BD"/>
    <w:rsid w:val="003E026C"/>
    <w:rsid w:val="00412EBA"/>
    <w:rsid w:val="004146AE"/>
    <w:rsid w:val="004146B7"/>
    <w:rsid w:val="00420921"/>
    <w:rsid w:val="00431B6F"/>
    <w:rsid w:val="00442147"/>
    <w:rsid w:val="00445DC5"/>
    <w:rsid w:val="00463EC0"/>
    <w:rsid w:val="0047230B"/>
    <w:rsid w:val="00483363"/>
    <w:rsid w:val="00494514"/>
    <w:rsid w:val="00496180"/>
    <w:rsid w:val="004B5C1B"/>
    <w:rsid w:val="004D298D"/>
    <w:rsid w:val="004E6C67"/>
    <w:rsid w:val="00520351"/>
    <w:rsid w:val="005215FA"/>
    <w:rsid w:val="005241FD"/>
    <w:rsid w:val="00535D9B"/>
    <w:rsid w:val="0054523F"/>
    <w:rsid w:val="005460BC"/>
    <w:rsid w:val="00546277"/>
    <w:rsid w:val="0055658D"/>
    <w:rsid w:val="0057604B"/>
    <w:rsid w:val="00582B8E"/>
    <w:rsid w:val="00597F20"/>
    <w:rsid w:val="005B5EF0"/>
    <w:rsid w:val="005C1051"/>
    <w:rsid w:val="005D1FE9"/>
    <w:rsid w:val="005D36C9"/>
    <w:rsid w:val="0060576C"/>
    <w:rsid w:val="00611DE6"/>
    <w:rsid w:val="0062154A"/>
    <w:rsid w:val="00644E51"/>
    <w:rsid w:val="00652D7D"/>
    <w:rsid w:val="00657B50"/>
    <w:rsid w:val="00663AB3"/>
    <w:rsid w:val="00671B20"/>
    <w:rsid w:val="0067786A"/>
    <w:rsid w:val="00686114"/>
    <w:rsid w:val="00697EDB"/>
    <w:rsid w:val="006B0266"/>
    <w:rsid w:val="006B3251"/>
    <w:rsid w:val="006C62DE"/>
    <w:rsid w:val="006D00B9"/>
    <w:rsid w:val="006E2C3F"/>
    <w:rsid w:val="00712A71"/>
    <w:rsid w:val="00716A29"/>
    <w:rsid w:val="00731F0F"/>
    <w:rsid w:val="0073784C"/>
    <w:rsid w:val="00755269"/>
    <w:rsid w:val="007661DD"/>
    <w:rsid w:val="0077035E"/>
    <w:rsid w:val="00773F88"/>
    <w:rsid w:val="00782F7B"/>
    <w:rsid w:val="00790803"/>
    <w:rsid w:val="007A4952"/>
    <w:rsid w:val="007A5155"/>
    <w:rsid w:val="007B0755"/>
    <w:rsid w:val="007C33BE"/>
    <w:rsid w:val="007D1866"/>
    <w:rsid w:val="007D41F1"/>
    <w:rsid w:val="007D7EC1"/>
    <w:rsid w:val="00800FB5"/>
    <w:rsid w:val="00813A6D"/>
    <w:rsid w:val="0081694A"/>
    <w:rsid w:val="0081744E"/>
    <w:rsid w:val="00822F55"/>
    <w:rsid w:val="008434E4"/>
    <w:rsid w:val="00863142"/>
    <w:rsid w:val="008644FD"/>
    <w:rsid w:val="008672A0"/>
    <w:rsid w:val="008711E1"/>
    <w:rsid w:val="00871640"/>
    <w:rsid w:val="008905F5"/>
    <w:rsid w:val="00897DD1"/>
    <w:rsid w:val="008B0947"/>
    <w:rsid w:val="008B0FCC"/>
    <w:rsid w:val="008E4989"/>
    <w:rsid w:val="0090327A"/>
    <w:rsid w:val="00912C03"/>
    <w:rsid w:val="00936F2C"/>
    <w:rsid w:val="00952905"/>
    <w:rsid w:val="00961448"/>
    <w:rsid w:val="00964256"/>
    <w:rsid w:val="009710F8"/>
    <w:rsid w:val="0098169E"/>
    <w:rsid w:val="00990896"/>
    <w:rsid w:val="0099373B"/>
    <w:rsid w:val="009951AB"/>
    <w:rsid w:val="009A2663"/>
    <w:rsid w:val="009A2877"/>
    <w:rsid w:val="009A7D70"/>
    <w:rsid w:val="009C0685"/>
    <w:rsid w:val="009C255A"/>
    <w:rsid w:val="009C3E4A"/>
    <w:rsid w:val="009E050A"/>
    <w:rsid w:val="00A17931"/>
    <w:rsid w:val="00A17ECE"/>
    <w:rsid w:val="00A24194"/>
    <w:rsid w:val="00A3022E"/>
    <w:rsid w:val="00A44473"/>
    <w:rsid w:val="00A46F4C"/>
    <w:rsid w:val="00A63F78"/>
    <w:rsid w:val="00A752BF"/>
    <w:rsid w:val="00A80C38"/>
    <w:rsid w:val="00A8730B"/>
    <w:rsid w:val="00A95FFB"/>
    <w:rsid w:val="00A962DD"/>
    <w:rsid w:val="00AB5E77"/>
    <w:rsid w:val="00AB7D04"/>
    <w:rsid w:val="00AD5290"/>
    <w:rsid w:val="00AF3E04"/>
    <w:rsid w:val="00B34502"/>
    <w:rsid w:val="00B421F9"/>
    <w:rsid w:val="00B451D7"/>
    <w:rsid w:val="00B45D7C"/>
    <w:rsid w:val="00B55018"/>
    <w:rsid w:val="00B633C1"/>
    <w:rsid w:val="00B67983"/>
    <w:rsid w:val="00BA377B"/>
    <w:rsid w:val="00BB442E"/>
    <w:rsid w:val="00BB47C1"/>
    <w:rsid w:val="00BC1529"/>
    <w:rsid w:val="00BC613E"/>
    <w:rsid w:val="00BD3328"/>
    <w:rsid w:val="00BE4A39"/>
    <w:rsid w:val="00BF49AC"/>
    <w:rsid w:val="00BF7E51"/>
    <w:rsid w:val="00C0119B"/>
    <w:rsid w:val="00C2641C"/>
    <w:rsid w:val="00C318A5"/>
    <w:rsid w:val="00C53592"/>
    <w:rsid w:val="00C5375C"/>
    <w:rsid w:val="00C65787"/>
    <w:rsid w:val="00C70A0B"/>
    <w:rsid w:val="00C843CA"/>
    <w:rsid w:val="00C87753"/>
    <w:rsid w:val="00CA4716"/>
    <w:rsid w:val="00CC02F9"/>
    <w:rsid w:val="00CD4E26"/>
    <w:rsid w:val="00CF1138"/>
    <w:rsid w:val="00D1441F"/>
    <w:rsid w:val="00D228A1"/>
    <w:rsid w:val="00D30354"/>
    <w:rsid w:val="00D35072"/>
    <w:rsid w:val="00D3611E"/>
    <w:rsid w:val="00D40399"/>
    <w:rsid w:val="00D42DC1"/>
    <w:rsid w:val="00D710F3"/>
    <w:rsid w:val="00DA13A2"/>
    <w:rsid w:val="00DB4908"/>
    <w:rsid w:val="00DB7484"/>
    <w:rsid w:val="00DC134A"/>
    <w:rsid w:val="00DD7081"/>
    <w:rsid w:val="00DE0643"/>
    <w:rsid w:val="00E004D6"/>
    <w:rsid w:val="00E12AEA"/>
    <w:rsid w:val="00E14DA2"/>
    <w:rsid w:val="00E27D19"/>
    <w:rsid w:val="00E5093E"/>
    <w:rsid w:val="00E658AE"/>
    <w:rsid w:val="00E66F99"/>
    <w:rsid w:val="00E67EFB"/>
    <w:rsid w:val="00E76F26"/>
    <w:rsid w:val="00E77694"/>
    <w:rsid w:val="00E84AC2"/>
    <w:rsid w:val="00E863EC"/>
    <w:rsid w:val="00E8786F"/>
    <w:rsid w:val="00E92800"/>
    <w:rsid w:val="00E93418"/>
    <w:rsid w:val="00E97BE2"/>
    <w:rsid w:val="00EA02FC"/>
    <w:rsid w:val="00EA5D1D"/>
    <w:rsid w:val="00EA65EB"/>
    <w:rsid w:val="00EC7B7D"/>
    <w:rsid w:val="00ED0C47"/>
    <w:rsid w:val="00ED5BD4"/>
    <w:rsid w:val="00EF29D8"/>
    <w:rsid w:val="00EF3710"/>
    <w:rsid w:val="00F15101"/>
    <w:rsid w:val="00F22924"/>
    <w:rsid w:val="00F2568C"/>
    <w:rsid w:val="00F50EB4"/>
    <w:rsid w:val="00F522D4"/>
    <w:rsid w:val="00F827A3"/>
    <w:rsid w:val="00FA429F"/>
    <w:rsid w:val="00FA6798"/>
    <w:rsid w:val="00FB7678"/>
    <w:rsid w:val="00FC2EB7"/>
    <w:rsid w:val="00FE4CF7"/>
    <w:rsid w:val="0358793A"/>
    <w:rsid w:val="06B8339E"/>
    <w:rsid w:val="08911137"/>
    <w:rsid w:val="0B695E90"/>
    <w:rsid w:val="1CBA8339"/>
    <w:rsid w:val="2910FA80"/>
    <w:rsid w:val="2D02F17F"/>
    <w:rsid w:val="2DD138D8"/>
    <w:rsid w:val="35088B1B"/>
    <w:rsid w:val="36232C6F"/>
    <w:rsid w:val="37A90129"/>
    <w:rsid w:val="3820EF17"/>
    <w:rsid w:val="41C702EF"/>
    <w:rsid w:val="432503C3"/>
    <w:rsid w:val="45527CB7"/>
    <w:rsid w:val="47327E70"/>
    <w:rsid w:val="597DC512"/>
    <w:rsid w:val="639D00DC"/>
    <w:rsid w:val="6479E2CB"/>
    <w:rsid w:val="64BD04CB"/>
    <w:rsid w:val="68F9E4AF"/>
    <w:rsid w:val="6D34715A"/>
    <w:rsid w:val="701F4E72"/>
    <w:rsid w:val="747EAF74"/>
    <w:rsid w:val="753B3795"/>
    <w:rsid w:val="7961305F"/>
    <w:rsid w:val="7A90C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6BFE"/>
  <w15:chartTrackingRefBased/>
  <w15:docId w15:val="{4A729E75-F330-4BCC-9A6B-DFE8C204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1AB"/>
    <w:pPr>
      <w:spacing w:after="11" w:line="247" w:lineRule="auto"/>
      <w:ind w:left="1258" w:firstLine="9"/>
    </w:pPr>
    <w:rPr>
      <w:rFonts w:ascii="Cambria" w:eastAsia="Cambria" w:hAnsi="Cambria" w:cs="Cambria"/>
      <w:color w:val="00000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A2663"/>
    <w:pPr>
      <w:keepNext/>
      <w:keepLines/>
      <w:numPr>
        <w:numId w:val="4"/>
      </w:numPr>
      <w:spacing w:before="480" w:after="0" w:line="276" w:lineRule="auto"/>
      <w:outlineLvl w:val="0"/>
    </w:pPr>
    <w:rPr>
      <w:rFonts w:ascii="Arial" w:eastAsia="Times New Roman" w:hAnsi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A2663"/>
    <w:pPr>
      <w:keepNext/>
      <w:keepLines/>
      <w:spacing w:before="200" w:after="0" w:line="276" w:lineRule="auto"/>
      <w:ind w:left="0" w:firstLine="0"/>
      <w:outlineLvl w:val="1"/>
    </w:pPr>
    <w:rPr>
      <w:rFonts w:ascii="Arial" w:eastAsia="Times New Roman" w:hAnsi="Arial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A2663"/>
    <w:pPr>
      <w:keepNext/>
      <w:keepLines/>
      <w:spacing w:before="200" w:after="0" w:line="276" w:lineRule="auto"/>
      <w:ind w:left="227" w:firstLine="0"/>
      <w:outlineLvl w:val="2"/>
    </w:pPr>
    <w:rPr>
      <w:rFonts w:ascii="Arial" w:eastAsia="Times New Roman" w:hAnsi="Arial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61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C255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9"/>
    <w:rsid w:val="009A2663"/>
    <w:rPr>
      <w:rFonts w:ascii="Arial" w:eastAsia="Times New Roman" w:hAnsi="Arial" w:cs="Cambria"/>
      <w:b/>
      <w:bCs/>
      <w:color w:val="000000" w:themeColor="text1"/>
      <w:sz w:val="36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rsid w:val="009A2663"/>
    <w:rPr>
      <w:rFonts w:ascii="Arial" w:eastAsia="Times New Roman" w:hAnsi="Arial" w:cs="Cambria"/>
      <w:b/>
      <w:bCs/>
      <w:color w:val="000000" w:themeColor="text1"/>
      <w:sz w:val="28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9"/>
    <w:rsid w:val="009A2663"/>
    <w:rPr>
      <w:rFonts w:ascii="Arial" w:eastAsia="Times New Roman" w:hAnsi="Arial" w:cs="Cambria"/>
      <w:b/>
      <w:bCs/>
      <w:color w:val="000000" w:themeColor="text1"/>
      <w:sz w:val="24"/>
      <w:lang w:val="en-US"/>
    </w:rPr>
  </w:style>
  <w:style w:type="character" w:customStyle="1" w:styleId="oddelpoz2b2">
    <w:name w:val="oddel poz2 b2"/>
    <w:basedOn w:val="Standardnpsmoodstavce"/>
    <w:rsid w:val="009A2663"/>
  </w:style>
  <w:style w:type="paragraph" w:styleId="Odstavecseseznamem">
    <w:name w:val="List Paragraph"/>
    <w:basedOn w:val="Normln"/>
    <w:uiPriority w:val="34"/>
    <w:qFormat/>
    <w:rsid w:val="009A266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A2663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customStyle="1" w:styleId="TableGrid">
    <w:name w:val="TableGrid"/>
    <w:rsid w:val="009A266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912C03"/>
    <w:pPr>
      <w:spacing w:after="0" w:line="240" w:lineRule="auto"/>
      <w:ind w:left="0" w:firstLine="567"/>
      <w:jc w:val="both"/>
    </w:pPr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12C03"/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qFormat/>
    <w:rsid w:val="00127423"/>
    <w:pPr>
      <w:spacing w:after="200" w:line="240" w:lineRule="auto"/>
      <w:ind w:left="0" w:firstLine="0"/>
    </w:pPr>
    <w:rPr>
      <w:rFonts w:ascii="Calibri" w:eastAsia="Times New Roman" w:hAnsi="Calibri" w:cs="Calibri"/>
      <w:b/>
      <w:bCs/>
      <w:color w:val="4F81BD"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81744E"/>
    <w:pPr>
      <w:spacing w:after="0" w:line="240" w:lineRule="auto"/>
      <w:ind w:left="1259" w:hanging="1259"/>
      <w:jc w:val="both"/>
    </w:pPr>
    <w:rPr>
      <w:rFonts w:eastAsiaTheme="minorHAnsi" w:cstheme="minorBidi"/>
      <w:b/>
      <w:iCs/>
      <w:color w:val="000000" w:themeColor="text1"/>
      <w:sz w:val="24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081744E"/>
    <w:rPr>
      <w:rFonts w:ascii="Cambria" w:hAnsi="Cambria"/>
      <w:b/>
      <w:iCs/>
      <w:color w:val="000000" w:themeColor="text1"/>
      <w:sz w:val="24"/>
    </w:rPr>
  </w:style>
  <w:style w:type="paragraph" w:customStyle="1" w:styleId="PostupodrkyChar">
    <w:name w:val="Postup odrážky Char"/>
    <w:basedOn w:val="Normln"/>
    <w:link w:val="PostupodrkyCharChar"/>
    <w:rsid w:val="0081744E"/>
    <w:pPr>
      <w:numPr>
        <w:numId w:val="25"/>
      </w:numPr>
      <w:pBdr>
        <w:right w:val="single" w:sz="8" w:space="9" w:color="auto"/>
      </w:pBdr>
      <w:spacing w:after="60" w:line="240" w:lineRule="auto"/>
      <w:ind w:right="3311"/>
      <w:jc w:val="both"/>
    </w:pPr>
    <w:rPr>
      <w:rFonts w:ascii="Arial" w:eastAsia="Times New Roman" w:hAnsi="Arial" w:cs="Times New Roman"/>
      <w:color w:val="auto"/>
      <w:sz w:val="24"/>
      <w:szCs w:val="24"/>
      <w:lang w:val="cs-CZ" w:eastAsia="cs-CZ"/>
    </w:rPr>
  </w:style>
  <w:style w:type="character" w:customStyle="1" w:styleId="PostupodrkyCharChar">
    <w:name w:val="Postup odrážky Char Char"/>
    <w:basedOn w:val="Standardnpsmoodstavce"/>
    <w:link w:val="PostupodrkyChar"/>
    <w:rsid w:val="0081744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PostupChar">
    <w:name w:val="Postup Char"/>
    <w:basedOn w:val="Normln"/>
    <w:link w:val="PostupCharChar"/>
    <w:rsid w:val="0081744E"/>
    <w:pPr>
      <w:spacing w:after="120" w:line="240" w:lineRule="auto"/>
      <w:ind w:left="0" w:right="2552" w:firstLine="0"/>
      <w:jc w:val="both"/>
    </w:pPr>
    <w:rPr>
      <w:rFonts w:ascii="Arial" w:eastAsia="Times New Roman" w:hAnsi="Arial" w:cs="Times New Roman"/>
      <w:color w:val="auto"/>
      <w:sz w:val="24"/>
      <w:szCs w:val="24"/>
      <w:lang w:val="cs-CZ" w:eastAsia="cs-CZ"/>
    </w:rPr>
  </w:style>
  <w:style w:type="character" w:customStyle="1" w:styleId="PostupCharChar">
    <w:name w:val="Postup Char Char"/>
    <w:basedOn w:val="Standardnpsmoodstavce"/>
    <w:link w:val="PostupChar"/>
    <w:rsid w:val="0081744E"/>
    <w:rPr>
      <w:rFonts w:ascii="Arial" w:eastAsia="Times New Roman" w:hAnsi="Arial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30855"/>
    <w:pPr>
      <w:spacing w:after="0" w:line="240" w:lineRule="auto"/>
    </w:pPr>
    <w:rPr>
      <w:rFonts w:ascii="Cambria" w:eastAsia="Cambria" w:hAnsi="Cambria" w:cs="Cambria"/>
      <w:color w:val="000000"/>
      <w:lang w:val="en-US"/>
    </w:rPr>
  </w:style>
  <w:style w:type="table" w:styleId="Tabulkasmkou2zvraznn3">
    <w:name w:val="Grid Table 2 Accent 3"/>
    <w:basedOn w:val="Normlntabulka"/>
    <w:uiPriority w:val="47"/>
    <w:rsid w:val="0096144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004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04D6"/>
    <w:rPr>
      <w:color w:val="605E5C"/>
      <w:shd w:val="clear" w:color="auto" w:fill="E1DFDD"/>
    </w:rPr>
  </w:style>
  <w:style w:type="table" w:styleId="Tabulkaseznamu4zvraznn3">
    <w:name w:val="List Table 4 Accent 3"/>
    <w:basedOn w:val="Normlntabulka"/>
    <w:uiPriority w:val="49"/>
    <w:rsid w:val="00782F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rek.sudoma@recetox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ledn_x00ed_verze xmlns="762f013f-6d94-4785-8b23-f7ce69e38c4e" xsi:nil="true"/>
    <TaxCatchAll xmlns="15c662ed-2173-4984-a730-079efaff7a70" xsi:nil="true"/>
    <lcf76f155ced4ddcb4097134ff3c332f xmlns="762f013f-6d94-4785-8b23-f7ce69e38c4e">
      <Terms xmlns="http://schemas.microsoft.com/office/infopath/2007/PartnerControls"/>
    </lcf76f155ced4ddcb4097134ff3c332f>
    <SharedWithUsers xmlns="15c662ed-2173-4984-a730-079efaff7a70">
      <UserInfo>
        <DisplayName>Marie Smutná</DisplayName>
        <AccountId>18</AccountId>
        <AccountType/>
      </UserInfo>
      <UserInfo>
        <DisplayName>Jiří Novák</DisplayName>
        <AccountId>21</AccountId>
        <AccountType/>
      </UserInfo>
      <UserInfo>
        <DisplayName>Marek Šudoma</DisplayName>
        <AccountId>522</AccountId>
        <AccountType/>
      </UserInfo>
      <UserInfo>
        <DisplayName>Zuzana Toušová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0E53C0FB7AC40913581C3C1FA0F4B" ma:contentTypeVersion="20" ma:contentTypeDescription="Vytvoří nový dokument" ma:contentTypeScope="" ma:versionID="7e138814efcdda677049fd1afc69ee2f">
  <xsd:schema xmlns:xsd="http://www.w3.org/2001/XMLSchema" xmlns:xs="http://www.w3.org/2001/XMLSchema" xmlns:p="http://schemas.microsoft.com/office/2006/metadata/properties" xmlns:ns2="762f013f-6d94-4785-8b23-f7ce69e38c4e" xmlns:ns3="15c662ed-2173-4984-a730-079efaff7a70" targetNamespace="http://schemas.microsoft.com/office/2006/metadata/properties" ma:root="true" ma:fieldsID="cd4c59843759059c4cd113905e54a6af" ns2:_="" ns3:_="">
    <xsd:import namespace="762f013f-6d94-4785-8b23-f7ce69e38c4e"/>
    <xsd:import namespace="15c662ed-2173-4984-a730-079efaff7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osledn_x00ed_verz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f013f-6d94-4785-8b23-f7ce69e38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sledn_x00ed_verze" ma:index="20" nillable="true" ma:displayName="poslední verze" ma:format="Dropdown" ma:internalName="posledn_x00ed_verz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662ed-2173-4984-a730-079efaff7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b74b83-5a11-49cd-b760-2107ffd8a018}" ma:internalName="TaxCatchAll" ma:showField="CatchAllData" ma:web="15c662ed-2173-4984-a730-079efaff7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913ED-D8C9-478A-B6B0-A7FAEDECD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AF1B0-DB84-47B0-A26E-1EAA6E546281}">
  <ds:schemaRefs>
    <ds:schemaRef ds:uri="http://schemas.microsoft.com/office/2006/metadata/properties"/>
    <ds:schemaRef ds:uri="http://schemas.microsoft.com/office/infopath/2007/PartnerControls"/>
    <ds:schemaRef ds:uri="762f013f-6d94-4785-8b23-f7ce69e38c4e"/>
    <ds:schemaRef ds:uri="15c662ed-2173-4984-a730-079efaff7a70"/>
  </ds:schemaRefs>
</ds:datastoreItem>
</file>

<file path=customXml/itemProps3.xml><?xml version="1.0" encoding="utf-8"?>
<ds:datastoreItem xmlns:ds="http://schemas.openxmlformats.org/officeDocument/2006/customXml" ds:itemID="{B7535AED-62AC-492F-BD8C-5A7045CF2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f013f-6d94-4785-8b23-f7ce69e38c4e"/>
    <ds:schemaRef ds:uri="15c662ed-2173-4984-a730-079efaff7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6A261-8CB2-4D23-A291-2D34C7889DC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Rozmánková</dc:creator>
  <cp:keywords/>
  <dc:description/>
  <cp:lastModifiedBy>Marek Šudoma</cp:lastModifiedBy>
  <cp:revision>26</cp:revision>
  <dcterms:created xsi:type="dcterms:W3CDTF">2023-09-27T13:29:00Z</dcterms:created>
  <dcterms:modified xsi:type="dcterms:W3CDTF">2023-10-02T12:48:00Z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0x0101003B20E53C0FB7AC40913581C3C1FA0F4B</vt:lpwstr>
  </property>
  <property fmtid="{D5CDD505-2E9C-101B-9397-08002B2CF9AE}" pid="3" name="MediaServiceImageTags">
    <vt:lpwstr/>
  </property>
</Properties>
</file>