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640B" w14:textId="77777777" w:rsidR="004C37E5" w:rsidRPr="00172534" w:rsidRDefault="004C37E5" w:rsidP="004C37E5">
      <w:pPr>
        <w:spacing w:before="120" w:after="120" w:line="240" w:lineRule="auto"/>
        <w:outlineLvl w:val="2"/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</w:pPr>
      <w:r w:rsidRPr="00172534"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  <w:t xml:space="preserve">E1241 Experimentální a aplikovaná toxikologie a </w:t>
      </w:r>
      <w:proofErr w:type="spellStart"/>
      <w:proofErr w:type="gramStart"/>
      <w:r w:rsidRPr="00172534"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  <w:t>ekotoxikologie</w:t>
      </w:r>
      <w:proofErr w:type="spellEnd"/>
      <w:r w:rsidRPr="00172534"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  <w:t xml:space="preserve"> - cvičení</w:t>
      </w:r>
      <w:proofErr w:type="gramEnd"/>
      <w:r w:rsidRPr="00172534"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  <w:t xml:space="preserve"> (podzim 2023) </w:t>
      </w:r>
    </w:p>
    <w:p w14:paraId="0737A8AE" w14:textId="77777777" w:rsidR="004C37E5" w:rsidRDefault="004C37E5" w:rsidP="004C37E5"/>
    <w:p w14:paraId="7D4ED4E7" w14:textId="53CC347F" w:rsidR="004C37E5" w:rsidRPr="00172534" w:rsidRDefault="004C37E5" w:rsidP="004C37E5">
      <w:pPr>
        <w:rPr>
          <w:b/>
          <w:bCs/>
        </w:rPr>
      </w:pPr>
      <w:r w:rsidRPr="00172534">
        <w:rPr>
          <w:b/>
          <w:bCs/>
        </w:rPr>
        <w:t xml:space="preserve">Domácí úkol </w:t>
      </w:r>
      <w:r>
        <w:rPr>
          <w:b/>
          <w:bCs/>
        </w:rPr>
        <w:t>2</w:t>
      </w:r>
    </w:p>
    <w:p w14:paraId="23831184" w14:textId="77777777" w:rsidR="004C37E5" w:rsidRPr="004C37E5" w:rsidRDefault="004C37E5" w:rsidP="004C37E5">
      <w:proofErr w:type="spellStart"/>
      <w:r w:rsidRPr="004C37E5">
        <w:rPr>
          <w:b/>
          <w:bCs/>
        </w:rPr>
        <w:t>Diuron</w:t>
      </w:r>
      <w:proofErr w:type="spellEnd"/>
      <w:r w:rsidRPr="004C37E5">
        <w:rPr>
          <w:b/>
          <w:bCs/>
        </w:rPr>
        <w:t xml:space="preserve"> </w:t>
      </w:r>
      <w:r w:rsidRPr="004C37E5">
        <w:t>– CAS 330-54-1</w:t>
      </w:r>
    </w:p>
    <w:p w14:paraId="7643B8FC" w14:textId="77777777" w:rsidR="004C37E5" w:rsidRPr="004C37E5" w:rsidRDefault="004C37E5" w:rsidP="004C37E5">
      <w:r w:rsidRPr="004C37E5">
        <w:t>Vyhledejte toxicitu v ECOTOX databázi a namodelujte pomocí ECOSAR</w:t>
      </w:r>
    </w:p>
    <w:p w14:paraId="1F1C990E" w14:textId="3711BDB5" w:rsidR="004C37E5" w:rsidRPr="004C37E5" w:rsidRDefault="004C37E5" w:rsidP="004C37E5">
      <w:r w:rsidRPr="004C37E5">
        <w:t>Akutní toxicita LC50,</w:t>
      </w:r>
      <w:r>
        <w:t xml:space="preserve"> </w:t>
      </w:r>
      <w:r w:rsidRPr="004C37E5">
        <w:t>EC50,</w:t>
      </w:r>
      <w:r>
        <w:t xml:space="preserve"> </w:t>
      </w:r>
      <w:r w:rsidRPr="004C37E5">
        <w:t>IC50 pro:</w:t>
      </w:r>
    </w:p>
    <w:p w14:paraId="27286B28" w14:textId="77777777" w:rsidR="004C37E5" w:rsidRPr="004C37E5" w:rsidRDefault="004C37E5" w:rsidP="004C37E5">
      <w:pPr>
        <w:pStyle w:val="Odstavecseseznamem"/>
        <w:numPr>
          <w:ilvl w:val="0"/>
          <w:numId w:val="2"/>
        </w:numPr>
      </w:pPr>
      <w:proofErr w:type="spellStart"/>
      <w:r w:rsidRPr="004C37E5">
        <w:rPr>
          <w:i/>
          <w:iCs/>
        </w:rPr>
        <w:t>Danio</w:t>
      </w:r>
      <w:proofErr w:type="spellEnd"/>
      <w:r w:rsidRPr="004C37E5">
        <w:rPr>
          <w:i/>
          <w:iCs/>
        </w:rPr>
        <w:t xml:space="preserve"> </w:t>
      </w:r>
      <w:proofErr w:type="spellStart"/>
      <w:r w:rsidRPr="004C37E5">
        <w:rPr>
          <w:i/>
          <w:iCs/>
        </w:rPr>
        <w:t>rerio</w:t>
      </w:r>
      <w:proofErr w:type="spellEnd"/>
    </w:p>
    <w:p w14:paraId="54A3926E" w14:textId="77777777" w:rsidR="004C37E5" w:rsidRPr="004C37E5" w:rsidRDefault="004C37E5" w:rsidP="004C37E5">
      <w:pPr>
        <w:pStyle w:val="Odstavecseseznamem"/>
        <w:numPr>
          <w:ilvl w:val="0"/>
          <w:numId w:val="2"/>
        </w:numPr>
      </w:pPr>
      <w:proofErr w:type="spellStart"/>
      <w:r w:rsidRPr="004C37E5">
        <w:rPr>
          <w:i/>
          <w:iCs/>
        </w:rPr>
        <w:t>Daphnia</w:t>
      </w:r>
      <w:proofErr w:type="spellEnd"/>
      <w:r w:rsidRPr="004C37E5">
        <w:rPr>
          <w:i/>
          <w:iCs/>
        </w:rPr>
        <w:t xml:space="preserve"> </w:t>
      </w:r>
      <w:proofErr w:type="spellStart"/>
      <w:r w:rsidRPr="004C37E5">
        <w:rPr>
          <w:i/>
          <w:iCs/>
        </w:rPr>
        <w:t>magna</w:t>
      </w:r>
      <w:proofErr w:type="spellEnd"/>
    </w:p>
    <w:p w14:paraId="223568F1" w14:textId="77777777" w:rsidR="004C37E5" w:rsidRPr="004C37E5" w:rsidRDefault="004C37E5" w:rsidP="004C37E5">
      <w:pPr>
        <w:pStyle w:val="Odstavecseseznamem"/>
        <w:numPr>
          <w:ilvl w:val="0"/>
          <w:numId w:val="2"/>
        </w:numPr>
      </w:pPr>
      <w:proofErr w:type="spellStart"/>
      <w:r w:rsidRPr="004C37E5">
        <w:rPr>
          <w:i/>
          <w:iCs/>
        </w:rPr>
        <w:t>Raphidocelis</w:t>
      </w:r>
      <w:proofErr w:type="spellEnd"/>
      <w:r w:rsidRPr="004C37E5">
        <w:rPr>
          <w:i/>
          <w:iCs/>
        </w:rPr>
        <w:t xml:space="preserve"> </w:t>
      </w:r>
      <w:proofErr w:type="spellStart"/>
      <w:r w:rsidRPr="004C37E5">
        <w:rPr>
          <w:i/>
          <w:iCs/>
        </w:rPr>
        <w:t>subcapitata</w:t>
      </w:r>
      <w:proofErr w:type="spellEnd"/>
      <w:r w:rsidRPr="004C37E5">
        <w:rPr>
          <w:i/>
          <w:iCs/>
        </w:rPr>
        <w:t xml:space="preserve"> </w:t>
      </w:r>
      <w:r w:rsidRPr="004C37E5">
        <w:t>(</w:t>
      </w:r>
      <w:proofErr w:type="spellStart"/>
      <w:r w:rsidRPr="004C37E5">
        <w:rPr>
          <w:i/>
          <w:iCs/>
        </w:rPr>
        <w:t>Pseudokirchneriella</w:t>
      </w:r>
      <w:proofErr w:type="spellEnd"/>
      <w:r w:rsidRPr="004C37E5">
        <w:rPr>
          <w:i/>
          <w:iCs/>
        </w:rPr>
        <w:t xml:space="preserve"> </w:t>
      </w:r>
      <w:proofErr w:type="spellStart"/>
      <w:r w:rsidRPr="004C37E5">
        <w:rPr>
          <w:i/>
          <w:iCs/>
        </w:rPr>
        <w:t>subcapitata</w:t>
      </w:r>
      <w:proofErr w:type="spellEnd"/>
      <w:r w:rsidRPr="004C37E5">
        <w:t>)</w:t>
      </w:r>
    </w:p>
    <w:p w14:paraId="7607BD5D" w14:textId="77777777" w:rsidR="004C37E5" w:rsidRPr="004C37E5" w:rsidRDefault="004C37E5" w:rsidP="004C37E5">
      <w:r w:rsidRPr="004C37E5">
        <w:t xml:space="preserve">Akutní toxicita </w:t>
      </w:r>
      <w:r w:rsidRPr="004C37E5">
        <w:rPr>
          <w:lang w:val="en-US"/>
        </w:rPr>
        <w:t>&lt;</w:t>
      </w:r>
      <w:proofErr w:type="gramStart"/>
      <w:r w:rsidRPr="004C37E5">
        <w:rPr>
          <w:lang w:val="en-US"/>
        </w:rPr>
        <w:t>4d</w:t>
      </w:r>
      <w:proofErr w:type="gramEnd"/>
    </w:p>
    <w:p w14:paraId="21F8947E" w14:textId="77777777" w:rsidR="004C37E5" w:rsidRPr="004C37E5" w:rsidRDefault="004C37E5" w:rsidP="004C37E5">
      <w:proofErr w:type="spellStart"/>
      <w:r w:rsidRPr="004C37E5">
        <w:rPr>
          <w:lang w:val="en-US"/>
        </w:rPr>
        <w:t>Pozor</w:t>
      </w:r>
      <w:proofErr w:type="spellEnd"/>
      <w:r w:rsidRPr="004C37E5">
        <w:rPr>
          <w:lang w:val="en-US"/>
        </w:rPr>
        <w:t xml:space="preserve"> </w:t>
      </w:r>
      <w:proofErr w:type="spellStart"/>
      <w:r w:rsidRPr="004C37E5">
        <w:rPr>
          <w:lang w:val="en-US"/>
        </w:rPr>
        <w:t>na</w:t>
      </w:r>
      <w:proofErr w:type="spellEnd"/>
      <w:r w:rsidRPr="004C37E5">
        <w:rPr>
          <w:lang w:val="en-US"/>
        </w:rPr>
        <w:t xml:space="preserve"> </w:t>
      </w:r>
      <w:r w:rsidRPr="004C37E5">
        <w:t xml:space="preserve">čistotu látky </w:t>
      </w:r>
      <w:r w:rsidRPr="004C37E5">
        <w:rPr>
          <w:lang w:val="en-US"/>
        </w:rPr>
        <w:t>&gt;90%</w:t>
      </w:r>
    </w:p>
    <w:p w14:paraId="58657B6A" w14:textId="77777777" w:rsidR="004C37E5" w:rsidRPr="004C37E5" w:rsidRDefault="004C37E5" w:rsidP="004C37E5">
      <w:proofErr w:type="spellStart"/>
      <w:r w:rsidRPr="004C37E5">
        <w:rPr>
          <w:lang w:val="en-US"/>
        </w:rPr>
        <w:t>Pozor</w:t>
      </w:r>
      <w:proofErr w:type="spellEnd"/>
      <w:r w:rsidRPr="004C37E5">
        <w:rPr>
          <w:lang w:val="en-US"/>
        </w:rPr>
        <w:t xml:space="preserve"> </w:t>
      </w:r>
      <w:proofErr w:type="spellStart"/>
      <w:r w:rsidRPr="004C37E5">
        <w:rPr>
          <w:lang w:val="en-US"/>
        </w:rPr>
        <w:t>na</w:t>
      </w:r>
      <w:proofErr w:type="spellEnd"/>
      <w:r w:rsidRPr="004C37E5">
        <w:rPr>
          <w:lang w:val="en-US"/>
        </w:rPr>
        <w:t xml:space="preserve"> </w:t>
      </w:r>
      <w:proofErr w:type="spellStart"/>
      <w:r w:rsidRPr="004C37E5">
        <w:rPr>
          <w:lang w:val="en-US"/>
        </w:rPr>
        <w:t>extr</w:t>
      </w:r>
      <w:r w:rsidRPr="004C37E5">
        <w:t>émně</w:t>
      </w:r>
      <w:proofErr w:type="spellEnd"/>
      <w:r w:rsidRPr="004C37E5">
        <w:t xml:space="preserve"> odlehlé hodnoty</w:t>
      </w:r>
    </w:p>
    <w:p w14:paraId="483C82F3" w14:textId="77777777" w:rsidR="004C37E5" w:rsidRDefault="004C37E5" w:rsidP="004C37E5">
      <w:r w:rsidRPr="004C37E5">
        <w:t xml:space="preserve">Vypočítejte geometrický průměr koncentrací (Excel – funkce </w:t>
      </w:r>
      <w:proofErr w:type="spellStart"/>
      <w:r w:rsidRPr="004C37E5">
        <w:t>Geomean</w:t>
      </w:r>
      <w:proofErr w:type="spellEnd"/>
      <w:r w:rsidRPr="004C37E5">
        <w:t>)</w:t>
      </w:r>
    </w:p>
    <w:p w14:paraId="3A630428" w14:textId="0AF17782" w:rsidR="004C37E5" w:rsidRDefault="004C37E5" w:rsidP="004C37E5">
      <w:r>
        <w:t>Vytvořte přehlednou tabulku s výslednými hodnotam</w:t>
      </w:r>
      <w:r w:rsidR="00397B34">
        <w:t xml:space="preserve">i </w:t>
      </w:r>
      <w:r w:rsidR="00397B34" w:rsidRPr="004C37E5">
        <w:t>LC50,</w:t>
      </w:r>
      <w:r w:rsidR="00397B34">
        <w:t xml:space="preserve"> </w:t>
      </w:r>
      <w:r w:rsidR="00397B34" w:rsidRPr="004C37E5">
        <w:t>EC50,</w:t>
      </w:r>
      <w:r w:rsidR="00397B34">
        <w:t xml:space="preserve"> </w:t>
      </w:r>
      <w:r w:rsidR="00397B34" w:rsidRPr="004C37E5">
        <w:t xml:space="preserve">IC50 </w:t>
      </w:r>
      <w:r>
        <w:t>z</w:t>
      </w:r>
      <w:r w:rsidR="00397B34">
        <w:t> </w:t>
      </w:r>
      <w:r>
        <w:t>ECOTOX databáze a ECOSAR predikce pro jednotlivé taxony</w:t>
      </w:r>
    </w:p>
    <w:p w14:paraId="482833AF" w14:textId="4953ACC5" w:rsidR="004C37E5" w:rsidRPr="004C37E5" w:rsidRDefault="004C37E5" w:rsidP="004C37E5">
      <w:r>
        <w:t xml:space="preserve">Okomentujte svou práci/výsledek v několika větách/bodech </w:t>
      </w:r>
    </w:p>
    <w:p w14:paraId="54787E44" w14:textId="75C67EB0" w:rsidR="004C37E5" w:rsidRPr="004C37E5" w:rsidRDefault="004C37E5" w:rsidP="004C37E5">
      <w:pPr>
        <w:rPr>
          <w:b/>
          <w:bCs/>
        </w:rPr>
      </w:pPr>
      <w:r w:rsidRPr="004C37E5">
        <w:t>Výsledky vyhledávání a predikce odevzdejte v Excelu do Odevzdávárny</w:t>
      </w:r>
      <w:r>
        <w:t xml:space="preserve"> – Ekotoxikologické databáze</w:t>
      </w:r>
      <w:r w:rsidR="00EF5276">
        <w:t xml:space="preserve"> – </w:t>
      </w:r>
      <w:r w:rsidR="00EF5276" w:rsidRPr="00A2094C">
        <w:rPr>
          <w:b/>
          <w:bCs/>
        </w:rPr>
        <w:t xml:space="preserve">do </w:t>
      </w:r>
      <w:r w:rsidR="00A2094C" w:rsidRPr="00A2094C">
        <w:rPr>
          <w:b/>
          <w:bCs/>
        </w:rPr>
        <w:t>16.10.2023</w:t>
      </w:r>
    </w:p>
    <w:p w14:paraId="2C7FD112" w14:textId="77777777" w:rsidR="00BB360A" w:rsidRDefault="00BB360A">
      <w:r>
        <w:t>Ideální struktura souboru:</w:t>
      </w:r>
    </w:p>
    <w:p w14:paraId="2F9881A9" w14:textId="1DF3C957" w:rsidR="00405A9E" w:rsidRPr="00BB360A" w:rsidRDefault="00BB360A">
      <w:pPr>
        <w:rPr>
          <w:i/>
          <w:iCs/>
        </w:rPr>
      </w:pPr>
      <w:r>
        <w:t xml:space="preserve"> 1 list – </w:t>
      </w:r>
      <w:proofErr w:type="spellStart"/>
      <w:r w:rsidRPr="00BB360A">
        <w:rPr>
          <w:i/>
          <w:iCs/>
        </w:rPr>
        <w:t>Danio</w:t>
      </w:r>
      <w:proofErr w:type="spellEnd"/>
      <w:r w:rsidRPr="00BB360A">
        <w:rPr>
          <w:i/>
          <w:iCs/>
        </w:rPr>
        <w:t xml:space="preserve"> </w:t>
      </w:r>
      <w:proofErr w:type="spellStart"/>
      <w:r w:rsidRPr="00BB360A">
        <w:rPr>
          <w:i/>
          <w:iCs/>
        </w:rPr>
        <w:t>rerio</w:t>
      </w:r>
      <w:proofErr w:type="spellEnd"/>
    </w:p>
    <w:p w14:paraId="761B2A7E" w14:textId="7BC1EAED" w:rsidR="00BB360A" w:rsidRPr="00BB360A" w:rsidRDefault="00BB360A">
      <w:pPr>
        <w:rPr>
          <w:i/>
          <w:iCs/>
        </w:rPr>
      </w:pPr>
      <w:r>
        <w:t xml:space="preserve">2 </w:t>
      </w:r>
      <w:proofErr w:type="gramStart"/>
      <w:r>
        <w:t xml:space="preserve">list - </w:t>
      </w:r>
      <w:proofErr w:type="spellStart"/>
      <w:r w:rsidRPr="00BB360A">
        <w:rPr>
          <w:i/>
          <w:iCs/>
        </w:rPr>
        <w:t>Daphnia</w:t>
      </w:r>
      <w:proofErr w:type="spellEnd"/>
      <w:proofErr w:type="gramEnd"/>
      <w:r w:rsidRPr="00BB360A">
        <w:rPr>
          <w:i/>
          <w:iCs/>
        </w:rPr>
        <w:t xml:space="preserve"> </w:t>
      </w:r>
      <w:proofErr w:type="spellStart"/>
      <w:r w:rsidRPr="00BB360A">
        <w:rPr>
          <w:i/>
          <w:iCs/>
        </w:rPr>
        <w:t>magna</w:t>
      </w:r>
      <w:proofErr w:type="spellEnd"/>
    </w:p>
    <w:p w14:paraId="12243C55" w14:textId="52B17AD1" w:rsidR="00BB360A" w:rsidRDefault="00BB360A">
      <w:pPr>
        <w:rPr>
          <w:i/>
          <w:iCs/>
        </w:rPr>
      </w:pPr>
      <w:r>
        <w:t xml:space="preserve">3 </w:t>
      </w:r>
      <w:proofErr w:type="gramStart"/>
      <w:r>
        <w:t xml:space="preserve">list - </w:t>
      </w:r>
      <w:proofErr w:type="spellStart"/>
      <w:r w:rsidRPr="004C37E5">
        <w:rPr>
          <w:i/>
          <w:iCs/>
        </w:rPr>
        <w:t>Raphidocelis</w:t>
      </w:r>
      <w:proofErr w:type="spellEnd"/>
      <w:proofErr w:type="gramEnd"/>
      <w:r w:rsidRPr="004C37E5">
        <w:rPr>
          <w:i/>
          <w:iCs/>
        </w:rPr>
        <w:t xml:space="preserve"> </w:t>
      </w:r>
      <w:proofErr w:type="spellStart"/>
      <w:r w:rsidRPr="004C37E5">
        <w:rPr>
          <w:i/>
          <w:iCs/>
        </w:rPr>
        <w:t>subcapitata</w:t>
      </w:r>
      <w:proofErr w:type="spellEnd"/>
      <w:r w:rsidRPr="004C37E5">
        <w:rPr>
          <w:i/>
          <w:iCs/>
        </w:rPr>
        <w:t xml:space="preserve"> </w:t>
      </w:r>
      <w:r w:rsidRPr="004C37E5">
        <w:t>(</w:t>
      </w:r>
      <w:proofErr w:type="spellStart"/>
      <w:r w:rsidRPr="004C37E5">
        <w:rPr>
          <w:i/>
          <w:iCs/>
        </w:rPr>
        <w:t>Pseudokirchneriella</w:t>
      </w:r>
      <w:proofErr w:type="spellEnd"/>
      <w:r w:rsidRPr="004C37E5">
        <w:rPr>
          <w:i/>
          <w:iCs/>
        </w:rPr>
        <w:t xml:space="preserve"> </w:t>
      </w:r>
      <w:proofErr w:type="spellStart"/>
      <w:r w:rsidRPr="004C37E5">
        <w:rPr>
          <w:i/>
          <w:iCs/>
        </w:rPr>
        <w:t>subcapitata</w:t>
      </w:r>
      <w:proofErr w:type="spellEnd"/>
      <w:r>
        <w:rPr>
          <w:i/>
          <w:iCs/>
        </w:rPr>
        <w:t>)</w:t>
      </w:r>
    </w:p>
    <w:p w14:paraId="05587EFB" w14:textId="75067B48" w:rsidR="00BB360A" w:rsidRPr="00BB360A" w:rsidRDefault="00BB360A">
      <w:r>
        <w:t xml:space="preserve">4 list </w:t>
      </w:r>
      <w:r w:rsidR="00450398">
        <w:t>–</w:t>
      </w:r>
      <w:r>
        <w:t xml:space="preserve"> </w:t>
      </w:r>
      <w:r w:rsidR="00450398">
        <w:t>souhrnné výsledky (geometrické průměry + data z </w:t>
      </w:r>
      <w:proofErr w:type="spellStart"/>
      <w:r w:rsidR="00450398">
        <w:t>ECOSARu</w:t>
      </w:r>
      <w:proofErr w:type="spellEnd"/>
      <w:r w:rsidR="00450398">
        <w:t xml:space="preserve">) + krátký komentář </w:t>
      </w:r>
      <w:r w:rsidR="00CC2874">
        <w:t>(dostupnost dat, variabilita dat, srovnání experimentálních a modelovaných dat … apod.)</w:t>
      </w:r>
    </w:p>
    <w:p w14:paraId="41800AC0" w14:textId="77777777" w:rsidR="00BB360A" w:rsidRDefault="00BB360A"/>
    <w:sectPr w:rsidR="00BB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4E79"/>
    <w:multiLevelType w:val="hybridMultilevel"/>
    <w:tmpl w:val="F182C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2CE9"/>
    <w:multiLevelType w:val="hybridMultilevel"/>
    <w:tmpl w:val="4B68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604">
    <w:abstractNumId w:val="0"/>
  </w:num>
  <w:num w:numId="2" w16cid:durableId="76527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E5"/>
    <w:rsid w:val="00397B34"/>
    <w:rsid w:val="00405A9E"/>
    <w:rsid w:val="00450398"/>
    <w:rsid w:val="004C37E5"/>
    <w:rsid w:val="00A2094C"/>
    <w:rsid w:val="00B757B5"/>
    <w:rsid w:val="00BB360A"/>
    <w:rsid w:val="00CC2874"/>
    <w:rsid w:val="00E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54B"/>
  <w15:chartTrackingRefBased/>
  <w15:docId w15:val="{6E693808-2A9A-4574-9435-799E5A6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7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Toušová</dc:creator>
  <cp:keywords/>
  <dc:description/>
  <cp:lastModifiedBy>Zuzana Toušová</cp:lastModifiedBy>
  <cp:revision>2</cp:revision>
  <dcterms:created xsi:type="dcterms:W3CDTF">2023-10-02T15:41:00Z</dcterms:created>
  <dcterms:modified xsi:type="dcterms:W3CDTF">2023-10-02T15:41:00Z</dcterms:modified>
</cp:coreProperties>
</file>