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67F7" w14:textId="57AEE6B2" w:rsidR="004B30A5" w:rsidRDefault="004B30A5" w:rsidP="004B30A5">
      <w:pPr>
        <w:rPr>
          <w:b/>
          <w:bCs/>
          <w:lang w:val="cs-CZ"/>
        </w:rPr>
      </w:pPr>
      <w:r>
        <w:rPr>
          <w:b/>
          <w:bCs/>
          <w:lang w:val="cs-CZ"/>
        </w:rPr>
        <w:t>Cvičení z Metod hydrogeologického výzkumu</w:t>
      </w:r>
    </w:p>
    <w:p w14:paraId="2BA1917E" w14:textId="7EF0800D" w:rsidR="004B30A5" w:rsidRDefault="004B30A5" w:rsidP="004B30A5">
      <w:pPr>
        <w:rPr>
          <w:b/>
          <w:bCs/>
          <w:lang w:val="cs-CZ"/>
        </w:rPr>
      </w:pPr>
      <w:r w:rsidRPr="004B30A5">
        <w:rPr>
          <w:b/>
          <w:bCs/>
          <w:lang w:val="cs-CZ"/>
        </w:rPr>
        <w:t xml:space="preserve">6. </w:t>
      </w:r>
      <w:r w:rsidRPr="004B30A5">
        <w:rPr>
          <w:b/>
          <w:bCs/>
          <w:lang w:val="cs-CZ"/>
        </w:rPr>
        <w:t xml:space="preserve">cvičení – dlouhodobý vývoj </w:t>
      </w:r>
      <w:r w:rsidR="00F34F07">
        <w:rPr>
          <w:b/>
          <w:bCs/>
          <w:lang w:val="cs-CZ"/>
        </w:rPr>
        <w:t>podzemních a povrchových vod</w:t>
      </w:r>
      <w:r w:rsidRPr="004B30A5">
        <w:rPr>
          <w:b/>
          <w:bCs/>
          <w:lang w:val="cs-CZ"/>
        </w:rPr>
        <w:t xml:space="preserve"> ve vybrané lokalitě</w:t>
      </w:r>
    </w:p>
    <w:p w14:paraId="17AF258D" w14:textId="51861E66" w:rsidR="004B30A5" w:rsidRPr="004B30A5" w:rsidRDefault="004B30A5" w:rsidP="004B30A5">
      <w:pPr>
        <w:rPr>
          <w:i/>
          <w:iCs/>
          <w:lang w:val="cs-CZ"/>
        </w:rPr>
      </w:pPr>
      <w:r w:rsidRPr="004B30A5">
        <w:rPr>
          <w:i/>
          <w:iCs/>
          <w:lang w:val="cs-CZ"/>
        </w:rPr>
        <w:t>Zadání:</w:t>
      </w:r>
    </w:p>
    <w:p w14:paraId="01861A70" w14:textId="77777777" w:rsidR="00F34F07" w:rsidRPr="00F34F07" w:rsidRDefault="004B30A5" w:rsidP="00F34F07">
      <w:pPr>
        <w:pStyle w:val="Odstavecseseznamem"/>
        <w:numPr>
          <w:ilvl w:val="0"/>
          <w:numId w:val="2"/>
        </w:numPr>
        <w:ind w:left="714" w:hanging="357"/>
        <w:rPr>
          <w:lang w:val="cs-CZ"/>
        </w:rPr>
      </w:pPr>
      <w:r w:rsidRPr="00F34F07">
        <w:rPr>
          <w:lang w:val="cs-CZ"/>
        </w:rPr>
        <w:t>Vyberte libovolnou lokalitu s dlouhodobým pozorováním hladiny podzemních vod, nebo vydatností pramene či průtokem ve vodním toku.</w:t>
      </w:r>
      <w:r w:rsidR="00F34F07" w:rsidRPr="00F34F07">
        <w:rPr>
          <w:lang w:val="cs-CZ"/>
        </w:rPr>
        <w:t xml:space="preserve"> K tomu využijte elektronických zdrojů dat uvedených v prezentaci (studijní materiály - </w:t>
      </w:r>
      <w:r w:rsidR="00F34F07" w:rsidRPr="00F34F07">
        <w:rPr>
          <w:lang w:val="cs-CZ"/>
        </w:rPr>
        <w:t>MHGV_6_Elektronicke zdroje dat</w:t>
      </w:r>
      <w:r w:rsidR="00F34F07" w:rsidRPr="00F34F07">
        <w:rPr>
          <w:lang w:val="cs-CZ"/>
        </w:rPr>
        <w:t xml:space="preserve">). </w:t>
      </w:r>
    </w:p>
    <w:p w14:paraId="0543B08D" w14:textId="5E3AB739" w:rsidR="004B30A5" w:rsidRPr="00F34F07" w:rsidRDefault="00F34F07" w:rsidP="00F34F07">
      <w:pPr>
        <w:pStyle w:val="Odstavecseseznamem"/>
        <w:numPr>
          <w:ilvl w:val="0"/>
          <w:numId w:val="2"/>
        </w:numPr>
        <w:ind w:left="714" w:hanging="357"/>
        <w:rPr>
          <w:lang w:val="cs-CZ"/>
        </w:rPr>
      </w:pPr>
      <w:r w:rsidRPr="00F34F07">
        <w:rPr>
          <w:lang w:val="cs-CZ"/>
        </w:rPr>
        <w:t>Uvedený vývoj doplňte o dlouhodobý vývoj srážek</w:t>
      </w:r>
      <w:r>
        <w:rPr>
          <w:lang w:val="cs-CZ"/>
        </w:rPr>
        <w:t xml:space="preserve"> pozorovaný</w:t>
      </w:r>
      <w:r w:rsidRPr="00F34F07">
        <w:rPr>
          <w:lang w:val="cs-CZ"/>
        </w:rPr>
        <w:t xml:space="preserve"> na nejbližší stanici.</w:t>
      </w:r>
    </w:p>
    <w:p w14:paraId="2AE8639E" w14:textId="77777777" w:rsidR="00F34F07" w:rsidRDefault="00F34F07" w:rsidP="004B30A5">
      <w:pPr>
        <w:rPr>
          <w:lang w:val="cs-CZ"/>
        </w:rPr>
      </w:pPr>
    </w:p>
    <w:p w14:paraId="5C776E86" w14:textId="28B7B6B1" w:rsidR="00F34F07" w:rsidRPr="00F34F07" w:rsidRDefault="00F34F07" w:rsidP="004B30A5">
      <w:pPr>
        <w:rPr>
          <w:i/>
          <w:iCs/>
          <w:lang w:val="cs-CZ"/>
        </w:rPr>
      </w:pPr>
      <w:r w:rsidRPr="00F34F07">
        <w:rPr>
          <w:i/>
          <w:iCs/>
          <w:lang w:val="cs-CZ"/>
        </w:rPr>
        <w:t>Výstup</w:t>
      </w:r>
    </w:p>
    <w:p w14:paraId="037A545B" w14:textId="77777777" w:rsidR="00BF19CF" w:rsidRDefault="00F34F07" w:rsidP="004B30A5">
      <w:pPr>
        <w:rPr>
          <w:lang w:val="cs-CZ"/>
        </w:rPr>
      </w:pPr>
      <w:r>
        <w:rPr>
          <w:lang w:val="cs-CZ"/>
        </w:rPr>
        <w:t>Do tohoto protokolu doplňte</w:t>
      </w:r>
      <w:r w:rsidR="00BF19CF">
        <w:rPr>
          <w:lang w:val="cs-CZ"/>
        </w:rPr>
        <w:t>:</w:t>
      </w:r>
    </w:p>
    <w:p w14:paraId="50589E6D" w14:textId="6D8C9476" w:rsidR="00BF19CF" w:rsidRPr="00BF19CF" w:rsidRDefault="005C4332" w:rsidP="00BF19C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M</w:t>
      </w:r>
      <w:r w:rsidR="00BF19CF" w:rsidRPr="00BF19CF">
        <w:rPr>
          <w:lang w:val="cs-CZ"/>
        </w:rPr>
        <w:t>apu s vyznačením pozorovaného objektu a srážkoměrné stanice</w:t>
      </w:r>
      <w:r w:rsidR="006B1FDF">
        <w:rPr>
          <w:lang w:val="cs-CZ"/>
        </w:rPr>
        <w:t xml:space="preserve"> (citujte zdroj)</w:t>
      </w:r>
    </w:p>
    <w:p w14:paraId="7D509E89" w14:textId="5A021E99" w:rsidR="00F34F07" w:rsidRDefault="005C4332" w:rsidP="00BF19CF">
      <w:pPr>
        <w:pStyle w:val="Odstavecseseznamem"/>
        <w:numPr>
          <w:ilvl w:val="0"/>
          <w:numId w:val="3"/>
        </w:numPr>
        <w:rPr>
          <w:lang w:val="cs-CZ"/>
        </w:rPr>
      </w:pPr>
      <w:r>
        <w:rPr>
          <w:lang w:val="cs-CZ"/>
        </w:rPr>
        <w:t>Gr</w:t>
      </w:r>
      <w:r w:rsidR="00F34F07" w:rsidRPr="00BF19CF">
        <w:rPr>
          <w:lang w:val="cs-CZ"/>
        </w:rPr>
        <w:t>af s dlouhodobým vývojem zvoleného ukazatele (hladiny, průtoku či vydatnosti) doplněný také o vývoj srážek</w:t>
      </w:r>
      <w:r w:rsidR="006B1FDF">
        <w:rPr>
          <w:lang w:val="cs-CZ"/>
        </w:rPr>
        <w:t xml:space="preserve"> (citujte zdroj)</w:t>
      </w:r>
      <w:r w:rsidR="00F34F07" w:rsidRPr="00BF19CF">
        <w:rPr>
          <w:lang w:val="cs-CZ"/>
        </w:rPr>
        <w:t>.</w:t>
      </w:r>
    </w:p>
    <w:p w14:paraId="70E2DCF7" w14:textId="182C10C0" w:rsidR="006B1FDF" w:rsidRPr="006B1FDF" w:rsidRDefault="006B1FDF" w:rsidP="006B1FDF">
      <w:pPr>
        <w:rPr>
          <w:lang w:val="cs-CZ"/>
        </w:rPr>
      </w:pPr>
    </w:p>
    <w:p w14:paraId="3D32C41F" w14:textId="62B852F5" w:rsidR="00F34F07" w:rsidRPr="00BF19CF" w:rsidRDefault="00BF19CF" w:rsidP="004B30A5">
      <w:pPr>
        <w:rPr>
          <w:i/>
          <w:iCs/>
          <w:lang w:val="cs-CZ"/>
        </w:rPr>
      </w:pPr>
      <w:r w:rsidRPr="00BF19CF">
        <w:rPr>
          <w:i/>
          <w:iCs/>
          <w:lang w:val="cs-CZ"/>
        </w:rPr>
        <w:t>Mapa</w:t>
      </w:r>
    </w:p>
    <w:tbl>
      <w:tblPr>
        <w:tblStyle w:val="Mkatabulky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BF19CF" w14:paraId="35D8F050" w14:textId="77777777" w:rsidTr="00BF19CF">
        <w:trPr>
          <w:trHeight w:val="6414"/>
        </w:trPr>
        <w:tc>
          <w:tcPr>
            <w:tcW w:w="9560" w:type="dxa"/>
          </w:tcPr>
          <w:p w14:paraId="5E2B1531" w14:textId="77777777" w:rsidR="00BF19CF" w:rsidRDefault="00BF19CF">
            <w:pPr>
              <w:rPr>
                <w:i/>
                <w:iCs/>
                <w:lang w:val="cs-CZ"/>
              </w:rPr>
            </w:pPr>
          </w:p>
        </w:tc>
      </w:tr>
    </w:tbl>
    <w:p w14:paraId="14BAA5EE" w14:textId="77777777" w:rsidR="00BF19CF" w:rsidRDefault="00BF19CF">
      <w:pPr>
        <w:rPr>
          <w:i/>
          <w:iCs/>
          <w:lang w:val="cs-CZ"/>
        </w:rPr>
      </w:pPr>
    </w:p>
    <w:p w14:paraId="3BF7F1A8" w14:textId="77777777" w:rsidR="00BF19CF" w:rsidRDefault="00BF19CF">
      <w:pPr>
        <w:rPr>
          <w:i/>
          <w:iCs/>
          <w:lang w:val="cs-CZ"/>
        </w:rPr>
      </w:pPr>
      <w:r>
        <w:rPr>
          <w:i/>
          <w:iCs/>
          <w:lang w:val="cs-CZ"/>
        </w:rPr>
        <w:br w:type="page"/>
      </w:r>
    </w:p>
    <w:p w14:paraId="5FD2BC4D" w14:textId="5E8F568B" w:rsidR="00F34F07" w:rsidRDefault="00F34F07">
      <w:pPr>
        <w:rPr>
          <w:i/>
          <w:iCs/>
          <w:lang w:val="cs-CZ"/>
        </w:rPr>
      </w:pPr>
      <w:r w:rsidRPr="00BF19CF">
        <w:rPr>
          <w:i/>
          <w:iCs/>
          <w:lang w:val="cs-CZ"/>
        </w:rPr>
        <w:lastRenderedPageBreak/>
        <w:t>Graf</w:t>
      </w:r>
    </w:p>
    <w:tbl>
      <w:tblPr>
        <w:tblStyle w:val="Mkatabulky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BF19CF" w14:paraId="094AF122" w14:textId="77777777" w:rsidTr="00BF19CF">
        <w:trPr>
          <w:trHeight w:val="6584"/>
        </w:trPr>
        <w:tc>
          <w:tcPr>
            <w:tcW w:w="9512" w:type="dxa"/>
          </w:tcPr>
          <w:p w14:paraId="27E4A2EC" w14:textId="77777777" w:rsidR="00BF19CF" w:rsidRDefault="00BF19CF">
            <w:pPr>
              <w:rPr>
                <w:i/>
                <w:iCs/>
                <w:lang w:val="cs-CZ"/>
              </w:rPr>
            </w:pPr>
          </w:p>
        </w:tc>
      </w:tr>
    </w:tbl>
    <w:p w14:paraId="1487FC71" w14:textId="77777777" w:rsidR="00BF19CF" w:rsidRDefault="00BF19CF">
      <w:pPr>
        <w:rPr>
          <w:i/>
          <w:iCs/>
          <w:lang w:val="cs-CZ"/>
        </w:rPr>
      </w:pPr>
    </w:p>
    <w:sectPr w:rsidR="00BF19CF" w:rsidSect="0021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2D"/>
    <w:multiLevelType w:val="hybridMultilevel"/>
    <w:tmpl w:val="16D2B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262F"/>
    <w:multiLevelType w:val="hybridMultilevel"/>
    <w:tmpl w:val="641635C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A4B3F"/>
    <w:multiLevelType w:val="hybridMultilevel"/>
    <w:tmpl w:val="471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2BA3"/>
    <w:multiLevelType w:val="hybridMultilevel"/>
    <w:tmpl w:val="8C366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4684">
    <w:abstractNumId w:val="2"/>
  </w:num>
  <w:num w:numId="2" w16cid:durableId="493648817">
    <w:abstractNumId w:val="0"/>
  </w:num>
  <w:num w:numId="3" w16cid:durableId="34082814">
    <w:abstractNumId w:val="3"/>
  </w:num>
  <w:num w:numId="4" w16cid:durableId="494541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A5"/>
    <w:rsid w:val="00062DD4"/>
    <w:rsid w:val="00210F6A"/>
    <w:rsid w:val="00292523"/>
    <w:rsid w:val="004B30A5"/>
    <w:rsid w:val="005C4332"/>
    <w:rsid w:val="006B1FDF"/>
    <w:rsid w:val="009E3944"/>
    <w:rsid w:val="00BF19CF"/>
    <w:rsid w:val="00D3552D"/>
    <w:rsid w:val="00F34F07"/>
    <w:rsid w:val="00F9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C752A"/>
  <w15:chartTrackingRefBased/>
  <w15:docId w15:val="{B1F66EA5-D938-47ED-937C-5095B46B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3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0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BF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Říčka</dc:creator>
  <cp:keywords/>
  <dc:description/>
  <cp:lastModifiedBy>Adam Říčka</cp:lastModifiedBy>
  <cp:revision>6</cp:revision>
  <dcterms:created xsi:type="dcterms:W3CDTF">2023-11-27T13:07:00Z</dcterms:created>
  <dcterms:modified xsi:type="dcterms:W3CDTF">2023-11-27T13:18:00Z</dcterms:modified>
</cp:coreProperties>
</file>