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0EB3E" w14:textId="77777777" w:rsidR="00E73503" w:rsidRPr="00F57882" w:rsidRDefault="00EA28FF" w:rsidP="00E73503">
      <w:pPr>
        <w:pStyle w:val="Nadpis3"/>
        <w:rPr>
          <w:sz w:val="28"/>
          <w:szCs w:val="28"/>
          <w:lang w:val="en-GB"/>
        </w:rPr>
      </w:pPr>
      <w:r w:rsidRPr="00F57882">
        <w:rPr>
          <w:sz w:val="28"/>
          <w:szCs w:val="28"/>
          <w:lang w:val="en-GB"/>
        </w:rPr>
        <w:t>JAG03</w:t>
      </w:r>
      <w:r w:rsidR="00E73503" w:rsidRPr="00F57882">
        <w:rPr>
          <w:sz w:val="28"/>
          <w:szCs w:val="28"/>
          <w:lang w:val="en-GB"/>
        </w:rPr>
        <w:t xml:space="preserve"> </w:t>
      </w:r>
      <w:r w:rsidRPr="00F57882">
        <w:rPr>
          <w:sz w:val="28"/>
          <w:szCs w:val="28"/>
          <w:lang w:val="en-GB"/>
        </w:rPr>
        <w:t xml:space="preserve">   Unit 2</w:t>
      </w:r>
    </w:p>
    <w:p w14:paraId="185D6BEA" w14:textId="77777777" w:rsidR="00E73503" w:rsidRPr="00C716EC" w:rsidRDefault="00E73503" w:rsidP="00E73503">
      <w:pPr>
        <w:pStyle w:val="Odstavecseseznamem1"/>
        <w:ind w:left="0"/>
        <w:rPr>
          <w:rFonts w:ascii="Times New Roman" w:hAnsi="Times New Roman"/>
          <w:b/>
          <w:sz w:val="24"/>
          <w:szCs w:val="24"/>
          <w:lang w:val="en-GB"/>
        </w:rPr>
      </w:pPr>
      <w:r w:rsidRPr="00C716EC">
        <w:rPr>
          <w:rFonts w:ascii="Times New Roman" w:hAnsi="Times New Roman"/>
          <w:b/>
          <w:sz w:val="24"/>
          <w:szCs w:val="24"/>
          <w:lang w:val="en-GB"/>
        </w:rPr>
        <w:t>Task 1  The scientific method</w:t>
      </w:r>
    </w:p>
    <w:p w14:paraId="5301A0F0" w14:textId="77777777" w:rsidR="00E73503" w:rsidRPr="00C716EC" w:rsidRDefault="00E73503" w:rsidP="00E73503">
      <w:pPr>
        <w:pStyle w:val="Odstavecseseznamem1"/>
        <w:ind w:left="0"/>
        <w:rPr>
          <w:rFonts w:ascii="Times New Roman" w:hAnsi="Times New Roman"/>
          <w:b/>
          <w:sz w:val="24"/>
          <w:szCs w:val="24"/>
          <w:lang w:val="en-GB"/>
        </w:rPr>
      </w:pPr>
    </w:p>
    <w:p w14:paraId="0087ED9F" w14:textId="77777777" w:rsidR="00E73503" w:rsidRPr="00E139BE" w:rsidRDefault="00E73503" w:rsidP="00E73503">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a) The scientific method is a process in which experimental observations are used to answer questions. Complete the collocations for describing the stages in the scientific method using the words and phrases in the list below.</w:t>
      </w:r>
    </w:p>
    <w:p w14:paraId="79B3A10F" w14:textId="77777777" w:rsidR="00E73503" w:rsidRPr="00E139BE" w:rsidRDefault="00E73503" w:rsidP="00E73503">
      <w:pPr>
        <w:pStyle w:val="Odstavecseseznamem1"/>
        <w:ind w:left="0"/>
        <w:rPr>
          <w:rFonts w:ascii="Times New Roman" w:hAnsi="Times New Roman"/>
          <w:b/>
          <w:i/>
          <w:sz w:val="24"/>
          <w:szCs w:val="24"/>
          <w:lang w:val="en-GB"/>
        </w:rPr>
      </w:pPr>
      <w:r w:rsidRPr="00E139BE">
        <w:rPr>
          <w:rFonts w:ascii="Times New Roman" w:hAnsi="Times New Roman"/>
          <w:b/>
          <w:i/>
          <w:sz w:val="24"/>
          <w:szCs w:val="24"/>
          <w:lang w:val="en-GB"/>
        </w:rPr>
        <w:t>a hypothesis</w:t>
      </w:r>
      <w:r w:rsidR="00F57882">
        <w:rPr>
          <w:rFonts w:ascii="Times New Roman" w:hAnsi="Times New Roman"/>
          <w:b/>
          <w:i/>
          <w:sz w:val="24"/>
          <w:szCs w:val="24"/>
          <w:lang w:val="en-GB"/>
        </w:rPr>
        <w:t xml:space="preserve"> </w:t>
      </w:r>
      <w:r w:rsidRPr="00E139BE">
        <w:rPr>
          <w:rFonts w:ascii="Times New Roman" w:hAnsi="Times New Roman"/>
          <w:b/>
          <w:i/>
          <w:sz w:val="24"/>
          <w:szCs w:val="24"/>
          <w:lang w:val="en-GB"/>
        </w:rPr>
        <w:t xml:space="preserve">    an experiment (x2)      conclusions    data (x3)    the question</w:t>
      </w:r>
    </w:p>
    <w:p w14:paraId="7B36B468" w14:textId="77777777"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Analyse</w:t>
      </w:r>
      <w:r w:rsidR="00EA28FF">
        <w:rPr>
          <w:rFonts w:ascii="Times New Roman" w:hAnsi="Times New Roman"/>
          <w:sz w:val="24"/>
          <w:szCs w:val="24"/>
          <w:lang w:val="en-GB"/>
        </w:rPr>
        <w:t xml:space="preserve"> </w:t>
      </w:r>
      <w:r w:rsidRPr="00E139BE">
        <w:rPr>
          <w:rFonts w:ascii="Times New Roman" w:hAnsi="Times New Roman"/>
          <w:sz w:val="24"/>
          <w:szCs w:val="24"/>
          <w:lang w:val="en-GB"/>
        </w:rPr>
        <w:t>_____</w:t>
      </w:r>
    </w:p>
    <w:p w14:paraId="7CB3FE2D" w14:textId="77777777"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Collect _____</w:t>
      </w:r>
    </w:p>
    <w:p w14:paraId="202B030E" w14:textId="77777777"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Conduct (run) _____</w:t>
      </w:r>
    </w:p>
    <w:p w14:paraId="2D20E98F" w14:textId="77777777"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Define _________</w:t>
      </w:r>
    </w:p>
    <w:p w14:paraId="62ACD2A3" w14:textId="77777777"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Design</w:t>
      </w:r>
      <w:r w:rsidR="00EA28FF">
        <w:rPr>
          <w:rFonts w:ascii="Times New Roman" w:hAnsi="Times New Roman"/>
          <w:sz w:val="24"/>
          <w:szCs w:val="24"/>
          <w:lang w:val="en-GB"/>
        </w:rPr>
        <w:t xml:space="preserve"> </w:t>
      </w:r>
      <w:r w:rsidRPr="00E139BE">
        <w:rPr>
          <w:rFonts w:ascii="Times New Roman" w:hAnsi="Times New Roman"/>
          <w:sz w:val="24"/>
          <w:szCs w:val="24"/>
          <w:lang w:val="en-GB"/>
        </w:rPr>
        <w:t>_______</w:t>
      </w:r>
    </w:p>
    <w:p w14:paraId="1B19A031" w14:textId="77777777"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Draw ______</w:t>
      </w:r>
    </w:p>
    <w:p w14:paraId="41233DA2" w14:textId="77777777" w:rsidR="00E73503"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Interpret _______</w:t>
      </w:r>
    </w:p>
    <w:p w14:paraId="000054C9" w14:textId="77777777" w:rsidR="00E73503" w:rsidRPr="00E139BE" w:rsidRDefault="00E73503" w:rsidP="00E73503">
      <w:pPr>
        <w:pStyle w:val="Odstavecseseznamem1"/>
        <w:rPr>
          <w:rFonts w:ascii="Times New Roman" w:hAnsi="Times New Roman"/>
          <w:sz w:val="24"/>
          <w:szCs w:val="24"/>
          <w:lang w:val="en-GB"/>
        </w:rPr>
      </w:pPr>
      <w:r>
        <w:rPr>
          <w:rFonts w:ascii="Times New Roman" w:hAnsi="Times New Roman"/>
          <w:sz w:val="24"/>
          <w:szCs w:val="24"/>
          <w:lang w:val="en-GB"/>
        </w:rPr>
        <w:t>Form</w:t>
      </w:r>
      <w:r w:rsidR="00F57882">
        <w:rPr>
          <w:rFonts w:ascii="Times New Roman" w:hAnsi="Times New Roman"/>
          <w:sz w:val="24"/>
          <w:szCs w:val="24"/>
          <w:lang w:val="en-GB"/>
        </w:rPr>
        <w:t>ulate</w:t>
      </w:r>
      <w:r>
        <w:rPr>
          <w:rFonts w:ascii="Times New Roman" w:hAnsi="Times New Roman"/>
          <w:sz w:val="24"/>
          <w:szCs w:val="24"/>
          <w:lang w:val="en-GB"/>
        </w:rPr>
        <w:t xml:space="preserve"> ________</w:t>
      </w:r>
    </w:p>
    <w:p w14:paraId="27C149D6" w14:textId="77777777" w:rsidR="00E73503" w:rsidRPr="00E139BE" w:rsidRDefault="00E73503" w:rsidP="00E73503">
      <w:pPr>
        <w:pStyle w:val="Odstavecseseznamem1"/>
        <w:ind w:left="1047" w:firstLine="708"/>
        <w:rPr>
          <w:rFonts w:ascii="Times New Roman" w:hAnsi="Times New Roman"/>
          <w:sz w:val="24"/>
          <w:szCs w:val="24"/>
          <w:lang w:val="en-GB"/>
        </w:rPr>
      </w:pPr>
    </w:p>
    <w:p w14:paraId="3D3A4DAB" w14:textId="77777777" w:rsidR="00E73503" w:rsidRPr="00E139BE" w:rsidRDefault="00E73503" w:rsidP="00E73503">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b) Number the stages above in the order you would normally do them.</w:t>
      </w:r>
    </w:p>
    <w:p w14:paraId="00C25FDC" w14:textId="77777777" w:rsidR="00E73503" w:rsidRPr="00E139BE" w:rsidRDefault="00E73503" w:rsidP="00E73503">
      <w:pPr>
        <w:pStyle w:val="Odstavecseseznamem1"/>
        <w:ind w:left="1755"/>
        <w:rPr>
          <w:rFonts w:ascii="Times New Roman" w:hAnsi="Times New Roman"/>
          <w:b/>
          <w:sz w:val="24"/>
          <w:szCs w:val="24"/>
          <w:lang w:val="en-GB"/>
        </w:rPr>
      </w:pPr>
    </w:p>
    <w:p w14:paraId="3BE41A05" w14:textId="77777777" w:rsidR="00E73503" w:rsidRDefault="00E73503" w:rsidP="00E73503">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 xml:space="preserve">c) Read this extract and check your answers </w:t>
      </w:r>
      <w:r w:rsidR="00EA28FF">
        <w:rPr>
          <w:rFonts w:ascii="Times New Roman" w:hAnsi="Times New Roman"/>
          <w:b/>
          <w:sz w:val="24"/>
          <w:szCs w:val="24"/>
          <w:lang w:val="en-GB"/>
        </w:rPr>
        <w:t>to b.</w:t>
      </w:r>
    </w:p>
    <w:p w14:paraId="38C6F3E8" w14:textId="77777777" w:rsidR="00EA28FF" w:rsidRPr="00481BE9" w:rsidRDefault="00481BE9" w:rsidP="00E73503">
      <w:pPr>
        <w:pStyle w:val="Odstavecseseznamem1"/>
        <w:ind w:left="0"/>
        <w:rPr>
          <w:rFonts w:ascii="Times New Roman" w:hAnsi="Times New Roman"/>
          <w:bCs/>
          <w:sz w:val="24"/>
          <w:szCs w:val="24"/>
          <w:lang w:val="en-GB"/>
        </w:rPr>
      </w:pPr>
      <w:r w:rsidRPr="00481BE9">
        <w:rPr>
          <w:rFonts w:ascii="Times New Roman" w:hAnsi="Times New Roman"/>
          <w:bCs/>
          <w:sz w:val="24"/>
          <w:szCs w:val="24"/>
          <w:lang w:val="en-GB"/>
        </w:rPr>
        <w:t xml:space="preserve">Most scientists </w:t>
      </w:r>
      <w:r>
        <w:rPr>
          <w:rFonts w:ascii="Times New Roman" w:hAnsi="Times New Roman"/>
          <w:bCs/>
          <w:sz w:val="24"/>
          <w:szCs w:val="24"/>
          <w:lang w:val="en-GB"/>
        </w:rPr>
        <w:t xml:space="preserve">are motivated by a basic curiosity about how things work. Geologists are excited by the thrill of </w:t>
      </w:r>
      <w:r w:rsidRPr="00481BE9">
        <w:rPr>
          <w:rFonts w:ascii="Times New Roman" w:hAnsi="Times New Roman"/>
          <w:bCs/>
          <w:i/>
          <w:iCs/>
          <w:sz w:val="24"/>
          <w:szCs w:val="24"/>
          <w:lang w:val="en-GB"/>
        </w:rPr>
        <w:t>discovering</w:t>
      </w:r>
      <w:r>
        <w:rPr>
          <w:rFonts w:ascii="Times New Roman" w:hAnsi="Times New Roman"/>
          <w:bCs/>
          <w:sz w:val="24"/>
          <w:szCs w:val="24"/>
          <w:lang w:val="en-GB"/>
        </w:rPr>
        <w:t xml:space="preserve"> something previously unknown about how the world works. These discoveries drive them to continue their work. Given that we know little about internal and external processes that form and maintain our world, how do we go about </w:t>
      </w:r>
      <w:r w:rsidRPr="00481BE9">
        <w:rPr>
          <w:rFonts w:ascii="Times New Roman" w:hAnsi="Times New Roman"/>
          <w:bCs/>
          <w:i/>
          <w:iCs/>
          <w:sz w:val="24"/>
          <w:szCs w:val="24"/>
          <w:lang w:val="en-GB"/>
        </w:rPr>
        <w:t>studying</w:t>
      </w:r>
      <w:r>
        <w:rPr>
          <w:rFonts w:ascii="Times New Roman" w:hAnsi="Times New Roman"/>
          <w:bCs/>
          <w:sz w:val="24"/>
          <w:szCs w:val="24"/>
          <w:lang w:val="en-GB"/>
        </w:rPr>
        <w:t xml:space="preserve"> it? The creativity and insight that may result </w:t>
      </w:r>
      <w:r w:rsidR="006E1C1E">
        <w:rPr>
          <w:rFonts w:ascii="Times New Roman" w:hAnsi="Times New Roman"/>
          <w:bCs/>
          <w:sz w:val="24"/>
          <w:szCs w:val="24"/>
          <w:lang w:val="en-GB"/>
        </w:rPr>
        <w:t>in</w:t>
      </w:r>
      <w:r>
        <w:rPr>
          <w:rFonts w:ascii="Times New Roman" w:hAnsi="Times New Roman"/>
          <w:bCs/>
          <w:sz w:val="24"/>
          <w:szCs w:val="24"/>
          <w:lang w:val="en-GB"/>
        </w:rPr>
        <w:t xml:space="preserve"> scientific breakthroughs often begin with asking questions pertinent to </w:t>
      </w:r>
      <w:r w:rsidR="006E1C1E">
        <w:rPr>
          <w:rFonts w:ascii="Times New Roman" w:hAnsi="Times New Roman"/>
          <w:bCs/>
          <w:sz w:val="24"/>
          <w:szCs w:val="24"/>
          <w:lang w:val="en-GB"/>
        </w:rPr>
        <w:t>a</w:t>
      </w:r>
      <w:r>
        <w:rPr>
          <w:rFonts w:ascii="Times New Roman" w:hAnsi="Times New Roman"/>
          <w:bCs/>
          <w:sz w:val="24"/>
          <w:szCs w:val="24"/>
          <w:lang w:val="en-GB"/>
        </w:rPr>
        <w:t xml:space="preserve"> problem of interest to the </w:t>
      </w:r>
      <w:r w:rsidRPr="00481BE9">
        <w:rPr>
          <w:rFonts w:ascii="Times New Roman" w:hAnsi="Times New Roman"/>
          <w:bCs/>
          <w:i/>
          <w:iCs/>
          <w:sz w:val="24"/>
          <w:szCs w:val="24"/>
          <w:lang w:val="en-GB"/>
        </w:rPr>
        <w:t>investigators</w:t>
      </w:r>
      <w:r>
        <w:rPr>
          <w:rFonts w:ascii="Times New Roman" w:hAnsi="Times New Roman"/>
          <w:bCs/>
          <w:sz w:val="24"/>
          <w:szCs w:val="24"/>
          <w:lang w:val="en-GB"/>
        </w:rPr>
        <w:t xml:space="preserve">. If little is known about the topic or process being studied, they will first try to conceptually understand what is going on by making careful observations in the field or, perhaps, in a laboratory. On the basis of his or her observations, a scientist may then develop a question or a series of questions about those observations. </w:t>
      </w:r>
      <w:r w:rsidR="00F57882">
        <w:rPr>
          <w:rFonts w:ascii="Times New Roman" w:hAnsi="Times New Roman"/>
          <w:bCs/>
          <w:sz w:val="24"/>
          <w:szCs w:val="24"/>
          <w:lang w:val="en-GB"/>
        </w:rPr>
        <w:t xml:space="preserve">Next, the investigator will suggest an answer or several possible answers to the question. The possible answer is a hypothesis to be tested. A hypothesis can be tested by designing an experiment that involves data collection, organisation and analysis. After collection and analysis of the data, the scientist interprets the data and draws a conclusion. The conclusion is then compared with the hypothesis, and the hypothesis may be rejected or tentatively accepted. If all hypotheses suggested to answer a particular question are rejected, then new hypotheses </w:t>
      </w:r>
      <w:r w:rsidR="006E1C1E">
        <w:rPr>
          <w:rFonts w:ascii="Times New Roman" w:hAnsi="Times New Roman"/>
          <w:bCs/>
          <w:sz w:val="24"/>
          <w:szCs w:val="24"/>
          <w:lang w:val="en-GB"/>
        </w:rPr>
        <w:t>are</w:t>
      </w:r>
      <w:r w:rsidR="00F57882">
        <w:rPr>
          <w:rFonts w:ascii="Times New Roman" w:hAnsi="Times New Roman"/>
          <w:bCs/>
          <w:sz w:val="24"/>
          <w:szCs w:val="24"/>
          <w:lang w:val="en-GB"/>
        </w:rPr>
        <w:t xml:space="preserve"> developed and tested.</w:t>
      </w:r>
    </w:p>
    <w:p w14:paraId="4387D22A" w14:textId="77777777" w:rsidR="00EA28FF" w:rsidRPr="00E139BE" w:rsidRDefault="00EA28FF" w:rsidP="00E73503">
      <w:pPr>
        <w:pStyle w:val="Odstavecseseznamem1"/>
        <w:ind w:left="0"/>
        <w:rPr>
          <w:rFonts w:ascii="Times New Roman" w:hAnsi="Times New Roman"/>
          <w:b/>
          <w:sz w:val="24"/>
          <w:szCs w:val="24"/>
          <w:lang w:val="en-GB"/>
        </w:rPr>
      </w:pPr>
    </w:p>
    <w:p w14:paraId="4C9668A7" w14:textId="77777777" w:rsidR="00E73503" w:rsidRPr="00E139BE" w:rsidRDefault="00E73503" w:rsidP="00E73503">
      <w:pPr>
        <w:pStyle w:val="Odstavecseseznamem1"/>
        <w:ind w:left="1755"/>
        <w:rPr>
          <w:rFonts w:ascii="Times New Roman" w:hAnsi="Times New Roman"/>
          <w:sz w:val="24"/>
          <w:szCs w:val="24"/>
          <w:lang w:val="en-GB"/>
        </w:rPr>
      </w:pPr>
    </w:p>
    <w:p w14:paraId="4139AEE0" w14:textId="77777777" w:rsidR="00E73503" w:rsidRPr="00E139BE" w:rsidRDefault="00E73503" w:rsidP="00E73503">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d) Read the extract again to find the nouns of the verbs below. Which word/s use/s the same form for the verb and the noun?</w:t>
      </w:r>
    </w:p>
    <w:p w14:paraId="5CF6A9E7" w14:textId="77777777" w:rsidR="00E73503" w:rsidRDefault="006E1C1E" w:rsidP="006E1C1E">
      <w:pPr>
        <w:pStyle w:val="Odstavecseseznamem1"/>
        <w:ind w:left="0"/>
        <w:rPr>
          <w:rFonts w:ascii="Times New Roman" w:hAnsi="Times New Roman"/>
          <w:i/>
          <w:sz w:val="24"/>
          <w:szCs w:val="24"/>
          <w:lang w:val="en-GB"/>
        </w:rPr>
      </w:pPr>
      <w:r>
        <w:rPr>
          <w:rFonts w:ascii="Times New Roman" w:hAnsi="Times New Roman"/>
          <w:i/>
          <w:sz w:val="24"/>
          <w:szCs w:val="24"/>
          <w:lang w:val="en-GB"/>
        </w:rPr>
        <w:t xml:space="preserve">    </w:t>
      </w:r>
      <w:r w:rsidR="00E73503" w:rsidRPr="00E139BE">
        <w:rPr>
          <w:rFonts w:ascii="Times New Roman" w:hAnsi="Times New Roman"/>
          <w:i/>
          <w:sz w:val="24"/>
          <w:szCs w:val="24"/>
          <w:lang w:val="en-GB"/>
        </w:rPr>
        <w:t>analyse – collect – design</w:t>
      </w:r>
      <w:r w:rsidR="00F57882">
        <w:rPr>
          <w:rFonts w:ascii="Times New Roman" w:hAnsi="Times New Roman"/>
          <w:i/>
          <w:sz w:val="24"/>
          <w:szCs w:val="24"/>
          <w:lang w:val="en-GB"/>
        </w:rPr>
        <w:t xml:space="preserve"> </w:t>
      </w:r>
      <w:r w:rsidR="00E73503" w:rsidRPr="00E139BE">
        <w:rPr>
          <w:rFonts w:ascii="Times New Roman" w:hAnsi="Times New Roman"/>
          <w:i/>
          <w:sz w:val="24"/>
          <w:szCs w:val="24"/>
          <w:lang w:val="en-GB"/>
        </w:rPr>
        <w:t>– observe</w:t>
      </w:r>
      <w:r w:rsidR="00F57882">
        <w:rPr>
          <w:rFonts w:ascii="Times New Roman" w:hAnsi="Times New Roman"/>
          <w:i/>
          <w:sz w:val="24"/>
          <w:szCs w:val="24"/>
          <w:lang w:val="en-GB"/>
        </w:rPr>
        <w:t xml:space="preserve"> – discover – investigate</w:t>
      </w:r>
    </w:p>
    <w:p w14:paraId="7DE0FDA6" w14:textId="77777777" w:rsidR="00F57882" w:rsidRDefault="00F57882" w:rsidP="00F57882">
      <w:pPr>
        <w:pStyle w:val="Odstavecseseznamem1"/>
        <w:ind w:left="0"/>
        <w:rPr>
          <w:rFonts w:ascii="Times New Roman" w:hAnsi="Times New Roman"/>
          <w:i/>
          <w:sz w:val="24"/>
          <w:szCs w:val="24"/>
          <w:lang w:val="en-GB"/>
        </w:rPr>
      </w:pPr>
    </w:p>
    <w:p w14:paraId="3B6FB760" w14:textId="77777777" w:rsidR="00F57882" w:rsidRPr="00F57882" w:rsidRDefault="00F57882" w:rsidP="00F57882">
      <w:pPr>
        <w:pStyle w:val="Odstavecseseznamem1"/>
        <w:ind w:left="0"/>
        <w:rPr>
          <w:rFonts w:ascii="Times New Roman" w:hAnsi="Times New Roman"/>
          <w:b/>
          <w:bCs/>
          <w:iCs/>
          <w:sz w:val="24"/>
          <w:szCs w:val="24"/>
          <w:lang w:val="en-GB"/>
        </w:rPr>
      </w:pPr>
      <w:r>
        <w:rPr>
          <w:rFonts w:ascii="Times New Roman" w:hAnsi="Times New Roman"/>
          <w:b/>
          <w:bCs/>
          <w:iCs/>
          <w:sz w:val="24"/>
          <w:szCs w:val="24"/>
          <w:lang w:val="en-GB"/>
        </w:rPr>
        <w:t>e) Can you think of synonyms to the words in italics?</w:t>
      </w:r>
    </w:p>
    <w:p w14:paraId="47DAB145" w14:textId="77777777" w:rsidR="00C716EC" w:rsidRDefault="008A3318" w:rsidP="00E73503">
      <w:pPr>
        <w:pStyle w:val="Nadpis3"/>
        <w:rPr>
          <w:sz w:val="24"/>
          <w:szCs w:val="24"/>
          <w:lang w:val="en-GB"/>
        </w:rPr>
      </w:pPr>
      <w:r>
        <w:rPr>
          <w:sz w:val="24"/>
          <w:szCs w:val="24"/>
          <w:lang w:val="en-GB"/>
        </w:rPr>
        <w:lastRenderedPageBreak/>
        <w:t>f</w:t>
      </w:r>
      <w:r w:rsidR="00C716EC" w:rsidRPr="00C716EC">
        <w:rPr>
          <w:sz w:val="24"/>
          <w:szCs w:val="24"/>
          <w:lang w:val="en-GB"/>
        </w:rPr>
        <w:t>)</w:t>
      </w:r>
      <w:r w:rsidR="00C716EC">
        <w:rPr>
          <w:sz w:val="24"/>
          <w:szCs w:val="24"/>
          <w:lang w:val="en-GB"/>
        </w:rPr>
        <w:t xml:space="preserve"> Watch a video on the scientific method. </w:t>
      </w:r>
    </w:p>
    <w:p w14:paraId="2BCF8447" w14:textId="77777777" w:rsidR="00C716EC" w:rsidRDefault="006E1C1E" w:rsidP="006E1C1E">
      <w:r>
        <w:t xml:space="preserve">     </w:t>
      </w:r>
      <w:proofErr w:type="spellStart"/>
      <w:r w:rsidR="00C716EC">
        <w:t>The</w:t>
      </w:r>
      <w:proofErr w:type="spellEnd"/>
      <w:r w:rsidR="00C716EC">
        <w:t xml:space="preserve"> </w:t>
      </w:r>
      <w:proofErr w:type="spellStart"/>
      <w:r w:rsidR="00C716EC">
        <w:t>Scientific</w:t>
      </w:r>
      <w:proofErr w:type="spellEnd"/>
      <w:r w:rsidR="00C716EC">
        <w:t xml:space="preserve"> </w:t>
      </w:r>
      <w:proofErr w:type="spellStart"/>
      <w:r w:rsidR="00C716EC">
        <w:t>Method</w:t>
      </w:r>
      <w:proofErr w:type="spellEnd"/>
      <w:r w:rsidR="00C716EC">
        <w:t xml:space="preserve">: </w:t>
      </w:r>
      <w:proofErr w:type="spellStart"/>
      <w:r w:rsidR="00C716EC">
        <w:t>Steps</w:t>
      </w:r>
      <w:proofErr w:type="spellEnd"/>
      <w:r w:rsidR="00C716EC">
        <w:t xml:space="preserve">, </w:t>
      </w:r>
      <w:proofErr w:type="spellStart"/>
      <w:r w:rsidR="00C716EC">
        <w:t>Terms</w:t>
      </w:r>
      <w:proofErr w:type="spellEnd"/>
      <w:r w:rsidR="00C716EC">
        <w:t xml:space="preserve"> and </w:t>
      </w:r>
      <w:proofErr w:type="spellStart"/>
      <w:r w:rsidR="00C716EC">
        <w:t>Examples</w:t>
      </w:r>
      <w:proofErr w:type="spellEnd"/>
    </w:p>
    <w:p w14:paraId="531253F6" w14:textId="77777777" w:rsidR="00C716EC" w:rsidRPr="00C716EC" w:rsidRDefault="006E1C1E" w:rsidP="006E1C1E">
      <w:pPr>
        <w:rPr>
          <w:sz w:val="20"/>
          <w:szCs w:val="20"/>
        </w:rPr>
      </w:pPr>
      <w:r>
        <w:rPr>
          <w:sz w:val="20"/>
          <w:szCs w:val="20"/>
        </w:rPr>
        <w:t xml:space="preserve">      </w:t>
      </w:r>
      <w:r w:rsidR="00C716EC">
        <w:rPr>
          <w:sz w:val="20"/>
          <w:szCs w:val="20"/>
        </w:rPr>
        <w:t>(</w:t>
      </w:r>
      <w:r w:rsidR="00C716EC" w:rsidRPr="00C716EC">
        <w:rPr>
          <w:sz w:val="20"/>
          <w:szCs w:val="20"/>
        </w:rPr>
        <w:t>https://www.youtube.com/</w:t>
      </w:r>
      <w:proofErr w:type="spellStart"/>
      <w:r w:rsidR="00C716EC" w:rsidRPr="00C716EC">
        <w:rPr>
          <w:sz w:val="20"/>
          <w:szCs w:val="20"/>
        </w:rPr>
        <w:t>watch?v</w:t>
      </w:r>
      <w:proofErr w:type="spellEnd"/>
      <w:r w:rsidR="00C716EC" w:rsidRPr="00C716EC">
        <w:rPr>
          <w:sz w:val="20"/>
          <w:szCs w:val="20"/>
        </w:rPr>
        <w:t>=BVfI1wat2y8</w:t>
      </w:r>
      <w:r w:rsidR="00C716EC">
        <w:rPr>
          <w:sz w:val="20"/>
          <w:szCs w:val="20"/>
        </w:rPr>
        <w:t>)</w:t>
      </w:r>
    </w:p>
    <w:p w14:paraId="012BD8BE" w14:textId="77777777" w:rsidR="00E73503" w:rsidRDefault="006E1C1E" w:rsidP="006E1C1E">
      <w:pPr>
        <w:pStyle w:val="Nadpis3"/>
        <w:rPr>
          <w:sz w:val="24"/>
          <w:szCs w:val="24"/>
          <w:lang w:val="en-GB"/>
        </w:rPr>
      </w:pPr>
      <w:r>
        <w:rPr>
          <w:sz w:val="24"/>
          <w:szCs w:val="24"/>
          <w:lang w:val="en-GB"/>
        </w:rPr>
        <w:t xml:space="preserve">     </w:t>
      </w:r>
      <w:r w:rsidR="00C716EC">
        <w:rPr>
          <w:sz w:val="24"/>
          <w:szCs w:val="24"/>
          <w:lang w:val="en-GB"/>
        </w:rPr>
        <w:t>Is there only one scientific method?</w:t>
      </w:r>
    </w:p>
    <w:p w14:paraId="0A26925F" w14:textId="77777777" w:rsidR="00C716EC" w:rsidRPr="00C716EC" w:rsidRDefault="006E1C1E" w:rsidP="006E1C1E">
      <w:pPr>
        <w:pStyle w:val="Nadpis3"/>
        <w:rPr>
          <w:i/>
          <w:iCs/>
          <w:sz w:val="24"/>
          <w:szCs w:val="24"/>
          <w:lang w:val="en-GB"/>
        </w:rPr>
      </w:pPr>
      <w:r>
        <w:rPr>
          <w:sz w:val="24"/>
          <w:szCs w:val="24"/>
          <w:lang w:val="en-GB"/>
        </w:rPr>
        <w:t xml:space="preserve">     </w:t>
      </w:r>
      <w:r w:rsidR="00C716EC">
        <w:rPr>
          <w:sz w:val="24"/>
          <w:szCs w:val="24"/>
          <w:lang w:val="en-GB"/>
        </w:rPr>
        <w:t xml:space="preserve">Watch again and find more collocations </w:t>
      </w:r>
      <w:r w:rsidR="008A3318">
        <w:rPr>
          <w:sz w:val="24"/>
          <w:szCs w:val="24"/>
          <w:lang w:val="en-GB"/>
        </w:rPr>
        <w:t>for</w:t>
      </w:r>
      <w:r w:rsidR="00C716EC">
        <w:rPr>
          <w:sz w:val="24"/>
          <w:szCs w:val="24"/>
          <w:lang w:val="en-GB"/>
        </w:rPr>
        <w:t xml:space="preserve"> the words </w:t>
      </w:r>
      <w:r w:rsidR="00C716EC">
        <w:rPr>
          <w:i/>
          <w:iCs/>
          <w:sz w:val="24"/>
          <w:szCs w:val="24"/>
          <w:lang w:val="en-GB"/>
        </w:rPr>
        <w:t xml:space="preserve">hypothesis </w:t>
      </w:r>
      <w:r w:rsidR="00C716EC">
        <w:rPr>
          <w:sz w:val="24"/>
          <w:szCs w:val="24"/>
          <w:lang w:val="en-GB"/>
        </w:rPr>
        <w:t xml:space="preserve">and </w:t>
      </w:r>
      <w:r w:rsidR="00C716EC">
        <w:rPr>
          <w:i/>
          <w:iCs/>
          <w:sz w:val="24"/>
          <w:szCs w:val="24"/>
          <w:lang w:val="en-GB"/>
        </w:rPr>
        <w:t>conclusion.</w:t>
      </w:r>
    </w:p>
    <w:p w14:paraId="127F31E0" w14:textId="77777777" w:rsidR="00E2592F" w:rsidRDefault="00E2592F" w:rsidP="00EB12B8">
      <w:pPr>
        <w:rPr>
          <w:b/>
          <w:lang w:val="en-GB"/>
        </w:rPr>
      </w:pPr>
    </w:p>
    <w:p w14:paraId="0162B2DF" w14:textId="77777777" w:rsidR="006458E8" w:rsidRDefault="006458E8" w:rsidP="00EB12B8">
      <w:pPr>
        <w:rPr>
          <w:b/>
          <w:lang w:val="en-GB"/>
        </w:rPr>
      </w:pPr>
    </w:p>
    <w:p w14:paraId="4274BAED" w14:textId="77777777" w:rsidR="006458E8" w:rsidRDefault="006458E8" w:rsidP="00EB12B8">
      <w:pPr>
        <w:rPr>
          <w:b/>
          <w:lang w:val="en-GB"/>
        </w:rPr>
      </w:pPr>
    </w:p>
    <w:p w14:paraId="1333EC7F" w14:textId="77777777" w:rsidR="00EB12B8" w:rsidRDefault="00EB12B8" w:rsidP="00EB12B8">
      <w:pPr>
        <w:rPr>
          <w:b/>
          <w:lang w:val="en-GB"/>
        </w:rPr>
      </w:pPr>
      <w:r>
        <w:rPr>
          <w:b/>
          <w:lang w:val="en-GB"/>
        </w:rPr>
        <w:t>Task 2 Speaking: Academic vocabulary</w:t>
      </w:r>
    </w:p>
    <w:p w14:paraId="4A046D46" w14:textId="77777777" w:rsidR="00EB12B8" w:rsidRDefault="00EB12B8" w:rsidP="00EB12B8">
      <w:pPr>
        <w:spacing w:before="120"/>
        <w:rPr>
          <w:b/>
          <w:lang w:val="en-GB"/>
        </w:rPr>
      </w:pPr>
      <w:r>
        <w:rPr>
          <w:b/>
          <w:lang w:val="en-GB"/>
        </w:rPr>
        <w:t>Explain the difference between the sentences in each pair.</w:t>
      </w:r>
    </w:p>
    <w:p w14:paraId="26E0E58E" w14:textId="77777777" w:rsidR="00EB12B8" w:rsidRPr="003A0621" w:rsidRDefault="00EB12B8" w:rsidP="00EB12B8">
      <w:pPr>
        <w:spacing w:before="120"/>
        <w:rPr>
          <w:sz w:val="22"/>
          <w:szCs w:val="22"/>
          <w:lang w:val="en-GB"/>
        </w:rPr>
      </w:pPr>
      <w:r w:rsidRPr="003A0621">
        <w:rPr>
          <w:sz w:val="22"/>
          <w:szCs w:val="22"/>
          <w:lang w:val="en-GB"/>
        </w:rPr>
        <w:t xml:space="preserve">1. </w:t>
      </w:r>
      <w:proofErr w:type="spellStart"/>
      <w:r w:rsidRPr="003A0621">
        <w:rPr>
          <w:sz w:val="22"/>
          <w:szCs w:val="22"/>
          <w:lang w:val="en-GB"/>
        </w:rPr>
        <w:t>Graig´s</w:t>
      </w:r>
      <w:proofErr w:type="spellEnd"/>
      <w:r w:rsidRPr="003A0621">
        <w:rPr>
          <w:sz w:val="22"/>
          <w:szCs w:val="22"/>
          <w:lang w:val="en-GB"/>
        </w:rPr>
        <w:t xml:space="preserve"> article supports Park´s theory.    </w:t>
      </w:r>
      <w:r w:rsidR="003A0621">
        <w:rPr>
          <w:sz w:val="22"/>
          <w:szCs w:val="22"/>
          <w:lang w:val="en-GB"/>
        </w:rPr>
        <w:t xml:space="preserve">                  </w:t>
      </w:r>
      <w:proofErr w:type="spellStart"/>
      <w:r w:rsidRPr="003A0621">
        <w:rPr>
          <w:sz w:val="22"/>
          <w:szCs w:val="22"/>
          <w:lang w:val="en-GB"/>
        </w:rPr>
        <w:t>Graig´s</w:t>
      </w:r>
      <w:proofErr w:type="spellEnd"/>
      <w:r w:rsidRPr="003A0621">
        <w:rPr>
          <w:sz w:val="22"/>
          <w:szCs w:val="22"/>
          <w:lang w:val="en-GB"/>
        </w:rPr>
        <w:t xml:space="preserve"> article challenges Park´s theory.</w:t>
      </w:r>
    </w:p>
    <w:p w14:paraId="1CD34B3C" w14:textId="77777777" w:rsidR="00EB12B8" w:rsidRPr="003A0621" w:rsidRDefault="00EB12B8" w:rsidP="00EB12B8">
      <w:pPr>
        <w:spacing w:before="120"/>
        <w:rPr>
          <w:sz w:val="22"/>
          <w:szCs w:val="22"/>
          <w:lang w:val="en-GB"/>
        </w:rPr>
      </w:pPr>
      <w:r w:rsidRPr="003A0621">
        <w:rPr>
          <w:sz w:val="22"/>
          <w:szCs w:val="22"/>
          <w:lang w:val="en-GB"/>
        </w:rPr>
        <w:t xml:space="preserve">2. Describe the new tax regulations.      </w:t>
      </w:r>
      <w:r w:rsidRPr="003A0621">
        <w:rPr>
          <w:sz w:val="22"/>
          <w:szCs w:val="22"/>
          <w:lang w:val="en-GB"/>
        </w:rPr>
        <w:tab/>
      </w:r>
      <w:r w:rsidRPr="003A0621">
        <w:rPr>
          <w:sz w:val="22"/>
          <w:szCs w:val="22"/>
          <w:lang w:val="en-GB"/>
        </w:rPr>
        <w:tab/>
      </w:r>
      <w:r w:rsidR="003A0621">
        <w:rPr>
          <w:sz w:val="22"/>
          <w:szCs w:val="22"/>
          <w:lang w:val="en-GB"/>
        </w:rPr>
        <w:t xml:space="preserve">          </w:t>
      </w:r>
      <w:r w:rsidRPr="003A0621">
        <w:rPr>
          <w:sz w:val="22"/>
          <w:szCs w:val="22"/>
          <w:lang w:val="en-GB"/>
        </w:rPr>
        <w:t>Discuss the new tax regulations.</w:t>
      </w:r>
    </w:p>
    <w:p w14:paraId="70F9FDAF" w14:textId="77777777" w:rsidR="00EB12B8" w:rsidRPr="003A0621" w:rsidRDefault="00EB12B8" w:rsidP="00EB12B8">
      <w:pPr>
        <w:spacing w:before="120"/>
        <w:rPr>
          <w:sz w:val="22"/>
          <w:szCs w:val="22"/>
          <w:lang w:val="en-GB"/>
        </w:rPr>
      </w:pPr>
      <w:r w:rsidRPr="003A0621">
        <w:rPr>
          <w:sz w:val="22"/>
          <w:szCs w:val="22"/>
          <w:lang w:val="en-GB"/>
        </w:rPr>
        <w:t xml:space="preserve">3. </w:t>
      </w:r>
      <w:r w:rsidR="00C069C1" w:rsidRPr="003A0621">
        <w:rPr>
          <w:sz w:val="22"/>
          <w:szCs w:val="22"/>
          <w:lang w:val="en-GB"/>
        </w:rPr>
        <w:t>Ruffalo</w:t>
      </w:r>
      <w:r w:rsidRPr="003A0621">
        <w:rPr>
          <w:sz w:val="22"/>
          <w:szCs w:val="22"/>
          <w:lang w:val="en-GB"/>
        </w:rPr>
        <w:t xml:space="preserve"> provides new data.     </w:t>
      </w:r>
      <w:r w:rsidRPr="003A0621">
        <w:rPr>
          <w:sz w:val="22"/>
          <w:szCs w:val="22"/>
          <w:lang w:val="en-GB"/>
        </w:rPr>
        <w:tab/>
      </w:r>
      <w:r w:rsidRPr="003A0621">
        <w:rPr>
          <w:sz w:val="22"/>
          <w:szCs w:val="22"/>
          <w:lang w:val="en-GB"/>
        </w:rPr>
        <w:tab/>
      </w:r>
      <w:r w:rsidR="003A0621">
        <w:rPr>
          <w:sz w:val="22"/>
          <w:szCs w:val="22"/>
          <w:lang w:val="en-GB"/>
        </w:rPr>
        <w:t xml:space="preserve">          </w:t>
      </w:r>
      <w:r w:rsidR="00C069C1" w:rsidRPr="003A0621">
        <w:rPr>
          <w:sz w:val="22"/>
          <w:szCs w:val="22"/>
          <w:lang w:val="en-GB"/>
        </w:rPr>
        <w:t>Ruffalo</w:t>
      </w:r>
      <w:r w:rsidRPr="003A0621">
        <w:rPr>
          <w:sz w:val="22"/>
          <w:szCs w:val="22"/>
          <w:lang w:val="en-GB"/>
        </w:rPr>
        <w:t xml:space="preserve"> considers new data.</w:t>
      </w:r>
    </w:p>
    <w:p w14:paraId="418607F4" w14:textId="77777777" w:rsidR="00EB12B8" w:rsidRPr="003A0621" w:rsidRDefault="00EB12B8" w:rsidP="00EB12B8">
      <w:pPr>
        <w:spacing w:before="120"/>
        <w:rPr>
          <w:sz w:val="22"/>
          <w:szCs w:val="22"/>
          <w:lang w:val="en-GB"/>
        </w:rPr>
      </w:pPr>
      <w:r w:rsidRPr="003A0621">
        <w:rPr>
          <w:sz w:val="22"/>
          <w:szCs w:val="22"/>
          <w:lang w:val="en-GB"/>
        </w:rPr>
        <w:t xml:space="preserve">4. </w:t>
      </w:r>
      <w:r w:rsidR="00C069C1" w:rsidRPr="003A0621">
        <w:rPr>
          <w:sz w:val="22"/>
          <w:szCs w:val="22"/>
          <w:lang w:val="en-GB"/>
        </w:rPr>
        <w:t>Johansson</w:t>
      </w:r>
      <w:r w:rsidRPr="003A0621">
        <w:rPr>
          <w:sz w:val="22"/>
          <w:szCs w:val="22"/>
          <w:lang w:val="en-GB"/>
        </w:rPr>
        <w:t xml:space="preserve"> conducted four sets of experiments.  </w:t>
      </w:r>
      <w:r w:rsidR="00C069C1" w:rsidRPr="003A0621">
        <w:rPr>
          <w:sz w:val="22"/>
          <w:szCs w:val="22"/>
          <w:lang w:val="en-GB"/>
        </w:rPr>
        <w:t xml:space="preserve">  </w:t>
      </w:r>
      <w:r w:rsidR="003A0621">
        <w:rPr>
          <w:sz w:val="22"/>
          <w:szCs w:val="22"/>
          <w:lang w:val="en-GB"/>
        </w:rPr>
        <w:t xml:space="preserve">     </w:t>
      </w:r>
      <w:r w:rsidR="00C069C1" w:rsidRPr="003A0621">
        <w:rPr>
          <w:sz w:val="22"/>
          <w:szCs w:val="22"/>
          <w:lang w:val="en-GB"/>
        </w:rPr>
        <w:t>Johansson</w:t>
      </w:r>
      <w:r w:rsidRPr="003A0621">
        <w:rPr>
          <w:sz w:val="22"/>
          <w:szCs w:val="22"/>
          <w:lang w:val="en-GB"/>
        </w:rPr>
        <w:t xml:space="preserve"> examined four sets of experiments.</w:t>
      </w:r>
    </w:p>
    <w:p w14:paraId="4DEBEC56" w14:textId="77777777" w:rsidR="00EB12B8" w:rsidRPr="003A0621" w:rsidRDefault="00EB12B8" w:rsidP="00EB12B8">
      <w:pPr>
        <w:spacing w:before="120"/>
        <w:rPr>
          <w:sz w:val="22"/>
          <w:szCs w:val="22"/>
          <w:lang w:val="en-GB"/>
        </w:rPr>
      </w:pPr>
      <w:r w:rsidRPr="003A0621">
        <w:rPr>
          <w:sz w:val="22"/>
          <w:szCs w:val="22"/>
          <w:lang w:val="en-GB"/>
        </w:rPr>
        <w:t xml:space="preserve">5. Lee established why such changes occur.    </w:t>
      </w:r>
      <w:r w:rsidRPr="003A0621">
        <w:rPr>
          <w:sz w:val="22"/>
          <w:szCs w:val="22"/>
          <w:lang w:val="en-GB"/>
        </w:rPr>
        <w:tab/>
      </w:r>
      <w:r w:rsidR="003A0621">
        <w:rPr>
          <w:sz w:val="22"/>
          <w:szCs w:val="22"/>
          <w:lang w:val="en-GB"/>
        </w:rPr>
        <w:t xml:space="preserve">          </w:t>
      </w:r>
      <w:r w:rsidRPr="003A0621">
        <w:rPr>
          <w:sz w:val="22"/>
          <w:szCs w:val="22"/>
          <w:lang w:val="en-GB"/>
        </w:rPr>
        <w:t>Lee investigated why such changes occur.</w:t>
      </w:r>
    </w:p>
    <w:p w14:paraId="6ED69121" w14:textId="77777777" w:rsidR="00EB12B8" w:rsidRPr="003A0621" w:rsidRDefault="00EB12B8" w:rsidP="00EB12B8">
      <w:pPr>
        <w:spacing w:before="120"/>
        <w:rPr>
          <w:sz w:val="22"/>
          <w:szCs w:val="22"/>
          <w:lang w:val="en-GB"/>
        </w:rPr>
      </w:pPr>
      <w:r w:rsidRPr="003A0621">
        <w:rPr>
          <w:sz w:val="22"/>
          <w:szCs w:val="22"/>
          <w:lang w:val="en-GB"/>
        </w:rPr>
        <w:t xml:space="preserve">6. </w:t>
      </w:r>
      <w:r w:rsidR="00C069C1" w:rsidRPr="003A0621">
        <w:rPr>
          <w:sz w:val="22"/>
          <w:szCs w:val="22"/>
          <w:lang w:val="en-GB"/>
        </w:rPr>
        <w:t>Downey</w:t>
      </w:r>
      <w:r w:rsidRPr="003A0621">
        <w:rPr>
          <w:sz w:val="22"/>
          <w:szCs w:val="22"/>
          <w:lang w:val="en-GB"/>
        </w:rPr>
        <w:t xml:space="preserve"> assumed that the data were reliable.     </w:t>
      </w:r>
      <w:r w:rsidR="003A0621">
        <w:rPr>
          <w:sz w:val="22"/>
          <w:szCs w:val="22"/>
          <w:lang w:val="en-GB"/>
        </w:rPr>
        <w:t xml:space="preserve">       </w:t>
      </w:r>
      <w:r w:rsidR="00C069C1" w:rsidRPr="003A0621">
        <w:rPr>
          <w:sz w:val="22"/>
          <w:szCs w:val="22"/>
          <w:lang w:val="en-GB"/>
        </w:rPr>
        <w:t>Downey</w:t>
      </w:r>
      <w:r w:rsidRPr="003A0621">
        <w:rPr>
          <w:sz w:val="22"/>
          <w:szCs w:val="22"/>
          <w:lang w:val="en-GB"/>
        </w:rPr>
        <w:t xml:space="preserve"> proved that the data were reliable.</w:t>
      </w:r>
    </w:p>
    <w:p w14:paraId="388AA2CA" w14:textId="77777777" w:rsidR="00EB12B8" w:rsidRPr="00CF3A1A" w:rsidRDefault="00EB12B8" w:rsidP="00EB12B8">
      <w:pPr>
        <w:rPr>
          <w:sz w:val="18"/>
          <w:szCs w:val="18"/>
          <w:lang w:val="en-GB"/>
        </w:rPr>
      </w:pPr>
    </w:p>
    <w:p w14:paraId="3993E657" w14:textId="77777777" w:rsidR="00EB12B8" w:rsidRPr="00CF3A1A" w:rsidRDefault="00EB12B8" w:rsidP="00EB12B8">
      <w:pPr>
        <w:rPr>
          <w:sz w:val="18"/>
          <w:szCs w:val="18"/>
          <w:lang w:val="en-GB"/>
        </w:rPr>
      </w:pPr>
      <w:r w:rsidRPr="00CF3A1A">
        <w:rPr>
          <w:sz w:val="18"/>
          <w:szCs w:val="18"/>
          <w:lang w:val="en-GB"/>
        </w:rPr>
        <w:t xml:space="preserve">(McCarthy, M.; O´Dell, F. </w:t>
      </w:r>
      <w:r w:rsidRPr="00CF3A1A">
        <w:rPr>
          <w:i/>
          <w:sz w:val="18"/>
          <w:szCs w:val="18"/>
          <w:lang w:val="en-GB"/>
        </w:rPr>
        <w:t xml:space="preserve">Academic Vocabulary In Use. </w:t>
      </w:r>
      <w:r w:rsidRPr="00CF3A1A">
        <w:rPr>
          <w:sz w:val="18"/>
          <w:szCs w:val="18"/>
          <w:lang w:val="en-GB"/>
        </w:rPr>
        <w:t>Cambridge University Press, 2008.)</w:t>
      </w:r>
    </w:p>
    <w:sectPr w:rsidR="00EB12B8" w:rsidRPr="00CF3A1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E983C" w14:textId="77777777" w:rsidR="00B94372" w:rsidRDefault="00B94372">
      <w:r>
        <w:separator/>
      </w:r>
    </w:p>
  </w:endnote>
  <w:endnote w:type="continuationSeparator" w:id="0">
    <w:p w14:paraId="312DE3B8" w14:textId="77777777" w:rsidR="00B94372" w:rsidRDefault="00B9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05C2" w14:textId="77777777" w:rsidR="004241B7" w:rsidRDefault="001316D5" w:rsidP="00FA1D4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4A8DE5C" w14:textId="77777777" w:rsidR="004241B7" w:rsidRDefault="00000000" w:rsidP="00465F1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6842" w14:textId="77777777" w:rsidR="004241B7" w:rsidRDefault="001316D5" w:rsidP="00FA1D4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94B09">
      <w:rPr>
        <w:rStyle w:val="slostrnky"/>
        <w:noProof/>
      </w:rPr>
      <w:t>5</w:t>
    </w:r>
    <w:r>
      <w:rPr>
        <w:rStyle w:val="slostrnky"/>
      </w:rPr>
      <w:fldChar w:fldCharType="end"/>
    </w:r>
  </w:p>
  <w:p w14:paraId="05995F9B" w14:textId="77777777" w:rsidR="004241B7" w:rsidRDefault="00000000" w:rsidP="00465F1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1455F" w14:textId="77777777" w:rsidR="00B94372" w:rsidRDefault="00B94372">
      <w:r>
        <w:separator/>
      </w:r>
    </w:p>
  </w:footnote>
  <w:footnote w:type="continuationSeparator" w:id="0">
    <w:p w14:paraId="766667B8" w14:textId="77777777" w:rsidR="00B94372" w:rsidRDefault="00B94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6D73"/>
    <w:multiLevelType w:val="hybridMultilevel"/>
    <w:tmpl w:val="AFB65C3E"/>
    <w:lvl w:ilvl="0" w:tplc="B7B8824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8A7D28"/>
    <w:multiLevelType w:val="hybridMultilevel"/>
    <w:tmpl w:val="3438AF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FA5100"/>
    <w:multiLevelType w:val="hybridMultilevel"/>
    <w:tmpl w:val="6B006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8E8005A"/>
    <w:multiLevelType w:val="hybridMultilevel"/>
    <w:tmpl w:val="585E9C94"/>
    <w:lvl w:ilvl="0" w:tplc="58B6D3CE">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F934E24"/>
    <w:multiLevelType w:val="hybridMultilevel"/>
    <w:tmpl w:val="AC68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70D22E9"/>
    <w:multiLevelType w:val="hybridMultilevel"/>
    <w:tmpl w:val="01985A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D2B2E2B"/>
    <w:multiLevelType w:val="hybridMultilevel"/>
    <w:tmpl w:val="C7B624A8"/>
    <w:lvl w:ilvl="0" w:tplc="B31E1AB4">
      <w:start w:val="1"/>
      <w:numFmt w:val="upperLetter"/>
      <w:lvlText w:val="%1)"/>
      <w:lvlJc w:val="left"/>
      <w:pPr>
        <w:ind w:left="720" w:hanging="360"/>
      </w:pPr>
      <w:rPr>
        <w:rFonts w:ascii="Times New Roman" w:eastAsiaTheme="minorHAnsi" w:hAnsi="Times New Roman" w:cs="Times New Roman"/>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F5702D3"/>
    <w:multiLevelType w:val="hybridMultilevel"/>
    <w:tmpl w:val="9E34C2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9636421">
    <w:abstractNumId w:val="1"/>
  </w:num>
  <w:num w:numId="2" w16cid:durableId="159735099">
    <w:abstractNumId w:val="2"/>
  </w:num>
  <w:num w:numId="3" w16cid:durableId="931083286">
    <w:abstractNumId w:val="4"/>
  </w:num>
  <w:num w:numId="4" w16cid:durableId="1638685485">
    <w:abstractNumId w:val="5"/>
  </w:num>
  <w:num w:numId="5" w16cid:durableId="1626278036">
    <w:abstractNumId w:val="6"/>
  </w:num>
  <w:num w:numId="6" w16cid:durableId="1241405211">
    <w:abstractNumId w:val="0"/>
  </w:num>
  <w:num w:numId="7" w16cid:durableId="1138761468">
    <w:abstractNumId w:val="7"/>
  </w:num>
  <w:num w:numId="8" w16cid:durableId="1341853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03"/>
    <w:rsid w:val="0001646C"/>
    <w:rsid w:val="00023AA6"/>
    <w:rsid w:val="000C39DA"/>
    <w:rsid w:val="000E2F1B"/>
    <w:rsid w:val="001316D5"/>
    <w:rsid w:val="00195CE1"/>
    <w:rsid w:val="001D0728"/>
    <w:rsid w:val="001E15D2"/>
    <w:rsid w:val="001F7AFE"/>
    <w:rsid w:val="00327D5F"/>
    <w:rsid w:val="00390978"/>
    <w:rsid w:val="00396FEF"/>
    <w:rsid w:val="003A0621"/>
    <w:rsid w:val="00420CF8"/>
    <w:rsid w:val="00481BE9"/>
    <w:rsid w:val="0048755B"/>
    <w:rsid w:val="005E1763"/>
    <w:rsid w:val="006458E8"/>
    <w:rsid w:val="006B1145"/>
    <w:rsid w:val="006E1C1E"/>
    <w:rsid w:val="006E2284"/>
    <w:rsid w:val="0075282A"/>
    <w:rsid w:val="007D2C6B"/>
    <w:rsid w:val="008A3318"/>
    <w:rsid w:val="009A752A"/>
    <w:rsid w:val="009C0E01"/>
    <w:rsid w:val="00A11E1A"/>
    <w:rsid w:val="00A26455"/>
    <w:rsid w:val="00A94B09"/>
    <w:rsid w:val="00B94372"/>
    <w:rsid w:val="00C069C1"/>
    <w:rsid w:val="00C716EC"/>
    <w:rsid w:val="00C774F2"/>
    <w:rsid w:val="00CB1126"/>
    <w:rsid w:val="00CD24B6"/>
    <w:rsid w:val="00D94115"/>
    <w:rsid w:val="00DA49B8"/>
    <w:rsid w:val="00E2592F"/>
    <w:rsid w:val="00E73503"/>
    <w:rsid w:val="00E9791C"/>
    <w:rsid w:val="00EA28FF"/>
    <w:rsid w:val="00EB12B8"/>
    <w:rsid w:val="00ED637F"/>
    <w:rsid w:val="00F53FAF"/>
    <w:rsid w:val="00F57882"/>
    <w:rsid w:val="00F638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9723"/>
  <w15:docId w15:val="{D09286F5-D08F-438C-B734-554C78FC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3503"/>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qFormat/>
    <w:rsid w:val="00E73503"/>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73503"/>
    <w:rPr>
      <w:rFonts w:ascii="Times New Roman" w:eastAsia="Times New Roman" w:hAnsi="Times New Roman" w:cs="Times New Roman"/>
      <w:b/>
      <w:bCs/>
      <w:sz w:val="27"/>
      <w:szCs w:val="27"/>
      <w:lang w:eastAsia="cs-CZ"/>
    </w:rPr>
  </w:style>
  <w:style w:type="paragraph" w:styleId="Normlnweb">
    <w:name w:val="Normal (Web)"/>
    <w:basedOn w:val="Normln"/>
    <w:rsid w:val="00E73503"/>
    <w:pPr>
      <w:spacing w:before="100" w:beforeAutospacing="1" w:after="100" w:afterAutospacing="1"/>
    </w:pPr>
  </w:style>
  <w:style w:type="character" w:styleId="CittHTML">
    <w:name w:val="HTML Cite"/>
    <w:rsid w:val="00E73503"/>
    <w:rPr>
      <w:i/>
      <w:iCs/>
    </w:rPr>
  </w:style>
  <w:style w:type="character" w:styleId="Zdraznn">
    <w:name w:val="Emphasis"/>
    <w:uiPriority w:val="20"/>
    <w:qFormat/>
    <w:rsid w:val="00E73503"/>
    <w:rPr>
      <w:i/>
      <w:iCs/>
    </w:rPr>
  </w:style>
  <w:style w:type="character" w:customStyle="1" w:styleId="screen">
    <w:name w:val="screen"/>
    <w:basedOn w:val="Standardnpsmoodstavce"/>
    <w:rsid w:val="00E73503"/>
  </w:style>
  <w:style w:type="character" w:customStyle="1" w:styleId="test-inline-answer">
    <w:name w:val="test-inline-answer"/>
    <w:basedOn w:val="Standardnpsmoodstavce"/>
    <w:rsid w:val="00E73503"/>
  </w:style>
  <w:style w:type="paragraph" w:customStyle="1" w:styleId="Odstavecseseznamem1">
    <w:name w:val="Odstavec se seznamem1"/>
    <w:basedOn w:val="Normln"/>
    <w:rsid w:val="00E73503"/>
    <w:pPr>
      <w:spacing w:after="200" w:line="276" w:lineRule="auto"/>
      <w:ind w:left="720"/>
      <w:contextualSpacing/>
    </w:pPr>
    <w:rPr>
      <w:rFonts w:ascii="Calibri" w:hAnsi="Calibri"/>
      <w:sz w:val="22"/>
      <w:szCs w:val="22"/>
      <w:lang w:eastAsia="en-US"/>
    </w:rPr>
  </w:style>
  <w:style w:type="paragraph" w:styleId="Zpat">
    <w:name w:val="footer"/>
    <w:basedOn w:val="Normln"/>
    <w:link w:val="ZpatChar"/>
    <w:rsid w:val="00E73503"/>
    <w:pPr>
      <w:tabs>
        <w:tab w:val="center" w:pos="4536"/>
        <w:tab w:val="right" w:pos="9072"/>
      </w:tabs>
    </w:pPr>
  </w:style>
  <w:style w:type="character" w:customStyle="1" w:styleId="ZpatChar">
    <w:name w:val="Zápatí Char"/>
    <w:basedOn w:val="Standardnpsmoodstavce"/>
    <w:link w:val="Zpat"/>
    <w:rsid w:val="00E73503"/>
    <w:rPr>
      <w:rFonts w:ascii="Times New Roman" w:eastAsia="Times New Roman" w:hAnsi="Times New Roman" w:cs="Times New Roman"/>
      <w:sz w:val="24"/>
      <w:szCs w:val="24"/>
      <w:lang w:eastAsia="cs-CZ"/>
    </w:rPr>
  </w:style>
  <w:style w:type="character" w:styleId="slostrnky">
    <w:name w:val="page number"/>
    <w:basedOn w:val="Standardnpsmoodstavce"/>
    <w:rsid w:val="00E73503"/>
  </w:style>
  <w:style w:type="paragraph" w:styleId="Odstavecseseznamem">
    <w:name w:val="List Paragraph"/>
    <w:basedOn w:val="Normln"/>
    <w:qFormat/>
    <w:rsid w:val="00195CE1"/>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195CE1"/>
    <w:rPr>
      <w:color w:val="0000FF"/>
      <w:u w:val="single"/>
    </w:rPr>
  </w:style>
  <w:style w:type="character" w:customStyle="1" w:styleId="eg">
    <w:name w:val="eg"/>
    <w:basedOn w:val="Standardnpsmoodstavce"/>
    <w:rsid w:val="001E15D2"/>
  </w:style>
  <w:style w:type="character" w:customStyle="1" w:styleId="st">
    <w:name w:val="st"/>
    <w:basedOn w:val="Standardnpsmoodstavce"/>
    <w:rsid w:val="001F7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482</Words>
  <Characters>2849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K</dc:creator>
  <cp:lastModifiedBy>Jana Kubrická</cp:lastModifiedBy>
  <cp:revision>5</cp:revision>
  <dcterms:created xsi:type="dcterms:W3CDTF">2021-09-21T09:44:00Z</dcterms:created>
  <dcterms:modified xsi:type="dcterms:W3CDTF">2023-09-25T16:18:00Z</dcterms:modified>
</cp:coreProperties>
</file>