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469" w:rsidRPr="00CF4479" w:rsidRDefault="00D92469" w:rsidP="00D92469">
      <w:pPr>
        <w:pStyle w:val="Nadpis6"/>
        <w:spacing w:after="120"/>
        <w:jc w:val="center"/>
        <w:rPr>
          <w:sz w:val="32"/>
          <w:szCs w:val="32"/>
        </w:rPr>
      </w:pPr>
      <w:r w:rsidRPr="00CF447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177165</wp:posOffset>
            </wp:positionV>
            <wp:extent cx="885825" cy="885825"/>
            <wp:effectExtent l="19050" t="0" r="9525" b="0"/>
            <wp:wrapNone/>
            <wp:docPr id="2" name="Obrázek 2" descr="PF_300_25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F_300_25_gr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447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197485</wp:posOffset>
            </wp:positionV>
            <wp:extent cx="885825" cy="885825"/>
            <wp:effectExtent l="0" t="0" r="9525" b="952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4479">
        <w:rPr>
          <w:sz w:val="32"/>
          <w:szCs w:val="32"/>
        </w:rPr>
        <w:t>MASARYKOVA UNIVERZITA</w:t>
      </w:r>
    </w:p>
    <w:p w:rsidR="00D92469" w:rsidRPr="00CF4479" w:rsidRDefault="00D92469" w:rsidP="00D92469">
      <w:pPr>
        <w:autoSpaceDE w:val="0"/>
        <w:autoSpaceDN w:val="0"/>
        <w:adjustRightInd w:val="0"/>
        <w:spacing w:after="120"/>
        <w:jc w:val="center"/>
        <w:rPr>
          <w:b/>
          <w:bCs/>
          <w:caps/>
          <w:color w:val="000000"/>
          <w:sz w:val="28"/>
          <w:szCs w:val="28"/>
        </w:rPr>
      </w:pPr>
      <w:r w:rsidRPr="00CF4479">
        <w:rPr>
          <w:b/>
          <w:bCs/>
          <w:caps/>
          <w:color w:val="000000"/>
          <w:sz w:val="28"/>
          <w:szCs w:val="28"/>
        </w:rPr>
        <w:t>Přírodovědecká fakulta</w:t>
      </w:r>
    </w:p>
    <w:p w:rsidR="00D92469" w:rsidRPr="00CF4479" w:rsidRDefault="00D92469" w:rsidP="00D92469">
      <w:pPr>
        <w:jc w:val="center"/>
      </w:pPr>
      <w:r w:rsidRPr="00CF4479">
        <w:rPr>
          <w:b/>
          <w:bCs/>
          <w:caps/>
          <w:color w:val="000000"/>
        </w:rPr>
        <w:t>Geografický ústav</w:t>
      </w:r>
    </w:p>
    <w:p w:rsidR="00D92469" w:rsidRPr="00CF4479" w:rsidRDefault="00F32186" w:rsidP="00D9246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pict>
          <v:rect id="_x0000_i1025" style="width:244.05pt;height:1.9pt" o:hrpct="538" o:hralign="center" o:hrstd="t" o:hrnoshade="t" o:hr="t" fillcolor="black" stroked="f"/>
        </w:pict>
      </w:r>
    </w:p>
    <w:p w:rsidR="00D92469" w:rsidRPr="00CF4479" w:rsidRDefault="00D92469" w:rsidP="00D9246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92469" w:rsidRPr="00CF4479" w:rsidRDefault="00D92469" w:rsidP="00D92469">
      <w:pP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D92469" w:rsidRPr="00CF4479" w:rsidRDefault="00D9246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92469" w:rsidRPr="00CF4479" w:rsidRDefault="00D9246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F4479" w:rsidRDefault="00CF447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83D5E" w:rsidRPr="00CF4479" w:rsidRDefault="00E83D5E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F4479" w:rsidRPr="00CF4479" w:rsidRDefault="00CF447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D60D2" w:rsidRPr="00CF4479" w:rsidRDefault="00DD60D2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D60D2" w:rsidRPr="00B23242" w:rsidRDefault="00DD60D2" w:rsidP="00D9246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92469" w:rsidRPr="008162EA" w:rsidRDefault="00D92469" w:rsidP="00344CEA">
      <w:pPr>
        <w:autoSpaceDE w:val="0"/>
        <w:autoSpaceDN w:val="0"/>
        <w:adjustRightInd w:val="0"/>
        <w:rPr>
          <w:color w:val="000000"/>
          <w:sz w:val="40"/>
          <w:szCs w:val="40"/>
        </w:rPr>
      </w:pPr>
    </w:p>
    <w:p w:rsidR="00CF4479" w:rsidRPr="008162EA" w:rsidRDefault="00344CEA" w:rsidP="00DD60D2">
      <w:pPr>
        <w:jc w:val="center"/>
        <w:rPr>
          <w:b/>
          <w:caps/>
          <w:sz w:val="40"/>
          <w:szCs w:val="40"/>
        </w:rPr>
      </w:pPr>
      <w:r w:rsidRPr="008162EA">
        <w:rPr>
          <w:b/>
          <w:caps/>
          <w:sz w:val="40"/>
          <w:szCs w:val="40"/>
        </w:rPr>
        <w:t>VYBRANÉ CHARAKTERISTIKY</w:t>
      </w:r>
    </w:p>
    <w:p w:rsidR="00CF4479" w:rsidRPr="008162EA" w:rsidRDefault="00CF4479" w:rsidP="00DD60D2">
      <w:pPr>
        <w:jc w:val="center"/>
        <w:rPr>
          <w:b/>
          <w:caps/>
          <w:sz w:val="40"/>
          <w:szCs w:val="40"/>
        </w:rPr>
      </w:pPr>
      <w:r w:rsidRPr="008162EA">
        <w:rPr>
          <w:b/>
          <w:caps/>
          <w:sz w:val="40"/>
          <w:szCs w:val="40"/>
        </w:rPr>
        <w:t>OBYVATELSTVA</w:t>
      </w:r>
    </w:p>
    <w:p w:rsidR="00B23242" w:rsidRPr="008162EA" w:rsidRDefault="00CF4479" w:rsidP="00DD60D2">
      <w:pPr>
        <w:jc w:val="center"/>
        <w:rPr>
          <w:b/>
          <w:caps/>
          <w:sz w:val="40"/>
          <w:szCs w:val="40"/>
        </w:rPr>
      </w:pPr>
      <w:r w:rsidRPr="008162EA">
        <w:rPr>
          <w:b/>
          <w:caps/>
          <w:sz w:val="40"/>
          <w:szCs w:val="40"/>
        </w:rPr>
        <w:t xml:space="preserve">V so orp </w:t>
      </w:r>
      <w:r w:rsidRPr="008162EA">
        <w:rPr>
          <w:b/>
          <w:caps/>
          <w:sz w:val="40"/>
          <w:szCs w:val="40"/>
          <w:highlight w:val="yellow"/>
        </w:rPr>
        <w:t>..................................</w:t>
      </w:r>
    </w:p>
    <w:p w:rsidR="00D92469" w:rsidRPr="00CF4479" w:rsidRDefault="00D9246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42465" w:rsidRPr="00CF4479" w:rsidRDefault="00F42465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92469" w:rsidRPr="00CF4479" w:rsidRDefault="00CF4479" w:rsidP="00D9246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F4479">
        <w:rPr>
          <w:b/>
          <w:bCs/>
          <w:color w:val="000000"/>
          <w:sz w:val="28"/>
          <w:szCs w:val="28"/>
        </w:rPr>
        <w:t>Seminární práce z Geografie obyvatelstva a osídlení 1</w:t>
      </w:r>
    </w:p>
    <w:p w:rsidR="00D92469" w:rsidRPr="00CF4479" w:rsidRDefault="00D9246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92469" w:rsidRPr="00CF4479" w:rsidRDefault="00D9246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92469" w:rsidRPr="008162EA" w:rsidRDefault="00CF4479" w:rsidP="00D92469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 w:rsidRPr="008162EA">
        <w:rPr>
          <w:b/>
          <w:bCs/>
          <w:color w:val="000000"/>
          <w:sz w:val="36"/>
          <w:szCs w:val="36"/>
          <w:highlight w:val="yellow"/>
        </w:rPr>
        <w:t>Jméno</w:t>
      </w:r>
      <w:r w:rsidR="00D92469" w:rsidRPr="008162EA">
        <w:rPr>
          <w:b/>
          <w:bCs/>
          <w:color w:val="000000"/>
          <w:sz w:val="36"/>
          <w:szCs w:val="36"/>
          <w:highlight w:val="yellow"/>
        </w:rPr>
        <w:t xml:space="preserve"> </w:t>
      </w:r>
      <w:r w:rsidRPr="008162EA">
        <w:rPr>
          <w:b/>
          <w:bCs/>
          <w:caps/>
          <w:color w:val="000000"/>
          <w:sz w:val="36"/>
          <w:szCs w:val="36"/>
          <w:highlight w:val="yellow"/>
        </w:rPr>
        <w:t>PŘÍJMENÍ</w:t>
      </w:r>
    </w:p>
    <w:p w:rsidR="00D92469" w:rsidRPr="00CF4479" w:rsidRDefault="00D9246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92469" w:rsidRDefault="00D9246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82C17" w:rsidRPr="00CF4479" w:rsidRDefault="00382C17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D60D2" w:rsidRPr="00CF4479" w:rsidRDefault="00DD60D2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92469" w:rsidRPr="00CF4479" w:rsidRDefault="00D9246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D60D2" w:rsidRDefault="00DD60D2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F4479" w:rsidRPr="00CF4479" w:rsidRDefault="00CF4479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D60D2" w:rsidRPr="00CF4479" w:rsidRDefault="00DD60D2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83D5E" w:rsidRPr="00CF4479" w:rsidRDefault="00E83D5E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D60D2" w:rsidRPr="00CF4479" w:rsidRDefault="00DD60D2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D60D2" w:rsidRDefault="00DD60D2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12EE4" w:rsidRPr="00CF4479" w:rsidRDefault="00E12EE4" w:rsidP="00D92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92469" w:rsidRPr="00CF4479" w:rsidRDefault="00D92469" w:rsidP="00E12EE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12EE4" w:rsidRDefault="00CF4479" w:rsidP="00D92469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CF4479">
        <w:rPr>
          <w:b/>
          <w:color w:val="000000"/>
        </w:rPr>
        <w:tab/>
      </w:r>
      <w:r w:rsidRPr="00CF4479">
        <w:rPr>
          <w:b/>
          <w:color w:val="000000"/>
        </w:rPr>
        <w:tab/>
      </w:r>
      <w:r w:rsidRPr="00CF4479">
        <w:rPr>
          <w:b/>
          <w:color w:val="000000"/>
        </w:rPr>
        <w:tab/>
      </w:r>
      <w:r w:rsidRPr="00CF4479">
        <w:rPr>
          <w:b/>
          <w:color w:val="000000"/>
        </w:rPr>
        <w:tab/>
      </w:r>
      <w:r w:rsidRPr="00CF4479">
        <w:rPr>
          <w:b/>
          <w:color w:val="000000"/>
        </w:rPr>
        <w:tab/>
      </w:r>
      <w:r w:rsidRPr="00CF4479">
        <w:rPr>
          <w:b/>
          <w:color w:val="000000"/>
        </w:rPr>
        <w:tab/>
      </w:r>
      <w:r w:rsidRPr="00CF4479">
        <w:rPr>
          <w:b/>
          <w:color w:val="000000"/>
        </w:rPr>
        <w:tab/>
      </w:r>
      <w:r w:rsidR="00D92469" w:rsidRPr="00CF4479">
        <w:rPr>
          <w:b/>
          <w:color w:val="000000"/>
        </w:rPr>
        <w:tab/>
      </w:r>
      <w:r w:rsidR="00D92469" w:rsidRPr="00CF4479">
        <w:rPr>
          <w:color w:val="000000"/>
        </w:rPr>
        <w:tab/>
      </w:r>
      <w:r w:rsidR="00D92469" w:rsidRPr="00CF4479">
        <w:rPr>
          <w:color w:val="000000"/>
        </w:rPr>
        <w:tab/>
      </w:r>
      <w:r w:rsidR="00D92469" w:rsidRPr="00127591">
        <w:rPr>
          <w:b/>
          <w:color w:val="000000"/>
          <w:sz w:val="28"/>
          <w:szCs w:val="28"/>
        </w:rPr>
        <w:t>BRNO 201</w:t>
      </w:r>
      <w:r w:rsidR="00382C17">
        <w:rPr>
          <w:b/>
          <w:color w:val="000000"/>
          <w:sz w:val="28"/>
          <w:szCs w:val="28"/>
        </w:rPr>
        <w:t>8</w:t>
      </w:r>
    </w:p>
    <w:p w:rsidR="00E12EE4" w:rsidRPr="00127591" w:rsidRDefault="00E12EE4" w:rsidP="00E12EE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127591">
        <w:rPr>
          <w:color w:val="000000"/>
          <w:sz w:val="28"/>
          <w:szCs w:val="28"/>
        </w:rPr>
        <w:br w:type="page"/>
      </w:r>
    </w:p>
    <w:p w:rsidR="00004220" w:rsidRDefault="00004220" w:rsidP="00C54A28">
      <w:pPr>
        <w:spacing w:line="360" w:lineRule="auto"/>
        <w:rPr>
          <w:b/>
          <w:sz w:val="28"/>
          <w:szCs w:val="28"/>
        </w:rPr>
        <w:sectPr w:rsidR="00004220" w:rsidSect="00004220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E4C50" w:rsidRPr="00CF4479" w:rsidRDefault="001E4C50" w:rsidP="00C54A28">
      <w:pPr>
        <w:spacing w:line="360" w:lineRule="auto"/>
        <w:rPr>
          <w:sz w:val="28"/>
          <w:szCs w:val="28"/>
        </w:rPr>
      </w:pPr>
      <w:r w:rsidRPr="00CF4479">
        <w:rPr>
          <w:b/>
          <w:sz w:val="28"/>
          <w:szCs w:val="28"/>
        </w:rPr>
        <w:lastRenderedPageBreak/>
        <w:t>OBSAH</w:t>
      </w:r>
    </w:p>
    <w:p w:rsidR="000F16BA" w:rsidRPr="001D260B" w:rsidRDefault="000F16BA" w:rsidP="001D260B">
      <w:pPr>
        <w:pStyle w:val="Obsah1"/>
        <w:spacing w:line="336" w:lineRule="auto"/>
        <w:rPr>
          <w:rFonts w:eastAsiaTheme="minorEastAsia"/>
          <w:lang w:eastAsia="cs-CZ"/>
        </w:rPr>
      </w:pPr>
      <w:r w:rsidRPr="001D260B">
        <w:t>1</w:t>
      </w:r>
      <w:r w:rsidRPr="001D260B">
        <w:rPr>
          <w:rFonts w:eastAsiaTheme="minorEastAsia"/>
          <w:lang w:eastAsia="cs-CZ"/>
        </w:rPr>
        <w:tab/>
      </w:r>
      <w:r w:rsidRPr="001D260B">
        <w:t>GEOGRAFICKÁ CHARAKTERISTIKA ÚZEMÍ</w:t>
      </w:r>
      <w:r w:rsidRPr="001D260B">
        <w:tab/>
      </w:r>
      <w:r w:rsidR="001D260B">
        <w:t>3</w:t>
      </w:r>
    </w:p>
    <w:p w:rsidR="000F16BA" w:rsidRPr="005B3CEA" w:rsidRDefault="001D260B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1.1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Poloha a rozloha území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="00382C17" w:rsidRPr="00382C17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1.2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Fyzickogeografická charakteristika území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="00382C17" w:rsidRPr="00382C17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1.3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Socioekonomická charakteristika území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1.4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 xml:space="preserve">Vývoj počtu obyvatel </w:t>
      </w:r>
      <w:r w:rsidR="000F16BA">
        <w:rPr>
          <w:rFonts w:ascii="Times New Roman" w:hAnsi="Times New Roman" w:cs="Times New Roman"/>
          <w:noProof/>
          <w:sz w:val="24"/>
          <w:szCs w:val="24"/>
        </w:rPr>
        <w:t>do roku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 xml:space="preserve"> 2011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0F16BA" w:rsidP="001D260B">
      <w:pPr>
        <w:pStyle w:val="Obsah1"/>
        <w:spacing w:line="336" w:lineRule="auto"/>
        <w:rPr>
          <w:rFonts w:eastAsiaTheme="minorEastAsia"/>
          <w:lang w:eastAsia="cs-CZ"/>
        </w:rPr>
      </w:pPr>
      <w:r w:rsidRPr="005B3CEA">
        <w:t>2</w:t>
      </w:r>
      <w:r w:rsidRPr="005B3CEA">
        <w:rPr>
          <w:rFonts w:eastAsiaTheme="minorEastAsia"/>
          <w:lang w:eastAsia="cs-CZ"/>
        </w:rPr>
        <w:tab/>
      </w:r>
      <w:r w:rsidRPr="005B3CEA">
        <w:t>ROZMÍSTĚNÍ OBYVATELSTVA</w:t>
      </w:r>
      <w:r>
        <w:tab/>
      </w:r>
      <w:r w:rsidR="001D260B" w:rsidRPr="001D260B">
        <w:rPr>
          <w:highlight w:val="yellow"/>
        </w:rPr>
        <w:t>xx</w:t>
      </w:r>
    </w:p>
    <w:p w:rsidR="000F16BA" w:rsidRPr="005B3CEA" w:rsidRDefault="001D260B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2.1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Hustota zalidnění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2.2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Koncentrace obyvatelstva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0F16BA" w:rsidP="001D260B">
      <w:pPr>
        <w:pStyle w:val="Obsah1"/>
        <w:spacing w:line="336" w:lineRule="auto"/>
        <w:rPr>
          <w:rFonts w:eastAsiaTheme="minorEastAsia"/>
          <w:lang w:eastAsia="cs-CZ"/>
        </w:rPr>
      </w:pPr>
      <w:r w:rsidRPr="005B3CEA">
        <w:t>3</w:t>
      </w:r>
      <w:r w:rsidRPr="005B3CEA">
        <w:rPr>
          <w:rFonts w:eastAsiaTheme="minorEastAsia"/>
          <w:lang w:eastAsia="cs-CZ"/>
        </w:rPr>
        <w:tab/>
      </w:r>
      <w:r w:rsidRPr="005B3CEA">
        <w:t>DYNAMIKA OBYVATELSTVA</w:t>
      </w:r>
      <w:r>
        <w:tab/>
      </w:r>
      <w:r w:rsidR="001D260B" w:rsidRPr="001D260B">
        <w:rPr>
          <w:highlight w:val="yellow"/>
        </w:rPr>
        <w:t>xx</w:t>
      </w:r>
    </w:p>
    <w:p w:rsidR="000F16BA" w:rsidRPr="005B3CEA" w:rsidRDefault="001D260B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Přirozený pohyb</w:t>
      </w:r>
      <w:r w:rsidR="000F16BA">
        <w:rPr>
          <w:rFonts w:ascii="Times New Roman" w:hAnsi="Times New Roman" w:cs="Times New Roman"/>
          <w:noProof/>
          <w:sz w:val="24"/>
          <w:szCs w:val="24"/>
        </w:rPr>
        <w:t xml:space="preserve"> obyvatelstva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3.1.1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Přirozený přírůstek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3.1.2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Plodnost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3.1.3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Sňatečnost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3.1.4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Rozvodovost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3.1.5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Potratovost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3.1.6</w:t>
      </w:r>
      <w:r w:rsidR="000F16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Mrtvorozenost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3.1.7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Kojenecká úmrtnost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3.1.8</w:t>
      </w:r>
      <w:r w:rsidR="000F16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Naděje dožití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3.2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Mechanický pohyb obyvatelstva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3.2.1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Dojížďka do zaměstnání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3"/>
        <w:tabs>
          <w:tab w:val="left" w:pos="1320"/>
          <w:tab w:val="right" w:leader="dot" w:pos="9062"/>
        </w:tabs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3.2.2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Migrační přírůstek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1D260B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3.3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Celkový pohyb obyvatelstva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0F16BA" w:rsidP="001D260B">
      <w:pPr>
        <w:pStyle w:val="Obsah1"/>
        <w:spacing w:line="336" w:lineRule="auto"/>
        <w:rPr>
          <w:rFonts w:eastAsiaTheme="minorEastAsia"/>
          <w:lang w:eastAsia="cs-CZ"/>
        </w:rPr>
      </w:pPr>
      <w:r w:rsidRPr="005B3CEA">
        <w:t>4</w:t>
      </w:r>
      <w:r w:rsidRPr="005B3CEA">
        <w:rPr>
          <w:rFonts w:eastAsiaTheme="minorEastAsia"/>
          <w:lang w:eastAsia="cs-CZ"/>
        </w:rPr>
        <w:tab/>
      </w:r>
      <w:r w:rsidRPr="005B3CEA">
        <w:t>STRUKTURA OBYVATELSTVA</w:t>
      </w:r>
      <w:r>
        <w:tab/>
      </w:r>
      <w:r w:rsidR="001D260B" w:rsidRPr="001D260B">
        <w:rPr>
          <w:highlight w:val="yellow"/>
        </w:rPr>
        <w:t>xx</w:t>
      </w:r>
    </w:p>
    <w:p w:rsidR="000F16BA" w:rsidRPr="005B3CEA" w:rsidRDefault="00E12EE4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4.1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1D260B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Struktura obyvatelstva podle pohlaví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="001D260B"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E12EE4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4.2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1D260B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Struktura obyvatelstva podle věku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="001D260B"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E12EE4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4.3</w:t>
      </w:r>
      <w:r w:rsidR="001D260B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Věkové pyramidy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="001D260B"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E12EE4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4.4</w:t>
      </w:r>
      <w:r w:rsidR="001D260B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 w:rsidRPr="005B3CE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Struktura obyvatelstva podle religiozity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="001D260B"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E12EE4" w:rsidP="001D260B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4.5</w:t>
      </w:r>
      <w:r w:rsidR="001D260B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F16BA" w:rsidRPr="005B3CEA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Struktura obyvatelstva podle příslušnosti k sektorům národního hospodářství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="001D260B"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5B3CEA" w:rsidRDefault="000F16BA" w:rsidP="001D260B">
      <w:pPr>
        <w:pStyle w:val="Obsah1"/>
        <w:spacing w:line="336" w:lineRule="auto"/>
        <w:rPr>
          <w:rFonts w:eastAsiaTheme="minorEastAsia"/>
          <w:lang w:eastAsia="cs-CZ"/>
        </w:rPr>
      </w:pPr>
      <w:r w:rsidRPr="005B3CEA">
        <w:t>5</w:t>
      </w:r>
      <w:r w:rsidRPr="005B3CEA">
        <w:rPr>
          <w:rFonts w:eastAsiaTheme="minorEastAsia"/>
          <w:lang w:eastAsia="cs-CZ"/>
        </w:rPr>
        <w:tab/>
      </w:r>
      <w:r w:rsidRPr="005B3CEA">
        <w:t>ZÁVĚR</w:t>
      </w:r>
      <w:r>
        <w:tab/>
      </w:r>
      <w:r w:rsidR="001D260B" w:rsidRPr="001D260B">
        <w:rPr>
          <w:highlight w:val="yellow"/>
        </w:rPr>
        <w:t>xx</w:t>
      </w:r>
    </w:p>
    <w:p w:rsidR="000F16BA" w:rsidRPr="005B3CEA" w:rsidRDefault="000F16BA" w:rsidP="001D260B">
      <w:pPr>
        <w:pStyle w:val="Obsah1"/>
        <w:spacing w:line="336" w:lineRule="auto"/>
        <w:rPr>
          <w:rFonts w:eastAsiaTheme="minorEastAsia"/>
          <w:lang w:eastAsia="cs-CZ"/>
        </w:rPr>
      </w:pPr>
      <w:r w:rsidRPr="005B3CEA">
        <w:t xml:space="preserve">SEZNAM </w:t>
      </w:r>
      <w:r w:rsidR="00612A58">
        <w:t>POUŽITÝCH ZDROJŮ</w:t>
      </w:r>
      <w:r>
        <w:tab/>
      </w:r>
      <w:r w:rsidR="001D260B" w:rsidRPr="001D260B">
        <w:rPr>
          <w:highlight w:val="yellow"/>
        </w:rPr>
        <w:t>xx</w:t>
      </w:r>
    </w:p>
    <w:p w:rsidR="00E12EE4" w:rsidRDefault="00E12EE4" w:rsidP="00E12EE4">
      <w:pPr>
        <w:pStyle w:val="Obsah2"/>
        <w:spacing w:after="0" w:line="33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F60D5C" w:rsidRPr="008C23A7">
        <w:rPr>
          <w:rFonts w:ascii="Times New Roman" w:hAnsi="Times New Roman" w:cs="Times New Roman"/>
          <w:noProof/>
          <w:sz w:val="24"/>
          <w:szCs w:val="24"/>
          <w:highlight w:val="yellow"/>
        </w:rPr>
        <w:t>Knihy, časopisy, sborníky a jiné t</w:t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ištěné prameny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="001D260B" w:rsidRPr="001D260B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0F16BA" w:rsidRPr="00E12EE4" w:rsidRDefault="00E12EE4" w:rsidP="00E12EE4">
      <w:pPr>
        <w:pStyle w:val="Obsah2"/>
        <w:spacing w:after="0" w:line="336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F16BA" w:rsidRPr="005B3CEA">
        <w:rPr>
          <w:rFonts w:ascii="Times New Roman" w:hAnsi="Times New Roman" w:cs="Times New Roman"/>
          <w:noProof/>
          <w:sz w:val="24"/>
          <w:szCs w:val="24"/>
        </w:rPr>
        <w:t>Elektronické zdroje</w:t>
      </w:r>
      <w:r w:rsidR="000F16BA">
        <w:rPr>
          <w:rFonts w:ascii="Times New Roman" w:hAnsi="Times New Roman" w:cs="Times New Roman"/>
          <w:noProof/>
          <w:sz w:val="24"/>
          <w:szCs w:val="24"/>
        </w:rPr>
        <w:tab/>
      </w:r>
      <w:r w:rsidRPr="00E12EE4">
        <w:rPr>
          <w:rFonts w:ascii="Times New Roman" w:hAnsi="Times New Roman" w:cs="Times New Roman"/>
          <w:noProof/>
          <w:sz w:val="24"/>
          <w:szCs w:val="24"/>
          <w:highlight w:val="yellow"/>
        </w:rPr>
        <w:t>xx</w:t>
      </w:r>
    </w:p>
    <w:p w:rsidR="00874A34" w:rsidRDefault="00874A34" w:rsidP="00395CF7"/>
    <w:p w:rsidR="00874A34" w:rsidRDefault="00874A34" w:rsidP="00395CF7"/>
    <w:p w:rsidR="00874A34" w:rsidRDefault="00874A34" w:rsidP="00395CF7">
      <w:pPr>
        <w:rPr>
          <w:rFonts w:eastAsiaTheme="minorHAnsi"/>
          <w:color w:val="000000"/>
          <w:highlight w:val="red"/>
          <w:lang w:eastAsia="en-US"/>
        </w:rPr>
      </w:pPr>
    </w:p>
    <w:p w:rsidR="00874A34" w:rsidRDefault="00874A34" w:rsidP="00395CF7">
      <w:pPr>
        <w:rPr>
          <w:rFonts w:eastAsiaTheme="minorHAnsi"/>
          <w:color w:val="000000"/>
          <w:highlight w:val="red"/>
          <w:lang w:eastAsia="en-US"/>
        </w:rPr>
      </w:pPr>
    </w:p>
    <w:p w:rsidR="00E83D5E" w:rsidRPr="00E83D5E" w:rsidRDefault="00E83D5E" w:rsidP="00814ADB">
      <w:pPr>
        <w:pStyle w:val="Nadpis1a"/>
      </w:pPr>
      <w:r w:rsidRPr="00E83D5E">
        <w:lastRenderedPageBreak/>
        <w:t>1</w:t>
      </w:r>
      <w:r w:rsidR="00814ADB">
        <w:rPr>
          <w:b w:val="0"/>
        </w:rPr>
        <w:t xml:space="preserve"> </w:t>
      </w:r>
      <w:r w:rsidRPr="00E83D5E">
        <w:t>GEOGRAFICKÁ CHARAKTERISTIKA ÚZEMÍ</w:t>
      </w:r>
    </w:p>
    <w:p w:rsidR="00E83D5E" w:rsidRDefault="00814ADB" w:rsidP="00814ADB">
      <w:pPr>
        <w:pStyle w:val="text"/>
      </w:pPr>
      <w: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:rsidR="00B670FB" w:rsidRPr="00E83D5E" w:rsidRDefault="00E83D5E" w:rsidP="00814ADB">
      <w:pPr>
        <w:pStyle w:val="Nadpis2a"/>
        <w:rPr>
          <w:b w:val="0"/>
        </w:rPr>
      </w:pPr>
      <w:r w:rsidRPr="00E83D5E">
        <w:t>1.1</w:t>
      </w:r>
      <w:r w:rsidR="00814ADB">
        <w:rPr>
          <w:b w:val="0"/>
        </w:rPr>
        <w:t xml:space="preserve"> </w:t>
      </w:r>
      <w:r w:rsidR="006F03B2">
        <w:t xml:space="preserve">Poloha a rozloha </w:t>
      </w:r>
      <w:r w:rsidR="00B670FB">
        <w:t>území</w:t>
      </w:r>
    </w:p>
    <w:p w:rsidR="006F03B2" w:rsidRDefault="006F03B2" w:rsidP="00814ADB">
      <w:pPr>
        <w:pStyle w:val="text"/>
      </w:pPr>
      <w:bookmarkStart w:id="0" w:name="_GoBack"/>
      <w:bookmarkEnd w:id="0"/>
    </w:p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Default="006F03B2" w:rsidP="00CF4479"/>
    <w:p w:rsidR="006F03B2" w:rsidRPr="00CF4479" w:rsidRDefault="006F03B2" w:rsidP="00814ADB">
      <w:pPr>
        <w:pStyle w:val="Nadpis2a"/>
      </w:pPr>
      <w:r w:rsidRPr="00E83D5E">
        <w:t>1.</w:t>
      </w:r>
      <w:r>
        <w:t>2</w:t>
      </w:r>
      <w:r w:rsidR="00814ADB">
        <w:t xml:space="preserve"> </w:t>
      </w:r>
      <w:proofErr w:type="spellStart"/>
      <w:r w:rsidRPr="00E83D5E">
        <w:t>Fyzickogeografická</w:t>
      </w:r>
      <w:proofErr w:type="spellEnd"/>
      <w:r w:rsidRPr="00E83D5E">
        <w:t xml:space="preserve"> charakteristika území</w:t>
      </w:r>
    </w:p>
    <w:sectPr w:rsidR="006F03B2" w:rsidRPr="00CF4479" w:rsidSect="0000422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186" w:rsidRDefault="00F32186" w:rsidP="00457252">
      <w:r>
        <w:separator/>
      </w:r>
    </w:p>
  </w:endnote>
  <w:endnote w:type="continuationSeparator" w:id="0">
    <w:p w:rsidR="00F32186" w:rsidRDefault="00F32186" w:rsidP="0045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0373705"/>
      <w:docPartObj>
        <w:docPartGallery w:val="Page Numbers (Bottom of Page)"/>
        <w:docPartUnique/>
      </w:docPartObj>
    </w:sdtPr>
    <w:sdtEndPr/>
    <w:sdtContent>
      <w:p w:rsidR="00004220" w:rsidRDefault="00F32186">
        <w:pPr>
          <w:pStyle w:val="Zpat"/>
          <w:jc w:val="center"/>
        </w:pPr>
      </w:p>
    </w:sdtContent>
  </w:sdt>
  <w:p w:rsidR="00694883" w:rsidRDefault="006948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0373710"/>
      <w:docPartObj>
        <w:docPartGallery w:val="Page Numbers (Bottom of Page)"/>
        <w:docPartUnique/>
      </w:docPartObj>
    </w:sdtPr>
    <w:sdtEndPr/>
    <w:sdtContent>
      <w:p w:rsidR="00874A34" w:rsidRDefault="00F8513B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23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4A34" w:rsidRDefault="00874A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186" w:rsidRDefault="00F32186" w:rsidP="00457252">
      <w:r>
        <w:separator/>
      </w:r>
    </w:p>
  </w:footnote>
  <w:footnote w:type="continuationSeparator" w:id="0">
    <w:p w:rsidR="00F32186" w:rsidRDefault="00F32186" w:rsidP="00457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BB2"/>
    <w:rsid w:val="00004220"/>
    <w:rsid w:val="00007D9A"/>
    <w:rsid w:val="00051363"/>
    <w:rsid w:val="00077A0E"/>
    <w:rsid w:val="00077E3E"/>
    <w:rsid w:val="000F16BA"/>
    <w:rsid w:val="00125D3A"/>
    <w:rsid w:val="00127591"/>
    <w:rsid w:val="00177771"/>
    <w:rsid w:val="001B16D8"/>
    <w:rsid w:val="001D260B"/>
    <w:rsid w:val="001E0C04"/>
    <w:rsid w:val="001E4C50"/>
    <w:rsid w:val="002029F5"/>
    <w:rsid w:val="002157CC"/>
    <w:rsid w:val="002D5BEF"/>
    <w:rsid w:val="00331039"/>
    <w:rsid w:val="00344CEA"/>
    <w:rsid w:val="003458CA"/>
    <w:rsid w:val="00382C17"/>
    <w:rsid w:val="00395CF7"/>
    <w:rsid w:val="003B6B4B"/>
    <w:rsid w:val="003B6D68"/>
    <w:rsid w:val="003F75F6"/>
    <w:rsid w:val="00427BB2"/>
    <w:rsid w:val="00457252"/>
    <w:rsid w:val="00470DDB"/>
    <w:rsid w:val="004D3C37"/>
    <w:rsid w:val="00512809"/>
    <w:rsid w:val="005776C8"/>
    <w:rsid w:val="005A443A"/>
    <w:rsid w:val="005C0E77"/>
    <w:rsid w:val="005D2CC8"/>
    <w:rsid w:val="005F35E4"/>
    <w:rsid w:val="00604182"/>
    <w:rsid w:val="00612A58"/>
    <w:rsid w:val="006313EA"/>
    <w:rsid w:val="00690D39"/>
    <w:rsid w:val="00694883"/>
    <w:rsid w:val="006F03B2"/>
    <w:rsid w:val="00716C41"/>
    <w:rsid w:val="0072087C"/>
    <w:rsid w:val="007571A2"/>
    <w:rsid w:val="00776ED4"/>
    <w:rsid w:val="007A7F85"/>
    <w:rsid w:val="007B1FA6"/>
    <w:rsid w:val="007D5C69"/>
    <w:rsid w:val="00804945"/>
    <w:rsid w:val="00805221"/>
    <w:rsid w:val="00814ADB"/>
    <w:rsid w:val="008153B9"/>
    <w:rsid w:val="008162EA"/>
    <w:rsid w:val="0085251A"/>
    <w:rsid w:val="00874A34"/>
    <w:rsid w:val="00891653"/>
    <w:rsid w:val="008C23A7"/>
    <w:rsid w:val="008D6F88"/>
    <w:rsid w:val="008F7287"/>
    <w:rsid w:val="00905785"/>
    <w:rsid w:val="009553CF"/>
    <w:rsid w:val="0097238B"/>
    <w:rsid w:val="009824A8"/>
    <w:rsid w:val="00995CE4"/>
    <w:rsid w:val="00995D47"/>
    <w:rsid w:val="009A0ACE"/>
    <w:rsid w:val="009B322D"/>
    <w:rsid w:val="009B7A81"/>
    <w:rsid w:val="009E5B0B"/>
    <w:rsid w:val="009F0F57"/>
    <w:rsid w:val="00A1027D"/>
    <w:rsid w:val="00A20F72"/>
    <w:rsid w:val="00A23D9C"/>
    <w:rsid w:val="00A74701"/>
    <w:rsid w:val="00A959C2"/>
    <w:rsid w:val="00A9603D"/>
    <w:rsid w:val="00AA2CF2"/>
    <w:rsid w:val="00AB7823"/>
    <w:rsid w:val="00AD0C40"/>
    <w:rsid w:val="00AE43AA"/>
    <w:rsid w:val="00B210D8"/>
    <w:rsid w:val="00B23242"/>
    <w:rsid w:val="00B45CD0"/>
    <w:rsid w:val="00B670FB"/>
    <w:rsid w:val="00B73221"/>
    <w:rsid w:val="00B83A0B"/>
    <w:rsid w:val="00B908D0"/>
    <w:rsid w:val="00B92EE0"/>
    <w:rsid w:val="00BB3B20"/>
    <w:rsid w:val="00BD5093"/>
    <w:rsid w:val="00BE3703"/>
    <w:rsid w:val="00C00931"/>
    <w:rsid w:val="00C1062A"/>
    <w:rsid w:val="00C54A28"/>
    <w:rsid w:val="00C6174B"/>
    <w:rsid w:val="00C76E05"/>
    <w:rsid w:val="00C76E14"/>
    <w:rsid w:val="00C80947"/>
    <w:rsid w:val="00CA07F6"/>
    <w:rsid w:val="00CF4479"/>
    <w:rsid w:val="00D01991"/>
    <w:rsid w:val="00D23B32"/>
    <w:rsid w:val="00D33352"/>
    <w:rsid w:val="00D92469"/>
    <w:rsid w:val="00D975A2"/>
    <w:rsid w:val="00DC103F"/>
    <w:rsid w:val="00DC2FBA"/>
    <w:rsid w:val="00DC4FA7"/>
    <w:rsid w:val="00DD60D2"/>
    <w:rsid w:val="00E12EE4"/>
    <w:rsid w:val="00E20C07"/>
    <w:rsid w:val="00E42A58"/>
    <w:rsid w:val="00E6427B"/>
    <w:rsid w:val="00E83D5E"/>
    <w:rsid w:val="00EB031D"/>
    <w:rsid w:val="00F036F5"/>
    <w:rsid w:val="00F07FC5"/>
    <w:rsid w:val="00F16AE6"/>
    <w:rsid w:val="00F20B65"/>
    <w:rsid w:val="00F32186"/>
    <w:rsid w:val="00F42465"/>
    <w:rsid w:val="00F60D5C"/>
    <w:rsid w:val="00F7436B"/>
    <w:rsid w:val="00F8513B"/>
    <w:rsid w:val="00F932FD"/>
    <w:rsid w:val="00FA3E65"/>
    <w:rsid w:val="00FD7F56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FE83D"/>
  <w15:docId w15:val="{917F38C9-6B9B-4360-855E-78D1EBD3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246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4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rsid w:val="00D92469"/>
    <w:rPr>
      <w:rFonts w:eastAsia="Times New Roman" w:cs="Times New Roman"/>
      <w:b/>
      <w:bCs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C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C5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">
    <w:name w:val="r"/>
    <w:basedOn w:val="Standardnpsmoodstavce"/>
    <w:rsid w:val="00716C41"/>
  </w:style>
  <w:style w:type="character" w:styleId="Hypertextovodkaz">
    <w:name w:val="Hyperlink"/>
    <w:basedOn w:val="Standardnpsmoodstavce"/>
    <w:uiPriority w:val="99"/>
    <w:semiHidden/>
    <w:unhideWhenUsed/>
    <w:rsid w:val="00716C4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20B65"/>
    <w:rPr>
      <w:i/>
      <w:iCs/>
    </w:rPr>
  </w:style>
  <w:style w:type="paragraph" w:styleId="Odstavecseseznamem">
    <w:name w:val="List Paragraph"/>
    <w:basedOn w:val="Normln"/>
    <w:uiPriority w:val="34"/>
    <w:qFormat/>
    <w:rsid w:val="00F07F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572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57252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7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252"/>
    <w:rPr>
      <w:rFonts w:eastAsia="Times New Roman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D260B"/>
    <w:pPr>
      <w:tabs>
        <w:tab w:val="left" w:pos="440"/>
        <w:tab w:val="right" w:leader="dot" w:pos="9062"/>
      </w:tabs>
    </w:pPr>
    <w:rPr>
      <w:rFonts w:eastAsiaTheme="minorHAnsi"/>
      <w:b/>
      <w:noProof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0F16BA"/>
    <w:pPr>
      <w:tabs>
        <w:tab w:val="left" w:pos="880"/>
        <w:tab w:val="right" w:leader="dot" w:pos="9062"/>
      </w:tabs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0F16BA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1a">
    <w:name w:val="Nadpis 1a"/>
    <w:basedOn w:val="Normln"/>
    <w:link w:val="Nadpis1aChar"/>
    <w:qFormat/>
    <w:rsid w:val="00814ADB"/>
    <w:pPr>
      <w:spacing w:before="120" w:after="120" w:line="276" w:lineRule="auto"/>
    </w:pPr>
    <w:rPr>
      <w:b/>
      <w:sz w:val="28"/>
      <w:szCs w:val="28"/>
    </w:rPr>
  </w:style>
  <w:style w:type="paragraph" w:customStyle="1" w:styleId="Nadpis2a">
    <w:name w:val="Nadpis 2a"/>
    <w:basedOn w:val="Nadpis1a"/>
    <w:link w:val="Nadpis2aChar"/>
    <w:qFormat/>
    <w:rsid w:val="00814ADB"/>
  </w:style>
  <w:style w:type="character" w:customStyle="1" w:styleId="Nadpis1aChar">
    <w:name w:val="Nadpis 1a Char"/>
    <w:basedOn w:val="Standardnpsmoodstavce"/>
    <w:link w:val="Nadpis1a"/>
    <w:rsid w:val="00814ADB"/>
    <w:rPr>
      <w:rFonts w:eastAsia="Times New Roman" w:cs="Times New Roman"/>
      <w:b/>
      <w:sz w:val="28"/>
      <w:szCs w:val="28"/>
      <w:lang w:eastAsia="cs-CZ"/>
    </w:rPr>
  </w:style>
  <w:style w:type="paragraph" w:customStyle="1" w:styleId="text">
    <w:name w:val="text"/>
    <w:basedOn w:val="Nadpis2a"/>
    <w:link w:val="textChar"/>
    <w:qFormat/>
    <w:rsid w:val="00814ADB"/>
    <w:pPr>
      <w:spacing w:before="0" w:line="336" w:lineRule="auto"/>
      <w:ind w:firstLine="709"/>
    </w:pPr>
    <w:rPr>
      <w:b w:val="0"/>
      <w:sz w:val="24"/>
    </w:rPr>
  </w:style>
  <w:style w:type="character" w:customStyle="1" w:styleId="Nadpis2aChar">
    <w:name w:val="Nadpis 2a Char"/>
    <w:basedOn w:val="Nadpis1aChar"/>
    <w:link w:val="Nadpis2a"/>
    <w:rsid w:val="00814ADB"/>
    <w:rPr>
      <w:rFonts w:eastAsia="Times New Roman" w:cs="Times New Roman"/>
      <w:b/>
      <w:sz w:val="28"/>
      <w:szCs w:val="28"/>
      <w:lang w:eastAsia="cs-CZ"/>
    </w:rPr>
  </w:style>
  <w:style w:type="character" w:customStyle="1" w:styleId="textChar">
    <w:name w:val="text Char"/>
    <w:basedOn w:val="Nadpis2aChar"/>
    <w:link w:val="text"/>
    <w:rsid w:val="00814ADB"/>
    <w:rPr>
      <w:rFonts w:eastAsia="Times New Roman" w:cs="Times New Roman"/>
      <w:b w:val="0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55AF-F3FC-424A-851E-ECAAB0BB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Marek</dc:creator>
  <cp:lastModifiedBy>Petr Hlisnikovský</cp:lastModifiedBy>
  <cp:revision>60</cp:revision>
  <cp:lastPrinted>2015-05-05T12:12:00Z</cp:lastPrinted>
  <dcterms:created xsi:type="dcterms:W3CDTF">2015-04-20T09:08:00Z</dcterms:created>
  <dcterms:modified xsi:type="dcterms:W3CDTF">2018-09-24T18:42:00Z</dcterms:modified>
</cp:coreProperties>
</file>