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F7CA" w14:textId="3F4F7F3C" w:rsidR="008E6738" w:rsidRDefault="00137FF9" w:rsidP="008D40AF">
      <w:pPr>
        <w:rPr>
          <w:b/>
        </w:rPr>
      </w:pPr>
      <w:r w:rsidRPr="00137FF9">
        <w:rPr>
          <w:b/>
        </w:rPr>
        <w:t xml:space="preserve">VKMRP – zadání cvičení </w:t>
      </w:r>
      <w:r w:rsidR="002B2279">
        <w:rPr>
          <w:b/>
        </w:rPr>
        <w:t>7</w:t>
      </w:r>
    </w:p>
    <w:p w14:paraId="56575A75" w14:textId="6E77C5FE" w:rsidR="002B2279" w:rsidRDefault="002B2279" w:rsidP="008D40AF">
      <w:pPr>
        <w:rPr>
          <w:bCs/>
        </w:rPr>
      </w:pPr>
      <w:r w:rsidRPr="002B2279">
        <w:rPr>
          <w:bCs/>
        </w:rPr>
        <w:t xml:space="preserve">Zpracujte </w:t>
      </w:r>
      <w:r>
        <w:rPr>
          <w:bCs/>
        </w:rPr>
        <w:t xml:space="preserve">velice krátkou esej/zamyšlení (stačí půl až jedna strana A4) nad hlavními faktory, které budou v nadcházejících cca 10 letech formovat městské rozvojové investice. </w:t>
      </w:r>
    </w:p>
    <w:p w14:paraId="1E368126" w14:textId="1E576535" w:rsidR="002B2279" w:rsidRDefault="002B2279" w:rsidP="008D40AF">
      <w:pPr>
        <w:rPr>
          <w:bCs/>
        </w:rPr>
      </w:pPr>
      <w:r>
        <w:rPr>
          <w:bCs/>
        </w:rPr>
        <w:t>Jak se tyto faktory promítnou do charakteru, resp. velikosti /měřítka projektů.</w:t>
      </w:r>
    </w:p>
    <w:p w14:paraId="3452D965" w14:textId="1B866AD0" w:rsidR="002B2279" w:rsidRDefault="002B2279" w:rsidP="008D40AF">
      <w:pPr>
        <w:rPr>
          <w:bCs/>
        </w:rPr>
      </w:pPr>
      <w:r>
        <w:rPr>
          <w:bCs/>
        </w:rPr>
        <w:t xml:space="preserve">O jaké projekty dle vás půjde – o projekty fyzického rozvoje (infrastrukturní, stavební) či o „měkké“ projekty organizačního či marketingového typu. </w:t>
      </w:r>
      <w:r w:rsidR="003C0C46">
        <w:rPr>
          <w:bCs/>
        </w:rPr>
        <w:t>Kdo bude nositelem projektů – soukromá sféra, veřejná sféra či půjde o kombinované nositele?</w:t>
      </w:r>
    </w:p>
    <w:p w14:paraId="23299896" w14:textId="2E870F2E" w:rsidR="002B2279" w:rsidRDefault="002B2279" w:rsidP="008D40AF">
      <w:pPr>
        <w:rPr>
          <w:bCs/>
        </w:rPr>
      </w:pPr>
      <w:r>
        <w:rPr>
          <w:bCs/>
        </w:rPr>
        <w:t>Jaké budou hlavní cílové skupiny, na které budou projekty zaměřeny.</w:t>
      </w:r>
    </w:p>
    <w:p w14:paraId="4E3564AE" w14:textId="77777777" w:rsidR="002B2279" w:rsidRDefault="002B2279" w:rsidP="008D40AF">
      <w:pPr>
        <w:rPr>
          <w:bCs/>
        </w:rPr>
      </w:pPr>
    </w:p>
    <w:p w14:paraId="2DE9C3DA" w14:textId="07C6C6CA" w:rsidR="002B2279" w:rsidRPr="002B2279" w:rsidRDefault="002B2279" w:rsidP="008D40AF">
      <w:pPr>
        <w:rPr>
          <w:bCs/>
        </w:rPr>
      </w:pPr>
      <w:r>
        <w:rPr>
          <w:bCs/>
        </w:rPr>
        <w:t>Jde o odhad budoucnosti, náčrt scénářů. Zkuste pracovat s kontextem ČR, respektive střední Evropy.</w:t>
      </w:r>
    </w:p>
    <w:p w14:paraId="1ACBE84B" w14:textId="77777777" w:rsidR="008E6738" w:rsidRPr="002B2279" w:rsidRDefault="008E6738" w:rsidP="008D40AF">
      <w:pPr>
        <w:rPr>
          <w:rFonts w:cstheme="minorHAnsi"/>
          <w:bCs/>
        </w:rPr>
      </w:pPr>
    </w:p>
    <w:p w14:paraId="3BA59C5B" w14:textId="77777777" w:rsidR="008824D6" w:rsidRPr="002B2279" w:rsidRDefault="008824D6" w:rsidP="008D40AF">
      <w:pPr>
        <w:rPr>
          <w:rFonts w:cstheme="minorHAnsi"/>
          <w:bCs/>
        </w:rPr>
      </w:pPr>
    </w:p>
    <w:p w14:paraId="60C2C1B5" w14:textId="77777777" w:rsidR="008824D6" w:rsidRPr="002B2279" w:rsidRDefault="008824D6" w:rsidP="008D40AF">
      <w:pPr>
        <w:rPr>
          <w:rFonts w:cstheme="minorHAnsi"/>
          <w:bCs/>
        </w:rPr>
      </w:pPr>
    </w:p>
    <w:sectPr w:rsidR="008824D6" w:rsidRPr="002B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401"/>
    <w:multiLevelType w:val="hybridMultilevel"/>
    <w:tmpl w:val="9B5C8E14"/>
    <w:lvl w:ilvl="0" w:tplc="D456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3E8"/>
    <w:multiLevelType w:val="hybridMultilevel"/>
    <w:tmpl w:val="42E4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9425">
    <w:abstractNumId w:val="1"/>
  </w:num>
  <w:num w:numId="2" w16cid:durableId="1285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9B"/>
    <w:rsid w:val="00137FF9"/>
    <w:rsid w:val="001E1A61"/>
    <w:rsid w:val="00213F06"/>
    <w:rsid w:val="00253FC1"/>
    <w:rsid w:val="002A4105"/>
    <w:rsid w:val="002B2279"/>
    <w:rsid w:val="003C0C46"/>
    <w:rsid w:val="00536FDE"/>
    <w:rsid w:val="0056242A"/>
    <w:rsid w:val="005E6CEE"/>
    <w:rsid w:val="006A6C9B"/>
    <w:rsid w:val="006D02EC"/>
    <w:rsid w:val="007D33E9"/>
    <w:rsid w:val="007E09C9"/>
    <w:rsid w:val="008824D6"/>
    <w:rsid w:val="008D40AF"/>
    <w:rsid w:val="008E6738"/>
    <w:rsid w:val="009915F2"/>
    <w:rsid w:val="009D602C"/>
    <w:rsid w:val="00A4249B"/>
    <w:rsid w:val="00A97A3C"/>
    <w:rsid w:val="00B15560"/>
    <w:rsid w:val="00BB39C0"/>
    <w:rsid w:val="00BC6A6F"/>
    <w:rsid w:val="00CA37CC"/>
    <w:rsid w:val="00DB412A"/>
    <w:rsid w:val="00E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85F5"/>
  <w15:chartTrackingRefBased/>
  <w15:docId w15:val="{39C64DA2-F18D-44D6-9896-DDA2CF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Altimapo</dc:creator>
  <cp:keywords/>
  <dc:description/>
  <cp:lastModifiedBy>Ondřej Mulíček</cp:lastModifiedBy>
  <cp:revision>4</cp:revision>
  <dcterms:created xsi:type="dcterms:W3CDTF">2023-12-06T14:57:00Z</dcterms:created>
  <dcterms:modified xsi:type="dcterms:W3CDTF">2023-12-06T15:09:00Z</dcterms:modified>
</cp:coreProperties>
</file>