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2256F4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4998E7E3" w14:textId="4E7075F9" w:rsidR="0030799F" w:rsidRDefault="006626CC" w:rsidP="0064478D">
      <w:pPr>
        <w:rPr>
          <w:lang w:val="cs-CZ"/>
        </w:rPr>
      </w:pPr>
      <w:r>
        <w:rPr>
          <w:lang w:val="cs-CZ"/>
        </w:rPr>
        <w:t xml:space="preserve">Jaký jsou dva základní typy </w:t>
      </w:r>
      <w:proofErr w:type="spellStart"/>
      <w:r>
        <w:rPr>
          <w:lang w:val="cs-CZ"/>
        </w:rPr>
        <w:t>qPCR</w:t>
      </w:r>
      <w:proofErr w:type="spellEnd"/>
      <w:r>
        <w:rPr>
          <w:lang w:val="cs-CZ"/>
        </w:rPr>
        <w:t>? Nakreslete schéma vysvětlující průběh a vznik fluorescenčního signálu v obou případech.</w:t>
      </w:r>
    </w:p>
    <w:p w14:paraId="725C2640" w14:textId="0F097DCD" w:rsidR="0064478D" w:rsidRDefault="0064478D" w:rsidP="0064478D">
      <w:pPr>
        <w:rPr>
          <w:lang w:val="cs-CZ"/>
        </w:rPr>
      </w:pPr>
    </w:p>
    <w:p w14:paraId="7A2BD6F8" w14:textId="204AC3D3" w:rsidR="00DD51EF" w:rsidRDefault="00954E9F" w:rsidP="0064478D">
      <w:pPr>
        <w:rPr>
          <w:lang w:val="cs-CZ"/>
        </w:rPr>
      </w:pPr>
      <w:r>
        <w:rPr>
          <w:lang w:val="cs-CZ"/>
        </w:rPr>
        <w:t xml:space="preserve">Co vyjadřuje hodnota </w:t>
      </w:r>
      <w:proofErr w:type="spellStart"/>
      <w:r>
        <w:rPr>
          <w:lang w:val="cs-CZ"/>
        </w:rPr>
        <w:t>Ct</w:t>
      </w:r>
      <w:proofErr w:type="spellEnd"/>
      <w:r>
        <w:rPr>
          <w:lang w:val="cs-CZ"/>
        </w:rPr>
        <w:t>?</w:t>
      </w:r>
    </w:p>
    <w:p w14:paraId="57AD2399" w14:textId="77777777" w:rsidR="00954E9F" w:rsidRDefault="00954E9F" w:rsidP="0064478D">
      <w:pPr>
        <w:rPr>
          <w:lang w:val="cs-CZ"/>
        </w:rPr>
      </w:pPr>
    </w:p>
    <w:p w14:paraId="72FC5A67" w14:textId="25391AE1" w:rsidR="0030799F" w:rsidRDefault="006626CC" w:rsidP="005E781A">
      <w:pPr>
        <w:rPr>
          <w:lang w:val="cs-CZ"/>
        </w:rPr>
      </w:pPr>
      <w:r>
        <w:rPr>
          <w:lang w:val="cs-CZ"/>
        </w:rPr>
        <w:t xml:space="preserve">Jaké jsou rozdíly mezi klasickou PCR (případně RT-PCR, kterou jsme dělali ve cviku) a </w:t>
      </w:r>
      <w:proofErr w:type="spellStart"/>
      <w:r>
        <w:rPr>
          <w:lang w:val="cs-CZ"/>
        </w:rPr>
        <w:t>qPCR</w:t>
      </w:r>
      <w:proofErr w:type="spellEnd"/>
      <w:r>
        <w:rPr>
          <w:lang w:val="cs-CZ"/>
        </w:rPr>
        <w:t>?</w:t>
      </w:r>
    </w:p>
    <w:p w14:paraId="1AC8F771" w14:textId="2AC96B64" w:rsidR="000A19D7" w:rsidRDefault="000A19D7" w:rsidP="005E781A">
      <w:pPr>
        <w:rPr>
          <w:lang w:val="cs-CZ"/>
        </w:rPr>
      </w:pPr>
    </w:p>
    <w:p w14:paraId="0C299DCB" w14:textId="491B5C7E" w:rsidR="000A19D7" w:rsidRDefault="000A19D7" w:rsidP="005E781A">
      <w:pPr>
        <w:rPr>
          <w:lang w:val="cs-CZ"/>
        </w:rPr>
      </w:pPr>
      <w:r>
        <w:rPr>
          <w:lang w:val="cs-CZ"/>
        </w:rPr>
        <w:t>Který vzorek (zelený/modrý)</w:t>
      </w:r>
      <w:r w:rsidR="00DF2269">
        <w:rPr>
          <w:lang w:val="cs-CZ"/>
        </w:rPr>
        <w:t xml:space="preserve"> obsahuje na základě výsledku </w:t>
      </w:r>
      <w:proofErr w:type="spellStart"/>
      <w:r w:rsidR="00DF2269">
        <w:rPr>
          <w:lang w:val="cs-CZ"/>
        </w:rPr>
        <w:t>qPCR</w:t>
      </w:r>
      <w:proofErr w:type="spellEnd"/>
      <w:r w:rsidR="00DF2269">
        <w:rPr>
          <w:lang w:val="cs-CZ"/>
        </w:rPr>
        <w:t xml:space="preserve"> vyšší počet kopií nukleové kyseliny a proč?</w:t>
      </w:r>
    </w:p>
    <w:p w14:paraId="6FCEACA8" w14:textId="68827335" w:rsidR="00DF2269" w:rsidRDefault="00DF2269" w:rsidP="005E781A">
      <w:pPr>
        <w:rPr>
          <w:lang w:val="cs-CZ"/>
        </w:rPr>
      </w:pPr>
      <w:r w:rsidRPr="00DF2269">
        <w:rPr>
          <w:noProof/>
          <w:lang w:val="cs-CZ" w:eastAsia="cs-CZ"/>
        </w:rPr>
        <w:drawing>
          <wp:inline distT="0" distB="0" distL="0" distR="0" wp14:anchorId="6F8A971C" wp14:editId="16E9A565">
            <wp:extent cx="3314033" cy="24384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06" cy="247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6F0C" w14:textId="0C45157D" w:rsidR="006626CC" w:rsidRDefault="00954E9F" w:rsidP="005E781A">
      <w:pPr>
        <w:rPr>
          <w:lang w:val="cs-CZ"/>
        </w:rPr>
      </w:pPr>
      <w:r>
        <w:rPr>
          <w:lang w:val="cs-CZ"/>
        </w:rPr>
        <w:t xml:space="preserve">Jaký rozdíl mezi absolutní a relativní kvantifikací u </w:t>
      </w:r>
      <w:proofErr w:type="spellStart"/>
      <w:r>
        <w:rPr>
          <w:lang w:val="cs-CZ"/>
        </w:rPr>
        <w:t>qPCR</w:t>
      </w:r>
      <w:proofErr w:type="spellEnd"/>
      <w:r>
        <w:rPr>
          <w:lang w:val="cs-CZ"/>
        </w:rPr>
        <w:t xml:space="preserve"> a</w:t>
      </w:r>
      <w:r w:rsidR="000A19D7">
        <w:rPr>
          <w:lang w:val="cs-CZ"/>
        </w:rPr>
        <w:t xml:space="preserve"> uveďte příklad,</w:t>
      </w:r>
      <w:r>
        <w:rPr>
          <w:lang w:val="cs-CZ"/>
        </w:rPr>
        <w:t xml:space="preserve"> kdy použijete metodu </w:t>
      </w:r>
      <w:proofErr w:type="spellStart"/>
      <w:r w:rsidRPr="00954E9F">
        <w:rPr>
          <w:lang w:val="cs-CZ"/>
        </w:rPr>
        <w:t>ΔΔCt</w:t>
      </w:r>
      <w:proofErr w:type="spellEnd"/>
      <w:r>
        <w:rPr>
          <w:lang w:val="cs-CZ"/>
        </w:rPr>
        <w:t>?</w:t>
      </w:r>
    </w:p>
    <w:p w14:paraId="0833F9D6" w14:textId="77777777" w:rsidR="00FE2BE4" w:rsidRDefault="00FE2BE4" w:rsidP="005E781A">
      <w:pPr>
        <w:rPr>
          <w:lang w:val="cs-CZ"/>
        </w:rPr>
      </w:pPr>
    </w:p>
    <w:p w14:paraId="7B9748F2" w14:textId="39FAC74B" w:rsidR="00FD2BAF" w:rsidRDefault="000A19D7" w:rsidP="005E781A">
      <w:pPr>
        <w:rPr>
          <w:lang w:val="cs-CZ"/>
        </w:rPr>
      </w:pPr>
      <w:r>
        <w:rPr>
          <w:lang w:val="cs-CZ"/>
        </w:rPr>
        <w:t>Jaké je využití VLP (= virus-</w:t>
      </w:r>
      <w:proofErr w:type="spellStart"/>
      <w:r>
        <w:rPr>
          <w:lang w:val="cs-CZ"/>
        </w:rPr>
        <w:t>like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particles</w:t>
      </w:r>
      <w:proofErr w:type="spellEnd"/>
      <w:r>
        <w:rPr>
          <w:lang w:val="cs-CZ"/>
        </w:rPr>
        <w:t>)? Jaké jsou limitace?</w:t>
      </w:r>
    </w:p>
    <w:p w14:paraId="64BC5DF6" w14:textId="296D9EC7" w:rsidR="000A19D7" w:rsidRDefault="000A19D7" w:rsidP="005E781A">
      <w:pPr>
        <w:rPr>
          <w:lang w:val="cs-CZ"/>
        </w:rPr>
      </w:pPr>
    </w:p>
    <w:p w14:paraId="3E4B9372" w14:textId="0BDD5AC8" w:rsidR="00DF2269" w:rsidRDefault="00DF2269" w:rsidP="00DF2269">
      <w:pPr>
        <w:rPr>
          <w:lang w:val="cs-CZ"/>
        </w:rPr>
      </w:pPr>
      <w:r>
        <w:rPr>
          <w:lang w:val="cs-CZ"/>
        </w:rPr>
        <w:t>Jaký je princip zprůhlednění tkání pro 3D mikroskopické metody?</w:t>
      </w:r>
    </w:p>
    <w:p w14:paraId="45F063E7" w14:textId="77777777" w:rsidR="00600275" w:rsidRDefault="00600275" w:rsidP="00DF2269">
      <w:pPr>
        <w:rPr>
          <w:lang w:val="cs-CZ"/>
        </w:rPr>
      </w:pPr>
    </w:p>
    <w:p w14:paraId="1C6A8A7F" w14:textId="6FCF78D6" w:rsidR="00600275" w:rsidRDefault="00600275" w:rsidP="00301E6D">
      <w:pPr>
        <w:rPr>
          <w:lang w:val="cs-CZ"/>
        </w:rPr>
      </w:pPr>
      <w:r>
        <w:rPr>
          <w:lang w:val="cs-CZ"/>
        </w:rPr>
        <w:t>Ve studijních materiálech ve</w:t>
      </w:r>
      <w:r w:rsidR="00605CCB">
        <w:rPr>
          <w:lang w:val="cs-CZ"/>
        </w:rPr>
        <w:t xml:space="preserve"> složce s protokoly máte vloženou složku s</w:t>
      </w:r>
      <w:bookmarkStart w:id="0" w:name="_GoBack"/>
      <w:bookmarkEnd w:id="0"/>
      <w:r>
        <w:rPr>
          <w:lang w:val="cs-CZ"/>
        </w:rPr>
        <w:t xml:space="preserve"> výsledky komerčního </w:t>
      </w:r>
      <w:proofErr w:type="spellStart"/>
      <w:r>
        <w:rPr>
          <w:lang w:val="cs-CZ"/>
        </w:rPr>
        <w:t>Sanger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sekvenování</w:t>
      </w:r>
      <w:proofErr w:type="spellEnd"/>
      <w:r>
        <w:rPr>
          <w:lang w:val="cs-CZ"/>
        </w:rPr>
        <w:t xml:space="preserve">. Jedná se o region z E proteinu viru klíšťové encefalitidy. </w:t>
      </w:r>
      <w:r w:rsidR="00DF2269">
        <w:rPr>
          <w:lang w:val="cs-CZ"/>
        </w:rPr>
        <w:t>Pomocí programu na mnohonásobné sekvenční přiložení (</w:t>
      </w:r>
      <w:proofErr w:type="spellStart"/>
      <w:r w:rsidR="00DF2269">
        <w:rPr>
          <w:lang w:val="cs-CZ"/>
        </w:rPr>
        <w:t>multiple</w:t>
      </w:r>
      <w:proofErr w:type="spellEnd"/>
      <w:r w:rsidR="00DF2269">
        <w:rPr>
          <w:lang w:val="cs-CZ"/>
        </w:rPr>
        <w:t xml:space="preserve"> </w:t>
      </w:r>
      <w:proofErr w:type="spellStart"/>
      <w:r w:rsidR="00DF2269">
        <w:rPr>
          <w:lang w:val="cs-CZ"/>
        </w:rPr>
        <w:t>sequence</w:t>
      </w:r>
      <w:proofErr w:type="spellEnd"/>
      <w:r w:rsidR="00DF2269">
        <w:rPr>
          <w:lang w:val="cs-CZ"/>
        </w:rPr>
        <w:t xml:space="preserve"> </w:t>
      </w:r>
      <w:proofErr w:type="spellStart"/>
      <w:r w:rsidR="00DF2269">
        <w:rPr>
          <w:lang w:val="cs-CZ"/>
        </w:rPr>
        <w:t>alignment</w:t>
      </w:r>
      <w:proofErr w:type="spellEnd"/>
      <w:r w:rsidR="00DF2269">
        <w:rPr>
          <w:lang w:val="cs-CZ"/>
        </w:rPr>
        <w:t xml:space="preserve">; např. online </w:t>
      </w:r>
      <w:proofErr w:type="spellStart"/>
      <w:r w:rsidR="00DF2269">
        <w:rPr>
          <w:lang w:val="cs-CZ"/>
        </w:rPr>
        <w:t>tool</w:t>
      </w:r>
      <w:proofErr w:type="spellEnd"/>
      <w:r w:rsidR="00DF2269">
        <w:rPr>
          <w:lang w:val="cs-CZ"/>
        </w:rPr>
        <w:t xml:space="preserve"> </w:t>
      </w:r>
      <w:proofErr w:type="spellStart"/>
      <w:r w:rsidR="00DF2269">
        <w:rPr>
          <w:lang w:val="cs-CZ"/>
        </w:rPr>
        <w:t>ClustalOmega</w:t>
      </w:r>
      <w:proofErr w:type="spellEnd"/>
      <w:r w:rsidR="00DF2269">
        <w:rPr>
          <w:lang w:val="cs-CZ"/>
        </w:rPr>
        <w:t>) zjistěte, jestli jsou v da</w:t>
      </w:r>
      <w:r>
        <w:rPr>
          <w:lang w:val="cs-CZ"/>
        </w:rPr>
        <w:t xml:space="preserve">ných sekvencích </w:t>
      </w:r>
      <w:r w:rsidR="00DF2269">
        <w:rPr>
          <w:lang w:val="cs-CZ"/>
        </w:rPr>
        <w:t>mutace či nikoliv.</w:t>
      </w:r>
      <w:r>
        <w:rPr>
          <w:lang w:val="cs-CZ"/>
        </w:rPr>
        <w:t xml:space="preserve"> </w:t>
      </w:r>
    </w:p>
    <w:p w14:paraId="2E13A094" w14:textId="77254263" w:rsidR="00DC11C6" w:rsidRDefault="00DC11C6" w:rsidP="00301E6D">
      <w:pPr>
        <w:rPr>
          <w:lang w:val="cs-CZ"/>
        </w:rPr>
      </w:pPr>
      <w:r>
        <w:rPr>
          <w:lang w:val="cs-CZ"/>
        </w:rPr>
        <w:t xml:space="preserve">Označení sekvencí: </w:t>
      </w:r>
      <w:r w:rsidRPr="00DC11C6">
        <w:rPr>
          <w:lang w:val="cs-CZ"/>
        </w:rPr>
        <w:t>&gt;</w:t>
      </w:r>
      <w:proofErr w:type="gramStart"/>
      <w:r w:rsidRPr="00DC11C6">
        <w:rPr>
          <w:lang w:val="cs-CZ"/>
        </w:rPr>
        <w:t>YT_</w:t>
      </w:r>
      <w:r w:rsidRPr="00DC11C6">
        <w:rPr>
          <w:b/>
          <w:lang w:val="cs-CZ"/>
        </w:rPr>
        <w:t>1A</w:t>
      </w:r>
      <w:r w:rsidRPr="00DC11C6">
        <w:rPr>
          <w:lang w:val="cs-CZ"/>
        </w:rPr>
        <w:t>_</w:t>
      </w:r>
      <w:r w:rsidRPr="00DC11C6">
        <w:rPr>
          <w:b/>
          <w:lang w:val="cs-CZ"/>
        </w:rPr>
        <w:t>M2</w:t>
      </w:r>
      <w:r w:rsidRPr="00DC11C6">
        <w:rPr>
          <w:lang w:val="cs-CZ"/>
        </w:rPr>
        <w:t>_</w:t>
      </w:r>
      <w:r>
        <w:rPr>
          <w:lang w:val="cs-CZ"/>
        </w:rPr>
        <w:t>....</w:t>
      </w:r>
      <w:proofErr w:type="gramEnd"/>
    </w:p>
    <w:p w14:paraId="6B70CB98" w14:textId="6A84E3A6" w:rsidR="00DC11C6" w:rsidRDefault="00DC11C6" w:rsidP="00301E6D">
      <w:pPr>
        <w:rPr>
          <w:lang w:val="cs-CZ"/>
        </w:rPr>
      </w:pPr>
      <w:r>
        <w:rPr>
          <w:lang w:val="cs-CZ"/>
        </w:rPr>
        <w:t xml:space="preserve">1A znamená označení forward </w:t>
      </w:r>
      <w:proofErr w:type="spellStart"/>
      <w:r>
        <w:rPr>
          <w:lang w:val="cs-CZ"/>
        </w:rPr>
        <w:t>primeru</w:t>
      </w:r>
      <w:proofErr w:type="spellEnd"/>
      <w:r>
        <w:rPr>
          <w:lang w:val="cs-CZ"/>
        </w:rPr>
        <w:t xml:space="preserve">; M2 značí potenciální mutant2; WT označuje WT TBEV </w:t>
      </w:r>
      <w:proofErr w:type="spellStart"/>
      <w:r>
        <w:rPr>
          <w:lang w:val="cs-CZ"/>
        </w:rPr>
        <w:t>Hypr</w:t>
      </w:r>
      <w:proofErr w:type="spellEnd"/>
      <w:r>
        <w:rPr>
          <w:lang w:val="cs-CZ"/>
        </w:rPr>
        <w:t>,…</w:t>
      </w:r>
    </w:p>
    <w:sectPr w:rsidR="00DC11C6" w:rsidSect="00201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5913" w14:textId="77777777" w:rsidR="00004CF4" w:rsidRDefault="00004CF4" w:rsidP="00C22781">
      <w:pPr>
        <w:spacing w:after="0" w:line="240" w:lineRule="auto"/>
      </w:pPr>
      <w:r>
        <w:separator/>
      </w:r>
    </w:p>
  </w:endnote>
  <w:endnote w:type="continuationSeparator" w:id="0">
    <w:p w14:paraId="60EBB3A0" w14:textId="77777777" w:rsidR="00004CF4" w:rsidRDefault="00004CF4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C513" w14:textId="77777777" w:rsidR="00004CF4" w:rsidRDefault="00004CF4" w:rsidP="00C22781">
      <w:pPr>
        <w:spacing w:after="0" w:line="240" w:lineRule="auto"/>
      </w:pPr>
      <w:r>
        <w:separator/>
      </w:r>
    </w:p>
  </w:footnote>
  <w:footnote w:type="continuationSeparator" w:id="0">
    <w:p w14:paraId="2EF210A0" w14:textId="77777777" w:rsidR="00004CF4" w:rsidRDefault="00004CF4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B703" w14:textId="05A33443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 xml:space="preserve">Bi7035c </w:t>
    </w:r>
    <w:proofErr w:type="spellStart"/>
    <w:r w:rsidRPr="00560CD7">
      <w:rPr>
        <w:sz w:val="18"/>
        <w:szCs w:val="18"/>
      </w:rPr>
      <w:t>Speciální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virologické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metody</w:t>
    </w:r>
    <w:proofErr w:type="spellEnd"/>
    <w:r w:rsidRPr="00560CD7">
      <w:rPr>
        <w:sz w:val="18"/>
        <w:szCs w:val="18"/>
      </w:rPr>
      <w:t xml:space="preserve"> – </w:t>
    </w:r>
    <w:proofErr w:type="spellStart"/>
    <w:r w:rsidRPr="00560CD7">
      <w:rPr>
        <w:sz w:val="18"/>
        <w:szCs w:val="18"/>
      </w:rPr>
      <w:t>cvičení</w:t>
    </w:r>
    <w:proofErr w:type="spellEnd"/>
    <w:r w:rsidR="00C22781" w:rsidRPr="00560CD7">
      <w:rPr>
        <w:sz w:val="18"/>
        <w:szCs w:val="18"/>
      </w:rPr>
      <w:ptab w:relativeTo="margin" w:alignment="center" w:leader="none"/>
    </w:r>
    <w:proofErr w:type="spellStart"/>
    <w:r w:rsidRPr="00560CD7">
      <w:rPr>
        <w:sz w:val="18"/>
        <w:szCs w:val="18"/>
      </w:rPr>
      <w:t>Protokol</w:t>
    </w:r>
    <w:proofErr w:type="spellEnd"/>
    <w:r w:rsidRPr="00560CD7">
      <w:rPr>
        <w:sz w:val="18"/>
        <w:szCs w:val="18"/>
      </w:rPr>
      <w:t xml:space="preserve"> </w:t>
    </w:r>
    <w:r w:rsidR="007E4CFB">
      <w:rPr>
        <w:sz w:val="18"/>
        <w:szCs w:val="18"/>
      </w:rPr>
      <w:t>5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646B"/>
    <w:multiLevelType w:val="hybridMultilevel"/>
    <w:tmpl w:val="4B1CD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C2D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C8"/>
    <w:rsid w:val="00004CF4"/>
    <w:rsid w:val="00031FA4"/>
    <w:rsid w:val="00033C7D"/>
    <w:rsid w:val="000A11BE"/>
    <w:rsid w:val="000A19D7"/>
    <w:rsid w:val="000D6A1A"/>
    <w:rsid w:val="00201091"/>
    <w:rsid w:val="00205073"/>
    <w:rsid w:val="0020704F"/>
    <w:rsid w:val="00276C20"/>
    <w:rsid w:val="002A523C"/>
    <w:rsid w:val="00301E6D"/>
    <w:rsid w:val="0030799F"/>
    <w:rsid w:val="004328C8"/>
    <w:rsid w:val="00560CD7"/>
    <w:rsid w:val="005E5BB1"/>
    <w:rsid w:val="005E781A"/>
    <w:rsid w:val="00600275"/>
    <w:rsid w:val="00605CCB"/>
    <w:rsid w:val="0064317B"/>
    <w:rsid w:val="0064478D"/>
    <w:rsid w:val="006626CC"/>
    <w:rsid w:val="0069222A"/>
    <w:rsid w:val="006D6703"/>
    <w:rsid w:val="00753EBE"/>
    <w:rsid w:val="007709A8"/>
    <w:rsid w:val="007B07FC"/>
    <w:rsid w:val="007D4603"/>
    <w:rsid w:val="007D5A6F"/>
    <w:rsid w:val="007E4CFB"/>
    <w:rsid w:val="008671B9"/>
    <w:rsid w:val="00954E9F"/>
    <w:rsid w:val="00995C5E"/>
    <w:rsid w:val="009A11A9"/>
    <w:rsid w:val="009D3055"/>
    <w:rsid w:val="009D57FF"/>
    <w:rsid w:val="00AC59A0"/>
    <w:rsid w:val="00B432B7"/>
    <w:rsid w:val="00B94751"/>
    <w:rsid w:val="00BF3FCD"/>
    <w:rsid w:val="00C22781"/>
    <w:rsid w:val="00CA0AF8"/>
    <w:rsid w:val="00CE191F"/>
    <w:rsid w:val="00D75C52"/>
    <w:rsid w:val="00DC11C6"/>
    <w:rsid w:val="00DD51EF"/>
    <w:rsid w:val="00DF2269"/>
    <w:rsid w:val="00E251AF"/>
    <w:rsid w:val="00EB0F48"/>
    <w:rsid w:val="00F72871"/>
    <w:rsid w:val="00FB3A8C"/>
    <w:rsid w:val="00FB7440"/>
    <w:rsid w:val="00FC5BCD"/>
    <w:rsid w:val="00FD2BAF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Holoubek Jiří</cp:lastModifiedBy>
  <cp:revision>31</cp:revision>
  <dcterms:created xsi:type="dcterms:W3CDTF">2024-09-14T20:24:00Z</dcterms:created>
  <dcterms:modified xsi:type="dcterms:W3CDTF">2024-11-15T06:52:00Z</dcterms:modified>
</cp:coreProperties>
</file>