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CB" w:rsidRPr="00485BB8" w:rsidRDefault="005232CB" w:rsidP="007346FF">
      <w:pPr>
        <w:spacing w:after="0"/>
        <w:rPr>
          <w:b/>
        </w:rPr>
      </w:pPr>
      <w:r w:rsidRPr="00485BB8">
        <w:rPr>
          <w:b/>
        </w:rPr>
        <w:t xml:space="preserve">Cvičení </w:t>
      </w:r>
      <w:r>
        <w:rPr>
          <w:b/>
        </w:rPr>
        <w:t>7</w:t>
      </w:r>
      <w:r w:rsidRPr="00485BB8">
        <w:rPr>
          <w:b/>
        </w:rPr>
        <w:t xml:space="preserve"> </w:t>
      </w:r>
      <w:r>
        <w:rPr>
          <w:b/>
        </w:rPr>
        <w:t>(</w:t>
      </w:r>
      <w:proofErr w:type="gramStart"/>
      <w:r w:rsidR="00581EC6">
        <w:rPr>
          <w:b/>
        </w:rPr>
        <w:t>5</w:t>
      </w:r>
      <w:r>
        <w:rPr>
          <w:b/>
        </w:rPr>
        <w:t>.11</w:t>
      </w:r>
      <w:proofErr w:type="gramEnd"/>
      <w:r>
        <w:rPr>
          <w:b/>
        </w:rPr>
        <w:t xml:space="preserve">.) </w:t>
      </w:r>
      <w:r w:rsidRPr="00485BB8">
        <w:rPr>
          <w:b/>
        </w:rPr>
        <w:t xml:space="preserve">– </w:t>
      </w:r>
      <w:r>
        <w:rPr>
          <w:b/>
        </w:rPr>
        <w:t xml:space="preserve">vyhodnocení </w:t>
      </w:r>
      <w:proofErr w:type="spellStart"/>
      <w:r>
        <w:rPr>
          <w:b/>
        </w:rPr>
        <w:t>epx</w:t>
      </w:r>
      <w:proofErr w:type="spellEnd"/>
      <w:r>
        <w:rPr>
          <w:b/>
        </w:rPr>
        <w:t xml:space="preserve">. 2 </w:t>
      </w:r>
      <w:r w:rsidRPr="005232CB">
        <w:rPr>
          <w:b/>
        </w:rPr>
        <w:t>– vliv dostupnosti vody v substrátu na vodní provoz rostlin</w:t>
      </w:r>
    </w:p>
    <w:p w:rsidR="00AF1421" w:rsidRDefault="00AF1421" w:rsidP="007346FF">
      <w:pPr>
        <w:spacing w:after="0"/>
      </w:pPr>
    </w:p>
    <w:p w:rsidR="005232CB" w:rsidRPr="002D7F69" w:rsidRDefault="005232CB" w:rsidP="007346FF">
      <w:pPr>
        <w:spacing w:after="0"/>
        <w:rPr>
          <w:b/>
        </w:rPr>
      </w:pPr>
      <w:r w:rsidRPr="002D7F69">
        <w:rPr>
          <w:b/>
        </w:rPr>
        <w:t>Materiál</w:t>
      </w:r>
    </w:p>
    <w:p w:rsidR="005232CB" w:rsidRDefault="005232CB" w:rsidP="007346FF">
      <w:pPr>
        <w:pStyle w:val="Odstavecseseznamem"/>
        <w:numPr>
          <w:ilvl w:val="0"/>
          <w:numId w:val="1"/>
        </w:numPr>
        <w:spacing w:after="0"/>
      </w:pPr>
      <w:r>
        <w:t>Metr, posuvné měřidlo</w:t>
      </w:r>
    </w:p>
    <w:p w:rsidR="005232CB" w:rsidRDefault="005232CB" w:rsidP="007346FF">
      <w:pPr>
        <w:pStyle w:val="Odstavecseseznamem"/>
        <w:numPr>
          <w:ilvl w:val="0"/>
          <w:numId w:val="1"/>
        </w:numPr>
        <w:spacing w:after="0"/>
      </w:pPr>
      <w:r>
        <w:t>Senzor pro měření vlhkosti půdy (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>
        <w:t>)</w:t>
      </w:r>
    </w:p>
    <w:p w:rsidR="005232CB" w:rsidRDefault="005232CB" w:rsidP="007346FF">
      <w:pPr>
        <w:pStyle w:val="Odstavecseseznamem"/>
        <w:numPr>
          <w:ilvl w:val="0"/>
          <w:numId w:val="1"/>
        </w:numPr>
        <w:spacing w:after="0"/>
      </w:pPr>
      <w:proofErr w:type="spellStart"/>
      <w:r>
        <w:t>Gazometr</w:t>
      </w:r>
      <w:proofErr w:type="spellEnd"/>
      <w:r>
        <w:t xml:space="preserve"> (</w:t>
      </w:r>
      <w:proofErr w:type="spellStart"/>
      <w:r>
        <w:t>Ciras</w:t>
      </w:r>
      <w:proofErr w:type="spellEnd"/>
      <w:r>
        <w:t xml:space="preserve"> 3)</w:t>
      </w:r>
    </w:p>
    <w:p w:rsidR="00521F0A" w:rsidRDefault="00521F0A" w:rsidP="007346FF">
      <w:pPr>
        <w:pStyle w:val="Odstavecseseznamem"/>
        <w:numPr>
          <w:ilvl w:val="0"/>
          <w:numId w:val="1"/>
        </w:numPr>
        <w:spacing w:after="0"/>
      </w:pPr>
      <w:proofErr w:type="spellStart"/>
      <w:r>
        <w:t>Scholanderova</w:t>
      </w:r>
      <w:proofErr w:type="spellEnd"/>
      <w:r>
        <w:t xml:space="preserve"> tlaková komora</w:t>
      </w:r>
      <w:bookmarkStart w:id="0" w:name="_GoBack"/>
      <w:bookmarkEnd w:id="0"/>
    </w:p>
    <w:p w:rsidR="00521F0A" w:rsidRDefault="00521F0A" w:rsidP="007346FF">
      <w:pPr>
        <w:pStyle w:val="Odstavecseseznamem"/>
        <w:numPr>
          <w:ilvl w:val="0"/>
          <w:numId w:val="1"/>
        </w:numPr>
        <w:spacing w:after="0"/>
      </w:pPr>
      <w:r>
        <w:t>Zkumavky, redestilovaná voda, pipeta, nástroj pro odběr disků z listů</w:t>
      </w:r>
    </w:p>
    <w:p w:rsidR="00521F0A" w:rsidRDefault="00521F0A" w:rsidP="007346FF">
      <w:pPr>
        <w:pStyle w:val="Odstavecseseznamem"/>
        <w:numPr>
          <w:ilvl w:val="0"/>
          <w:numId w:val="1"/>
        </w:numPr>
        <w:spacing w:after="0"/>
      </w:pPr>
      <w:r>
        <w:t>Třepačka</w:t>
      </w:r>
    </w:p>
    <w:p w:rsidR="00521F0A" w:rsidRDefault="00521F0A" w:rsidP="007346FF">
      <w:pPr>
        <w:pStyle w:val="Odstavecseseznamem"/>
        <w:numPr>
          <w:ilvl w:val="0"/>
          <w:numId w:val="1"/>
        </w:numPr>
        <w:spacing w:after="0"/>
      </w:pPr>
      <w:r>
        <w:t>Sonda pro měření vodivosti výluhů</w:t>
      </w:r>
    </w:p>
    <w:p w:rsidR="005232CB" w:rsidRDefault="005232CB" w:rsidP="007346FF">
      <w:pPr>
        <w:pStyle w:val="Odstavecseseznamem"/>
        <w:numPr>
          <w:ilvl w:val="0"/>
          <w:numId w:val="1"/>
        </w:numPr>
        <w:spacing w:after="0"/>
      </w:pPr>
      <w:r>
        <w:t>Skener</w:t>
      </w:r>
    </w:p>
    <w:p w:rsidR="005232CB" w:rsidRDefault="005232CB" w:rsidP="007346FF">
      <w:pPr>
        <w:pStyle w:val="Odstavecseseznamem"/>
        <w:numPr>
          <w:ilvl w:val="0"/>
          <w:numId w:val="1"/>
        </w:numPr>
        <w:spacing w:after="0"/>
      </w:pPr>
      <w:r>
        <w:t>Sáčky, popisovač</w:t>
      </w:r>
    </w:p>
    <w:p w:rsidR="005232CB" w:rsidRPr="007346FF" w:rsidRDefault="005232CB" w:rsidP="007346FF">
      <w:pPr>
        <w:spacing w:after="0"/>
        <w:rPr>
          <w:b/>
        </w:rPr>
      </w:pPr>
    </w:p>
    <w:p w:rsidR="005232CB" w:rsidRPr="007346FF" w:rsidRDefault="005232CB" w:rsidP="007346FF">
      <w:pPr>
        <w:spacing w:after="0"/>
        <w:rPr>
          <w:b/>
        </w:rPr>
      </w:pPr>
      <w:r w:rsidRPr="007346FF">
        <w:rPr>
          <w:b/>
        </w:rPr>
        <w:t xml:space="preserve">Postup práce – </w:t>
      </w:r>
      <w:proofErr w:type="spellStart"/>
      <w:r w:rsidRPr="007346FF">
        <w:rPr>
          <w:b/>
        </w:rPr>
        <w:t>exp</w:t>
      </w:r>
      <w:proofErr w:type="spellEnd"/>
      <w:r w:rsidRPr="007346FF">
        <w:rPr>
          <w:b/>
        </w:rPr>
        <w:t>. 2</w:t>
      </w:r>
    </w:p>
    <w:p w:rsidR="007346FF" w:rsidRDefault="007346FF" w:rsidP="007346FF">
      <w:pPr>
        <w:spacing w:after="0"/>
      </w:pPr>
      <w:r>
        <w:t xml:space="preserve">Pozn. Vzhledem k vyššímu počtu analýz zvolte pořadí rostlin během jejich zpracovávání tak, abyste během cvičení stihli stanovit veškeré níže zmíněné parametry na alespoň třech rostlinách z každé varianty. </w:t>
      </w:r>
    </w:p>
    <w:p w:rsidR="007346FF" w:rsidRDefault="007346FF" w:rsidP="007346FF">
      <w:pPr>
        <w:spacing w:after="0"/>
      </w:pPr>
    </w:p>
    <w:p w:rsidR="005232CB" w:rsidRDefault="005232CB" w:rsidP="007346FF">
      <w:pPr>
        <w:pStyle w:val="Odstavecseseznamem"/>
        <w:numPr>
          <w:ilvl w:val="0"/>
          <w:numId w:val="2"/>
        </w:numPr>
        <w:spacing w:after="0"/>
      </w:pPr>
      <w:r>
        <w:t>Vizuální hodnocení rostlin – zhodnoťte stav rostlin v jednotlivých variantách. Všímejte si zejména stavu listů, ale také rozdílů ve výšce rostlin.</w:t>
      </w:r>
    </w:p>
    <w:p w:rsidR="005232CB" w:rsidRDefault="005232CB" w:rsidP="007346FF">
      <w:pPr>
        <w:pStyle w:val="Odstavecseseznamem"/>
        <w:numPr>
          <w:ilvl w:val="0"/>
          <w:numId w:val="2"/>
        </w:numPr>
        <w:spacing w:after="0"/>
      </w:pPr>
      <w:r>
        <w:t>U všech rostlin změřte výšku (vzdálenost mezi bází a apexem stonku), průměr stonku na bázi a počet listů. Tyto hodnoty zapište do tabulky. V případě kvetoucích rostlin změřte výšku jako vzdálenost mezi bází stonku a květním lůžkem.</w:t>
      </w:r>
    </w:p>
    <w:p w:rsidR="005232CB" w:rsidRDefault="005232CB" w:rsidP="007346FF">
      <w:pPr>
        <w:pStyle w:val="Odstavecseseznamem"/>
        <w:numPr>
          <w:ilvl w:val="0"/>
          <w:numId w:val="3"/>
        </w:numPr>
        <w:spacing w:after="0"/>
      </w:pPr>
      <w:r>
        <w:t xml:space="preserve">Pomocí senzoru </w:t>
      </w:r>
      <w:proofErr w:type="spellStart"/>
      <w:r>
        <w:t>Theta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změřte u každé rostliny vlhkost substrátu a zapište do tabulky. Podle kalibrační křivky výstupní hodnoty z </w:t>
      </w:r>
      <w:proofErr w:type="spellStart"/>
      <w:proofErr w:type="gramStart"/>
      <w:r>
        <w:t>Theta</w:t>
      </w:r>
      <w:proofErr w:type="spellEnd"/>
      <w:proofErr w:type="gramEnd"/>
      <w:r>
        <w:t xml:space="preserve"> </w:t>
      </w:r>
      <w:proofErr w:type="spellStart"/>
      <w:r>
        <w:t>Probe</w:t>
      </w:r>
      <w:proofErr w:type="spellEnd"/>
      <w:r>
        <w:t xml:space="preserve"> převeďte na hodnoty vodního potenciálu.</w:t>
      </w:r>
    </w:p>
    <w:p w:rsidR="002E04D2" w:rsidRDefault="00CB5849" w:rsidP="007346FF">
      <w:pPr>
        <w:pStyle w:val="Odstavecseseznamem"/>
        <w:numPr>
          <w:ilvl w:val="0"/>
          <w:numId w:val="3"/>
        </w:numPr>
        <w:spacing w:after="0"/>
      </w:pPr>
      <w:r>
        <w:t xml:space="preserve">Na každé rostlině vyberte </w:t>
      </w:r>
      <w:r w:rsidR="002E04D2">
        <w:t>tři</w:t>
      </w:r>
      <w:r>
        <w:t xml:space="preserve"> vhodné listy k měření vodního potenciálu a gazometrie. Tyto listy by měly být </w:t>
      </w:r>
      <w:r w:rsidR="002E04D2">
        <w:t xml:space="preserve">plně vyvinuté a přibližně </w:t>
      </w:r>
      <w:r>
        <w:t xml:space="preserve">stejně staré. Listy označte. </w:t>
      </w:r>
    </w:p>
    <w:p w:rsidR="002E04D2" w:rsidRDefault="00CB5849" w:rsidP="007346FF">
      <w:pPr>
        <w:pStyle w:val="Odstavecseseznamem"/>
        <w:numPr>
          <w:ilvl w:val="1"/>
          <w:numId w:val="3"/>
        </w:numPr>
        <w:spacing w:after="0"/>
      </w:pPr>
      <w:r>
        <w:t>Jeden z těchto listů</w:t>
      </w:r>
      <w:r w:rsidR="005232CB">
        <w:t xml:space="preserve"> </w:t>
      </w:r>
      <w:r>
        <w:t xml:space="preserve">použijete pro měření vodního potenciálu stonku. </w:t>
      </w:r>
    </w:p>
    <w:p w:rsidR="00CB5849" w:rsidRDefault="00CB5849" w:rsidP="007346FF">
      <w:pPr>
        <w:pStyle w:val="Odstavecseseznamem"/>
        <w:numPr>
          <w:ilvl w:val="1"/>
          <w:numId w:val="3"/>
        </w:numPr>
        <w:spacing w:after="0"/>
      </w:pPr>
      <w:r>
        <w:t>Druhý list použijete pro měření výměny plynů a následné měření vodního potenciálu listu.</w:t>
      </w:r>
    </w:p>
    <w:p w:rsidR="002E04D2" w:rsidRDefault="002E04D2" w:rsidP="007346FF">
      <w:pPr>
        <w:pStyle w:val="Odstavecseseznamem"/>
        <w:numPr>
          <w:ilvl w:val="1"/>
          <w:numId w:val="3"/>
        </w:numPr>
        <w:spacing w:after="0"/>
      </w:pPr>
      <w:r>
        <w:t>Třetí list použijete na měření výluhu z elektrolytů</w:t>
      </w:r>
    </w:p>
    <w:p w:rsidR="002E04D2" w:rsidRDefault="00CB5849" w:rsidP="007346FF">
      <w:pPr>
        <w:pStyle w:val="Odstavecseseznamem"/>
        <w:numPr>
          <w:ilvl w:val="0"/>
          <w:numId w:val="3"/>
        </w:numPr>
        <w:spacing w:after="0"/>
      </w:pPr>
      <w:r>
        <w:t xml:space="preserve">List určeny pro měření vodního potenciálu stonku </w:t>
      </w:r>
      <w:r w:rsidR="005232CB">
        <w:t>uzavřete do zip-</w:t>
      </w:r>
      <w:proofErr w:type="spellStart"/>
      <w:r w:rsidR="005232CB">
        <w:t>lock</w:t>
      </w:r>
      <w:proofErr w:type="spellEnd"/>
      <w:r w:rsidR="005232CB">
        <w:t xml:space="preserve"> </w:t>
      </w:r>
      <w:r>
        <w:t xml:space="preserve">sáčku a ponechte uzavřené po dobu alespoň 30 min nutnou k vyrovnání vodních potenciálů. Po uplynutí této doby změřte vodní potenciál stonku pomocí </w:t>
      </w:r>
      <w:proofErr w:type="spellStart"/>
      <w:r>
        <w:t>Scholanderovy</w:t>
      </w:r>
      <w:proofErr w:type="spellEnd"/>
      <w:r>
        <w:t xml:space="preserve"> tlakové komory. </w:t>
      </w:r>
    </w:p>
    <w:p w:rsidR="002E04D2" w:rsidRDefault="002E04D2" w:rsidP="007346FF">
      <w:pPr>
        <w:pStyle w:val="Odstavecseseznamem"/>
        <w:numPr>
          <w:ilvl w:val="0"/>
          <w:numId w:val="3"/>
        </w:numPr>
        <w:spacing w:after="0"/>
      </w:pPr>
      <w:r>
        <w:t xml:space="preserve">Během této doby změřte pomocí </w:t>
      </w:r>
      <w:proofErr w:type="spellStart"/>
      <w:r>
        <w:t>gazometru</w:t>
      </w:r>
      <w:proofErr w:type="spellEnd"/>
      <w:r>
        <w:t xml:space="preserve"> na druhém listu ustálené hodnoty rychlosti fotosyntézy (A), průduchové vodivosti (</w:t>
      </w:r>
      <w:proofErr w:type="spellStart"/>
      <w:r>
        <w:t>gs</w:t>
      </w:r>
      <w:proofErr w:type="spellEnd"/>
      <w:r>
        <w:t xml:space="preserve">) a efektivity využití vody (WUE; poměr mezi rychlostí fotosyntézy a průduchovou vodivostí). Data vykopírujte do připravené tabulky. </w:t>
      </w:r>
    </w:p>
    <w:p w:rsidR="00D54349" w:rsidRDefault="002E04D2" w:rsidP="007346FF">
      <w:pPr>
        <w:pStyle w:val="Odstavecseseznamem"/>
        <w:numPr>
          <w:ilvl w:val="0"/>
          <w:numId w:val="3"/>
        </w:numPr>
        <w:spacing w:after="0"/>
      </w:pPr>
      <w:r>
        <w:t xml:space="preserve">Po měření gazometrie změřte na stejném listu jeho vodní potenciál pomocí </w:t>
      </w:r>
      <w:proofErr w:type="spellStart"/>
      <w:r>
        <w:t>Scholanderovy</w:t>
      </w:r>
      <w:proofErr w:type="spellEnd"/>
      <w:r>
        <w:t xml:space="preserve"> tlakové komory. </w:t>
      </w:r>
      <w:r w:rsidR="00D54349">
        <w:t xml:space="preserve">Po měření vodního potenciálu listy nevyhazujte. Budou použity pro stanovení růstových parametrů (listová plocha, sušina) spolu s ostatními orgány. Pro snadnější identifikaci listy označte kódem rostliny. </w:t>
      </w:r>
    </w:p>
    <w:p w:rsidR="00D54349" w:rsidRDefault="00D54349" w:rsidP="007346FF">
      <w:pPr>
        <w:pStyle w:val="Odstavecseseznamem"/>
        <w:numPr>
          <w:ilvl w:val="0"/>
          <w:numId w:val="3"/>
        </w:numPr>
        <w:spacing w:after="0"/>
      </w:pPr>
      <w:r>
        <w:t>Výluh z elektrolytů</w:t>
      </w:r>
    </w:p>
    <w:p w:rsidR="00D54349" w:rsidRDefault="00D54349" w:rsidP="007346FF">
      <w:pPr>
        <w:pStyle w:val="Odstavecseseznamem"/>
        <w:numPr>
          <w:ilvl w:val="1"/>
          <w:numId w:val="3"/>
        </w:numPr>
        <w:spacing w:after="0"/>
      </w:pPr>
      <w:r>
        <w:t xml:space="preserve">Popište připravené zkumavky a do každé </w:t>
      </w:r>
      <w:proofErr w:type="spellStart"/>
      <w:r>
        <w:t>napipetujte</w:t>
      </w:r>
      <w:proofErr w:type="spellEnd"/>
      <w:r>
        <w:t xml:space="preserve"> 15 ml redestilované vody.</w:t>
      </w:r>
    </w:p>
    <w:p w:rsidR="00D54349" w:rsidRDefault="00D54349" w:rsidP="007346FF">
      <w:pPr>
        <w:pStyle w:val="Odstavecseseznamem"/>
        <w:numPr>
          <w:ilvl w:val="1"/>
          <w:numId w:val="3"/>
        </w:numPr>
        <w:spacing w:after="0"/>
      </w:pPr>
      <w:r>
        <w:t xml:space="preserve">Třetí list určený k měření výluhů z elektrolytů oddělte a naskenujte. </w:t>
      </w:r>
    </w:p>
    <w:p w:rsidR="00D54349" w:rsidRDefault="00D54349" w:rsidP="007346FF">
      <w:pPr>
        <w:pStyle w:val="Odstavecseseznamem"/>
        <w:numPr>
          <w:ilvl w:val="1"/>
          <w:numId w:val="3"/>
        </w:numPr>
        <w:spacing w:after="0"/>
      </w:pPr>
      <w:r>
        <w:lastRenderedPageBreak/>
        <w:t xml:space="preserve">Pomocí </w:t>
      </w:r>
      <w:r w:rsidR="00D455DD">
        <w:t>korkovrtu</w:t>
      </w:r>
      <w:r>
        <w:t xml:space="preserve"> poté z tohoto listu odeberte přesně </w:t>
      </w:r>
      <w:r w:rsidR="00D455DD">
        <w:t>2</w:t>
      </w:r>
      <w:r>
        <w:t>0 disků a tyto přeneste do vody.</w:t>
      </w:r>
    </w:p>
    <w:p w:rsidR="00D54349" w:rsidRDefault="00D54349" w:rsidP="007346FF">
      <w:pPr>
        <w:pStyle w:val="Odstavecseseznamem"/>
        <w:numPr>
          <w:ilvl w:val="1"/>
          <w:numId w:val="3"/>
        </w:numPr>
        <w:spacing w:after="0"/>
      </w:pPr>
      <w:r>
        <w:t xml:space="preserve">Zkumavky uzavřete, umístěte na třepačku a </w:t>
      </w:r>
      <w:proofErr w:type="gramStart"/>
      <w:r>
        <w:t>nechte</w:t>
      </w:r>
      <w:proofErr w:type="gramEnd"/>
      <w:r>
        <w:t xml:space="preserve"> protřepávat po dobu </w:t>
      </w:r>
      <w:r w:rsidR="0025478E">
        <w:t xml:space="preserve">alespoň </w:t>
      </w:r>
      <w:r>
        <w:t xml:space="preserve">20 hod. </w:t>
      </w:r>
      <w:proofErr w:type="gramStart"/>
      <w:r>
        <w:t>Ujistěte</w:t>
      </w:r>
      <w:proofErr w:type="gramEnd"/>
      <w:r>
        <w:t xml:space="preserve"> se, že všechny listové disky mají dobrý kontakt s vodou.</w:t>
      </w:r>
    </w:p>
    <w:p w:rsidR="0025478E" w:rsidRDefault="0025478E" w:rsidP="007346FF">
      <w:pPr>
        <w:pStyle w:val="Odstavecseseznamem"/>
        <w:numPr>
          <w:ilvl w:val="1"/>
          <w:numId w:val="3"/>
        </w:numPr>
        <w:spacing w:after="0"/>
      </w:pPr>
      <w:r>
        <w:t xml:space="preserve">Po vyluhování změřte vodivost výluhu pomocí sondy. </w:t>
      </w:r>
    </w:p>
    <w:p w:rsidR="00521F0A" w:rsidRDefault="00521F0A" w:rsidP="007346FF">
      <w:pPr>
        <w:pStyle w:val="Odstavecseseznamem"/>
        <w:numPr>
          <w:ilvl w:val="1"/>
          <w:numId w:val="3"/>
        </w:numPr>
        <w:spacing w:after="0"/>
      </w:pPr>
      <w:r>
        <w:t xml:space="preserve">Zkumavky překryjte alobalem a nechte </w:t>
      </w:r>
      <w:proofErr w:type="spellStart"/>
      <w:r>
        <w:t>atoklávovat</w:t>
      </w:r>
      <w:proofErr w:type="spellEnd"/>
      <w:r>
        <w:t xml:space="preserve"> po dobu 30 min při teplotě 121</w:t>
      </w:r>
      <w:r>
        <w:rPr>
          <w:rFonts w:cstheme="minorHAnsi"/>
        </w:rPr>
        <w:t>°</w:t>
      </w:r>
      <w:r>
        <w:t>C.</w:t>
      </w:r>
    </w:p>
    <w:p w:rsidR="00521F0A" w:rsidRDefault="00521F0A" w:rsidP="007346FF">
      <w:pPr>
        <w:pStyle w:val="Odstavecseseznamem"/>
        <w:numPr>
          <w:ilvl w:val="1"/>
          <w:numId w:val="3"/>
        </w:numPr>
        <w:spacing w:after="0"/>
      </w:pPr>
      <w:r>
        <w:t>Po vychladnutí opětovně přeměřte vodivost výluhů a hodnoty zaneste do tabulky.</w:t>
      </w:r>
    </w:p>
    <w:p w:rsidR="00521F0A" w:rsidRDefault="00521F0A" w:rsidP="007346FF">
      <w:pPr>
        <w:pStyle w:val="Odstavecseseznamem"/>
        <w:numPr>
          <w:ilvl w:val="0"/>
          <w:numId w:val="3"/>
        </w:numPr>
        <w:spacing w:after="0"/>
      </w:pPr>
      <w:r>
        <w:t>Stanovení biomasy:</w:t>
      </w:r>
    </w:p>
    <w:p w:rsidR="00521F0A" w:rsidRDefault="00521F0A" w:rsidP="007346FF">
      <w:pPr>
        <w:pStyle w:val="Odstavecseseznamem"/>
        <w:numPr>
          <w:ilvl w:val="1"/>
          <w:numId w:val="3"/>
        </w:numPr>
        <w:spacing w:after="0"/>
      </w:pPr>
      <w:r>
        <w:t>Oddělte listy ze stonku a stanovte jejich čerstvou hmotnost.</w:t>
      </w:r>
    </w:p>
    <w:p w:rsidR="00521F0A" w:rsidRDefault="00521F0A" w:rsidP="007346FF">
      <w:pPr>
        <w:pStyle w:val="Odstavecseseznamem"/>
        <w:numPr>
          <w:ilvl w:val="1"/>
          <w:numId w:val="3"/>
        </w:numPr>
        <w:spacing w:after="0"/>
      </w:pPr>
      <w:r>
        <w:t xml:space="preserve">U alespoň tří rostlin z každé varianty stanovte také listovou plochu pomocí skeneru. </w:t>
      </w:r>
    </w:p>
    <w:p w:rsidR="00521F0A" w:rsidRDefault="00521F0A" w:rsidP="007346FF">
      <w:pPr>
        <w:pStyle w:val="Odstavecseseznamem"/>
        <w:numPr>
          <w:ilvl w:val="1"/>
          <w:numId w:val="3"/>
        </w:numPr>
        <w:spacing w:after="0"/>
      </w:pPr>
      <w:r>
        <w:t>Stanovte čerstvou hmotnost stonku.</w:t>
      </w:r>
    </w:p>
    <w:p w:rsidR="00521F0A" w:rsidRDefault="00521F0A" w:rsidP="007346FF">
      <w:pPr>
        <w:pStyle w:val="Odstavecseseznamem"/>
        <w:numPr>
          <w:ilvl w:val="1"/>
          <w:numId w:val="3"/>
        </w:numPr>
        <w:spacing w:after="0"/>
      </w:pPr>
      <w:r>
        <w:t>Veškeré orgány vložte zvlášť do popsaných sáčků a nechte sušit při 70</w:t>
      </w:r>
      <w:r>
        <w:rPr>
          <w:rFonts w:cstheme="minorHAnsi"/>
        </w:rPr>
        <w:t>°</w:t>
      </w:r>
      <w:r>
        <w:t>C do příštího cvičení, kdy stanovíte jejich suchou hmotnost.</w:t>
      </w:r>
    </w:p>
    <w:p w:rsidR="00521F0A" w:rsidRDefault="00521F0A" w:rsidP="007346FF">
      <w:pPr>
        <w:pStyle w:val="Odstavecseseznamem"/>
        <w:numPr>
          <w:ilvl w:val="0"/>
          <w:numId w:val="3"/>
        </w:numPr>
        <w:spacing w:after="0"/>
      </w:pPr>
      <w:r>
        <w:t>Stáhněte data z kombinované ústředny</w:t>
      </w:r>
      <w:r w:rsidR="00D455DD">
        <w:t xml:space="preserve"> a půdních čidel</w:t>
      </w:r>
      <w:r>
        <w:t xml:space="preserve"> a data nakopírujte do tabulky.</w:t>
      </w:r>
    </w:p>
    <w:p w:rsidR="00521F0A" w:rsidRDefault="00521F0A" w:rsidP="007346FF">
      <w:pPr>
        <w:spacing w:after="0"/>
      </w:pPr>
    </w:p>
    <w:p w:rsidR="00521F0A" w:rsidRDefault="00521F0A" w:rsidP="007346FF">
      <w:pPr>
        <w:spacing w:after="0"/>
      </w:pPr>
    </w:p>
    <w:sectPr w:rsidR="0052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2BD"/>
    <w:multiLevelType w:val="hybridMultilevel"/>
    <w:tmpl w:val="2CD07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0F6A"/>
    <w:multiLevelType w:val="hybridMultilevel"/>
    <w:tmpl w:val="D186C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03246"/>
    <w:multiLevelType w:val="hybridMultilevel"/>
    <w:tmpl w:val="6BA891BE"/>
    <w:lvl w:ilvl="0" w:tplc="1604ED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Lc0MTS1NAMyLZR0lIJTi4sz8/NACoxqAaazGQQsAAAA"/>
  </w:docVars>
  <w:rsids>
    <w:rsidRoot w:val="005232CB"/>
    <w:rsid w:val="0025478E"/>
    <w:rsid w:val="002E04D2"/>
    <w:rsid w:val="00521F0A"/>
    <w:rsid w:val="005232CB"/>
    <w:rsid w:val="00581EC6"/>
    <w:rsid w:val="007346FF"/>
    <w:rsid w:val="00AF1421"/>
    <w:rsid w:val="00CB5849"/>
    <w:rsid w:val="00D455DD"/>
    <w:rsid w:val="00D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2023-11-07T08:05:00Z</dcterms:created>
  <dcterms:modified xsi:type="dcterms:W3CDTF">2024-11-04T06:42:00Z</dcterms:modified>
</cp:coreProperties>
</file>