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003C" w14:textId="2123A917" w:rsidR="001F347C" w:rsidRDefault="001F347C" w:rsidP="001F347C">
      <w:pPr>
        <w:pStyle w:val="Nadpis1"/>
      </w:pPr>
      <w:r>
        <w:t>Kosmetika</w:t>
      </w:r>
      <w:r w:rsidR="009029A9">
        <w:t>, léčiva a potraviny</w:t>
      </w:r>
    </w:p>
    <w:p w14:paraId="7D33E139" w14:textId="7BDF4AEB" w:rsidR="001F347C" w:rsidRDefault="001F347C" w:rsidP="001F347C">
      <w:pPr>
        <w:pStyle w:val="Nadpis2"/>
      </w:pPr>
    </w:p>
    <w:p w14:paraId="063A5F57" w14:textId="77777777" w:rsidR="001F347C" w:rsidRDefault="001F347C" w:rsidP="001F347C">
      <w:pPr>
        <w:pStyle w:val="Odstavecseseznamem"/>
        <w:numPr>
          <w:ilvl w:val="0"/>
          <w:numId w:val="3"/>
        </w:numPr>
      </w:pPr>
      <w:r>
        <w:t>Popište mechanismus účinku zubních past.</w:t>
      </w:r>
    </w:p>
    <w:p w14:paraId="086849AD" w14:textId="6C6865E2" w:rsidR="001F347C" w:rsidRDefault="001F347C" w:rsidP="001F347C">
      <w:pPr>
        <w:pStyle w:val="Odstavecseseznamem"/>
        <w:numPr>
          <w:ilvl w:val="0"/>
          <w:numId w:val="3"/>
        </w:numPr>
      </w:pPr>
      <w:r>
        <w:t xml:space="preserve">Co je to kyselina hyaluronová a k čemu </w:t>
      </w:r>
      <w:r w:rsidR="002F75B1">
        <w:t>je.</w:t>
      </w:r>
    </w:p>
    <w:p w14:paraId="479744AB" w14:textId="63548B5C" w:rsidR="009029A9" w:rsidRDefault="009029A9" w:rsidP="001F347C">
      <w:pPr>
        <w:pStyle w:val="Odstavecseseznamem"/>
        <w:numPr>
          <w:ilvl w:val="0"/>
          <w:numId w:val="3"/>
        </w:numPr>
      </w:pPr>
      <w:r>
        <w:t>Uveďte syntézní mechanismus vybraného léčiva.</w:t>
      </w:r>
    </w:p>
    <w:p w14:paraId="3D733CC9" w14:textId="0A829C67" w:rsidR="009029A9" w:rsidRDefault="009029A9" w:rsidP="001F347C">
      <w:pPr>
        <w:pStyle w:val="Odstavecseseznamem"/>
        <w:numPr>
          <w:ilvl w:val="0"/>
          <w:numId w:val="3"/>
        </w:numPr>
      </w:pPr>
      <w:r>
        <w:t>Které léčivo byste použili pro základní léčení chřipky.</w:t>
      </w:r>
    </w:p>
    <w:p w14:paraId="4FB6C7DA" w14:textId="211760E0" w:rsidR="009029A9" w:rsidRDefault="009029A9" w:rsidP="001F347C">
      <w:pPr>
        <w:pStyle w:val="Odstavecseseznamem"/>
        <w:numPr>
          <w:ilvl w:val="0"/>
          <w:numId w:val="3"/>
        </w:numPr>
      </w:pPr>
      <w:r>
        <w:t>Vysvětlete rozdíl mezi tvarohem a jogurtem.</w:t>
      </w:r>
    </w:p>
    <w:p w14:paraId="18EC2BD2" w14:textId="569AD417" w:rsidR="009029A9" w:rsidRDefault="009029A9" w:rsidP="001F347C">
      <w:pPr>
        <w:pStyle w:val="Odstavecseseznamem"/>
        <w:numPr>
          <w:ilvl w:val="0"/>
          <w:numId w:val="3"/>
        </w:numPr>
      </w:pPr>
      <w:r>
        <w:t>Co je to kasein? Uveďte jeho různá využití v praxi.</w:t>
      </w:r>
    </w:p>
    <w:p w14:paraId="6ABAD8F6" w14:textId="0B000EDD" w:rsidR="00714C84" w:rsidRDefault="00714C84" w:rsidP="001F347C">
      <w:pPr>
        <w:pStyle w:val="Odstavecseseznamem"/>
        <w:numPr>
          <w:ilvl w:val="0"/>
          <w:numId w:val="3"/>
        </w:numPr>
      </w:pPr>
      <w:r>
        <w:t>Co jsou to Ečka?</w:t>
      </w:r>
    </w:p>
    <w:p w14:paraId="686C678B" w14:textId="40E37820" w:rsidR="00714C84" w:rsidRDefault="00714C84" w:rsidP="001F347C">
      <w:pPr>
        <w:pStyle w:val="Odstavecseseznamem"/>
        <w:numPr>
          <w:ilvl w:val="0"/>
          <w:numId w:val="3"/>
        </w:numPr>
      </w:pPr>
      <w:r>
        <w:t>Co je to léčivý přípravek?</w:t>
      </w:r>
    </w:p>
    <w:p w14:paraId="7BAC5394" w14:textId="5AFD8391" w:rsidR="00714C84" w:rsidRDefault="00714C84" w:rsidP="001F347C">
      <w:pPr>
        <w:pStyle w:val="Odstavecseseznamem"/>
        <w:numPr>
          <w:ilvl w:val="0"/>
          <w:numId w:val="3"/>
        </w:numPr>
      </w:pPr>
      <w:r>
        <w:t>Nakresli a popiš strukturu tenzidu.</w:t>
      </w:r>
    </w:p>
    <w:p w14:paraId="7170CCDB" w14:textId="7A23D012" w:rsidR="00714C84" w:rsidRDefault="00714C84" w:rsidP="001F347C">
      <w:pPr>
        <w:pStyle w:val="Odstavecseseznamem"/>
        <w:numPr>
          <w:ilvl w:val="0"/>
          <w:numId w:val="3"/>
        </w:numPr>
      </w:pPr>
      <w:r>
        <w:t>U vybraného kosmetického doplňku ze své domácnosti vypiš problematické látky ze složení přípravku.</w:t>
      </w:r>
    </w:p>
    <w:p w14:paraId="76882F89" w14:textId="45C3B8E5" w:rsidR="002F75B1" w:rsidRDefault="002F75B1" w:rsidP="001F347C">
      <w:pPr>
        <w:pStyle w:val="Odstavecseseznamem"/>
        <w:numPr>
          <w:ilvl w:val="0"/>
          <w:numId w:val="3"/>
        </w:numPr>
      </w:pPr>
      <w:r>
        <w:t xml:space="preserve">Pokus se navrhnout jídelníček pro chlapce / dívku ve věku 20-30 let, student, sedavý životní styl. </w:t>
      </w:r>
    </w:p>
    <w:p w14:paraId="0AA8897A" w14:textId="3CFC1E4F" w:rsidR="002F75B1" w:rsidRPr="005D60CE" w:rsidRDefault="002F75B1" w:rsidP="001F347C">
      <w:pPr>
        <w:pStyle w:val="Odstavecseseznamem"/>
        <w:numPr>
          <w:ilvl w:val="0"/>
          <w:numId w:val="3"/>
        </w:numPr>
      </w:pPr>
      <w:r>
        <w:t>Jak zjistím datum spotřeby u pultově balených potravin?</w:t>
      </w:r>
    </w:p>
    <w:p w14:paraId="37781327" w14:textId="77777777" w:rsidR="00D7002B" w:rsidRPr="001F347C" w:rsidRDefault="00D7002B" w:rsidP="001F347C"/>
    <w:sectPr w:rsidR="00D7002B" w:rsidRPr="001F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1088"/>
    <w:multiLevelType w:val="hybridMultilevel"/>
    <w:tmpl w:val="51CA3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3EB9"/>
    <w:multiLevelType w:val="hybridMultilevel"/>
    <w:tmpl w:val="06BA8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0631"/>
    <w:multiLevelType w:val="hybridMultilevel"/>
    <w:tmpl w:val="B56A4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49579">
    <w:abstractNumId w:val="0"/>
  </w:num>
  <w:num w:numId="2" w16cid:durableId="1143237272">
    <w:abstractNumId w:val="2"/>
  </w:num>
  <w:num w:numId="3" w16cid:durableId="105658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FD"/>
    <w:rsid w:val="000D4A27"/>
    <w:rsid w:val="00100748"/>
    <w:rsid w:val="00193EE7"/>
    <w:rsid w:val="001F347C"/>
    <w:rsid w:val="002F75B1"/>
    <w:rsid w:val="003E4817"/>
    <w:rsid w:val="00462925"/>
    <w:rsid w:val="004948FD"/>
    <w:rsid w:val="005D60CE"/>
    <w:rsid w:val="00652108"/>
    <w:rsid w:val="00714C84"/>
    <w:rsid w:val="00725392"/>
    <w:rsid w:val="007702D8"/>
    <w:rsid w:val="009029A9"/>
    <w:rsid w:val="009966B5"/>
    <w:rsid w:val="00A5391A"/>
    <w:rsid w:val="00A60F8C"/>
    <w:rsid w:val="00AE7DC0"/>
    <w:rsid w:val="00D7002B"/>
    <w:rsid w:val="00F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D826"/>
  <w15:chartTrackingRefBased/>
  <w15:docId w15:val="{54A31246-9B90-4B76-85D3-F6AA9F3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2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02D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77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02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702D8"/>
    <w:pPr>
      <w:ind w:left="720"/>
      <w:contextualSpacing/>
    </w:pPr>
  </w:style>
  <w:style w:type="paragraph" w:styleId="Bezmezer">
    <w:name w:val="No Spacing"/>
    <w:uiPriority w:val="1"/>
    <w:qFormat/>
    <w:rsid w:val="00725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Kopecká</cp:lastModifiedBy>
  <cp:revision>6</cp:revision>
  <dcterms:created xsi:type="dcterms:W3CDTF">2021-04-27T14:33:00Z</dcterms:created>
  <dcterms:modified xsi:type="dcterms:W3CDTF">2024-10-30T20:04:00Z</dcterms:modified>
</cp:coreProperties>
</file>