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82017" w14:textId="6DA978E9" w:rsidR="00813A46" w:rsidRDefault="00813A46" w:rsidP="00813A46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</w:rPr>
        <w:t>L4</w:t>
      </w:r>
      <w:r w:rsidR="002328F4">
        <w:rPr>
          <w:b/>
          <w:bCs w:val="0"/>
        </w:rPr>
        <w:t>a</w:t>
      </w:r>
      <w:r>
        <w:rPr>
          <w:b/>
          <w:bCs w:val="0"/>
        </w:rPr>
        <w:t>: Odborný dokument I - formátování textu (zpracování odborného článku pro rešerši)</w:t>
      </w:r>
    </w:p>
    <w:p w14:paraId="3E5A5505" w14:textId="77777777" w:rsidR="00E46DD3" w:rsidRPr="00E46DD3" w:rsidRDefault="00E46DD3" w:rsidP="00E46DD3">
      <w:pPr>
        <w:spacing w:after="0" w:line="240" w:lineRule="auto"/>
        <w:jc w:val="both"/>
      </w:pPr>
    </w:p>
    <w:p w14:paraId="20DB83BC" w14:textId="0D46A9CD" w:rsidR="001B33B8" w:rsidRDefault="004C20C3" w:rsidP="0051541F">
      <w:pPr>
        <w:spacing w:after="0" w:line="240" w:lineRule="auto"/>
        <w:jc w:val="both"/>
        <w:rPr>
          <w:color w:val="FF0000"/>
        </w:rPr>
      </w:pPr>
      <w:r w:rsidRPr="004C20C3">
        <w:rPr>
          <w:u w:val="single"/>
        </w:rPr>
        <w:t>Pracovní článek:</w:t>
      </w:r>
      <w:r w:rsidRPr="004C20C3">
        <w:t xml:space="preserve"> </w:t>
      </w:r>
      <w:r w:rsidRPr="004C20C3">
        <w:rPr>
          <w:color w:val="FF0000"/>
        </w:rPr>
        <w:t>V</w:t>
      </w:r>
      <w:r w:rsidR="00F4222F" w:rsidRPr="004C20C3">
        <w:rPr>
          <w:color w:val="FF0000"/>
        </w:rPr>
        <w:t>yhodnocení fluviálních sedimentů a paleoekologická rekonstrukce prostoru ulice Křenová v Brně.</w:t>
      </w:r>
    </w:p>
    <w:p w14:paraId="32DD92A4" w14:textId="77777777" w:rsidR="0051541F" w:rsidRDefault="0051541F" w:rsidP="0051541F">
      <w:pPr>
        <w:spacing w:after="0" w:line="240" w:lineRule="auto"/>
        <w:jc w:val="both"/>
        <w:rPr>
          <w:color w:val="FF0000"/>
        </w:rPr>
      </w:pPr>
    </w:p>
    <w:p w14:paraId="1B6BFCB1" w14:textId="272F80DD" w:rsidR="004C20C3" w:rsidRPr="004C20C3" w:rsidRDefault="004C20C3" w:rsidP="00ED78F4">
      <w:pPr>
        <w:spacing w:after="120" w:line="240" w:lineRule="auto"/>
        <w:jc w:val="both"/>
      </w:pPr>
      <w:r w:rsidRPr="004C20C3">
        <w:rPr>
          <w:u w:val="single"/>
        </w:rPr>
        <w:t>Motivace:</w:t>
      </w:r>
      <w:r>
        <w:t xml:space="preserve"> </w:t>
      </w:r>
      <w:r w:rsidR="00ED78F4">
        <w:t>Výše uvedený č</w:t>
      </w:r>
      <w:r>
        <w:t>lánek představuje jeden z</w:t>
      </w:r>
      <w:r w:rsidR="0051541F">
        <w:t> </w:t>
      </w:r>
      <w:r w:rsidR="00ED78F4">
        <w:t>důležitých</w:t>
      </w:r>
      <w:r>
        <w:t xml:space="preserve"> zdrojů získaných v</w:t>
      </w:r>
      <w:r w:rsidR="0051541F">
        <w:t> </w:t>
      </w:r>
      <w:r>
        <w:t xml:space="preserve">rámci zpracování </w:t>
      </w:r>
      <w:r w:rsidR="00ED78F4">
        <w:t xml:space="preserve">odborné </w:t>
      </w:r>
      <w:r>
        <w:t>rešerše na téma „</w:t>
      </w:r>
      <w:r>
        <w:rPr>
          <w:i/>
          <w:iCs w:val="0"/>
        </w:rPr>
        <w:t>geologické podloží města Brna</w:t>
      </w:r>
      <w:r>
        <w:t>“</w:t>
      </w:r>
      <w:r w:rsidR="00ED78F4">
        <w:t>.</w:t>
      </w:r>
    </w:p>
    <w:p w14:paraId="62D1634A" w14:textId="1EDB26E6" w:rsidR="004C20C3" w:rsidRDefault="004C20C3" w:rsidP="00ED78F4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40E5260E" wp14:editId="2A8E340A">
            <wp:extent cx="3643200" cy="1260000"/>
            <wp:effectExtent l="0" t="0" r="0" b="0"/>
            <wp:docPr id="1663383953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D979" w14:textId="6A8BFCB8" w:rsidR="00ED78F4" w:rsidRDefault="00ED78F4" w:rsidP="0051541F">
      <w:pPr>
        <w:spacing w:after="0" w:line="240" w:lineRule="auto"/>
        <w:jc w:val="both"/>
      </w:pPr>
      <w:r>
        <w:t>Kromě zařazení článku do složky s</w:t>
      </w:r>
      <w:r w:rsidR="0051541F">
        <w:t> </w:t>
      </w:r>
      <w:r>
        <w:t>dalšími nalezenými zdroji je nutné vypsat získat z</w:t>
      </w:r>
      <w:r w:rsidR="0051541F">
        <w:t> </w:t>
      </w:r>
      <w:r>
        <w:t>článku základní údaje pro jednodušší vyhledávání potřebných informací během sepisování práce.</w:t>
      </w:r>
    </w:p>
    <w:p w14:paraId="259CD982" w14:textId="77777777" w:rsidR="0051541F" w:rsidRDefault="0051541F" w:rsidP="0051541F">
      <w:pPr>
        <w:spacing w:after="0" w:line="240" w:lineRule="auto"/>
        <w:jc w:val="both"/>
      </w:pPr>
    </w:p>
    <w:p w14:paraId="0879BDF9" w14:textId="0D91E2F4" w:rsidR="004C20C3" w:rsidRDefault="00ED78F4" w:rsidP="002328F4">
      <w:pPr>
        <w:spacing w:after="120" w:line="240" w:lineRule="auto"/>
        <w:jc w:val="both"/>
        <w:rPr>
          <w:u w:val="single"/>
        </w:rPr>
      </w:pPr>
      <w:r>
        <w:rPr>
          <w:u w:val="single"/>
        </w:rPr>
        <w:t>Pokyny pro zpracování článku</w:t>
      </w:r>
      <w:r w:rsidRPr="004C20C3">
        <w:rPr>
          <w:u w:val="single"/>
        </w:rPr>
        <w:t>:</w:t>
      </w:r>
    </w:p>
    <w:p w14:paraId="3DA18ED4" w14:textId="59CE3743" w:rsidR="00C75A7A" w:rsidRPr="00C75A7A" w:rsidRDefault="0051541F" w:rsidP="002328F4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1DD241C2" wp14:editId="4EDDB5A4">
            <wp:extent cx="5511600" cy="1080000"/>
            <wp:effectExtent l="0" t="0" r="0" b="6350"/>
            <wp:docPr id="356410427" name="Obrázek 15" descr="Obsah obrázku text, Písmo, řada/pruh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51374" name="Obrázek 15" descr="Obsah obrázku text, Písmo, řada/pruh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24CC" w14:textId="362D2F83" w:rsidR="00D50FAD" w:rsidRPr="00D50FAD" w:rsidRDefault="00D50FAD" w:rsidP="0051541F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Na ploše PC </w:t>
      </w:r>
      <w:r w:rsidRPr="00D50FAD">
        <w:rPr>
          <w:color w:val="0F9ED5" w:themeColor="accent4"/>
        </w:rPr>
        <w:t>vytvořte složku</w:t>
      </w:r>
      <w:r>
        <w:t xml:space="preserve"> s názvem „Články“ a do této složky </w:t>
      </w:r>
      <w:r w:rsidRPr="00D50FAD">
        <w:rPr>
          <w:color w:val="0F9ED5" w:themeColor="accent4"/>
        </w:rPr>
        <w:t>zkopírujte pracovní článek</w:t>
      </w:r>
      <w:r w:rsidRPr="00D50FAD">
        <w:t>.</w:t>
      </w:r>
    </w:p>
    <w:p w14:paraId="79238FC3" w14:textId="7993F0F7" w:rsidR="00F4222F" w:rsidRDefault="00ED78F4" w:rsidP="0051541F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2C1E4D">
        <w:rPr>
          <w:color w:val="0F9ED5" w:themeColor="accent4"/>
        </w:rPr>
        <w:t>Zapište citaci článku</w:t>
      </w:r>
      <w:r>
        <w:t xml:space="preserve"> </w:t>
      </w:r>
      <w:r w:rsidR="0051541F">
        <w:t>z</w:t>
      </w:r>
      <w:r>
        <w:t xml:space="preserve"> titulní strán</w:t>
      </w:r>
      <w:r w:rsidR="0051541F">
        <w:t>ky v uvedeném</w:t>
      </w:r>
      <w:r>
        <w:t xml:space="preserve"> formátu</w:t>
      </w:r>
      <w:r w:rsidR="0051541F">
        <w:t>: Arial, 11,</w:t>
      </w:r>
      <w:r w:rsidR="00E46DD3">
        <w:t xml:space="preserve"> zelená barva</w:t>
      </w:r>
      <w:r w:rsidR="0051541F">
        <w:t xml:space="preserve"> jednoduché řádkování, zarovnání do b</w:t>
      </w:r>
      <w:r w:rsidR="00E46DD3">
        <w:t>loku</w:t>
      </w:r>
      <w:r w:rsidR="0051541F">
        <w:t>, název časopisu kurzívou, ročník časopisu tučně</w:t>
      </w:r>
      <w:r w:rsidR="00F67769">
        <w:t>.</w:t>
      </w:r>
    </w:p>
    <w:p w14:paraId="7F1F178C" w14:textId="2FE7DC6C" w:rsidR="00D50FAD" w:rsidRDefault="00D50FAD" w:rsidP="00D50FA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>Za citaci článku z bodu 2. vložte hypertextový odkaz na článek umístěný ve složce „Články“.</w:t>
      </w:r>
    </w:p>
    <w:p w14:paraId="7F720E07" w14:textId="1716CEB9" w:rsidR="0051541F" w:rsidRPr="002C1E4D" w:rsidRDefault="0051541F" w:rsidP="002C1E4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2C1E4D">
        <w:rPr>
          <w:color w:val="0F9ED5" w:themeColor="accent4"/>
        </w:rPr>
        <w:t xml:space="preserve">Zkopírujte </w:t>
      </w:r>
      <w:r w:rsidR="00C75A7A">
        <w:rPr>
          <w:color w:val="0F9ED5" w:themeColor="accent4"/>
        </w:rPr>
        <w:t>„A</w:t>
      </w:r>
      <w:r w:rsidRPr="002C1E4D">
        <w:rPr>
          <w:color w:val="0F9ED5" w:themeColor="accent4"/>
        </w:rPr>
        <w:t>bstract</w:t>
      </w:r>
      <w:r w:rsidR="00C75A7A">
        <w:rPr>
          <w:color w:val="0F9ED5" w:themeColor="accent4"/>
        </w:rPr>
        <w:t>“</w:t>
      </w:r>
      <w:r w:rsidRPr="002C1E4D">
        <w:rPr>
          <w:color w:val="0F9ED5" w:themeColor="accent4"/>
        </w:rPr>
        <w:t xml:space="preserve"> článku</w:t>
      </w:r>
      <w:r w:rsidR="002C1E4D">
        <w:t xml:space="preserve"> + </w:t>
      </w:r>
      <w:r w:rsidR="002C1E4D" w:rsidRPr="002C1E4D">
        <w:rPr>
          <w:color w:val="0F9ED5" w:themeColor="accent4"/>
        </w:rPr>
        <w:t>upravte do předepsaného formátu</w:t>
      </w:r>
      <w:r w:rsidR="002C1E4D">
        <w:t xml:space="preserve"> (Times New Roman, 11, obyčejný</w:t>
      </w:r>
      <w:r w:rsidR="00215B44">
        <w:t xml:space="preserve"> font</w:t>
      </w:r>
      <w:r w:rsidR="002C1E4D">
        <w:t>, řádkování 1,5, zarovnání do bloku, j</w:t>
      </w:r>
      <w:r w:rsidR="00215B44">
        <w:t>a</w:t>
      </w:r>
      <w:r w:rsidR="002C1E4D">
        <w:t>zyk angli</w:t>
      </w:r>
      <w:r w:rsidR="00215B44">
        <w:t>cký</w:t>
      </w:r>
      <w:r w:rsidR="002C1E4D">
        <w:t xml:space="preserve">) + </w:t>
      </w:r>
      <w:r w:rsidR="00215B44">
        <w:rPr>
          <w:color w:val="0F9ED5" w:themeColor="accent4"/>
        </w:rPr>
        <w:t>oprav</w:t>
      </w:r>
      <w:r w:rsidR="002C1E4D" w:rsidRPr="002C1E4D">
        <w:rPr>
          <w:color w:val="0F9ED5" w:themeColor="accent4"/>
        </w:rPr>
        <w:t>te případné chyby</w:t>
      </w:r>
      <w:r w:rsidR="00F67769" w:rsidRPr="00F67769">
        <w:t>.</w:t>
      </w:r>
    </w:p>
    <w:p w14:paraId="266E326A" w14:textId="7791C8E3" w:rsidR="002C1E4D" w:rsidRDefault="002C1E4D" w:rsidP="0088554A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8554A">
        <w:rPr>
          <w:color w:val="0F9ED5" w:themeColor="accent4"/>
        </w:rPr>
        <w:t>Vytvořte nečíslovaný seznam klíčových slov</w:t>
      </w:r>
      <w:r>
        <w:t xml:space="preserve"> článku z titulní stránky v daném formátu (tečkované odrážky, odrážky bez odsazení, </w:t>
      </w:r>
      <w:r w:rsidR="0088554A">
        <w:t>odsazení textu 1, Arial</w:t>
      </w:r>
      <w:r w:rsidR="00CA6AC0">
        <w:t>,</w:t>
      </w:r>
      <w:r w:rsidR="0088554A">
        <w:t xml:space="preserve"> 1</w:t>
      </w:r>
      <w:r w:rsidR="004C085A">
        <w:t>1</w:t>
      </w:r>
      <w:r w:rsidR="0088554A">
        <w:t xml:space="preserve">, </w:t>
      </w:r>
      <w:r w:rsidR="00215B44">
        <w:t xml:space="preserve">obyčejný font, </w:t>
      </w:r>
      <w:r w:rsidR="0088554A">
        <w:t>červená barva,</w:t>
      </w:r>
      <w:r w:rsidR="00215B44">
        <w:t xml:space="preserve"> </w:t>
      </w:r>
      <w:r w:rsidR="0088554A">
        <w:t xml:space="preserve">jednoduché </w:t>
      </w:r>
      <w:r w:rsidR="00215B44">
        <w:t xml:space="preserve">řádkování </w:t>
      </w:r>
      <w:r w:rsidR="0088554A">
        <w:t>s</w:t>
      </w:r>
      <w:r w:rsidR="00215B44">
        <w:t> </w:t>
      </w:r>
      <w:r w:rsidR="0088554A">
        <w:t>mezerami</w:t>
      </w:r>
      <w:r w:rsidR="00215B44">
        <w:t xml:space="preserve"> za textem</w:t>
      </w:r>
      <w:r w:rsidR="0088554A">
        <w:t xml:space="preserve"> o velikosti 3)</w:t>
      </w:r>
      <w:r w:rsidR="00F67769">
        <w:t>.</w:t>
      </w:r>
    </w:p>
    <w:p w14:paraId="63F342B7" w14:textId="3BA85F70" w:rsidR="00F67769" w:rsidRDefault="00F67769" w:rsidP="0088554A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rPr>
          <w:color w:val="0F9ED5" w:themeColor="accent4"/>
        </w:rPr>
        <w:t xml:space="preserve">Z článku vypište </w:t>
      </w:r>
      <w:r w:rsidRPr="00CA6AC0">
        <w:t xml:space="preserve">(i) hlavní kapitoly, (ii) </w:t>
      </w:r>
      <w:r w:rsidR="00CA6AC0">
        <w:t>hlavní výsledky</w:t>
      </w:r>
      <w:r w:rsidRPr="00CA6AC0">
        <w:t xml:space="preserve"> a (iii) seznam obrázků</w:t>
      </w:r>
      <w:r w:rsidR="00C6018A">
        <w:t xml:space="preserve"> (Times New Roman, 10, jednoduché řádkování)</w:t>
      </w:r>
      <w:r w:rsidRPr="00CA6AC0">
        <w:t xml:space="preserve"> </w:t>
      </w:r>
      <w:r w:rsidR="009E0BDD">
        <w:t xml:space="preserve">formou číslovaného seznamu </w:t>
      </w:r>
      <w:r w:rsidRPr="00CA6AC0">
        <w:t xml:space="preserve">a z těchto informací </w:t>
      </w:r>
      <w:r w:rsidRPr="00CA6AC0">
        <w:rPr>
          <w:color w:val="0F9ED5" w:themeColor="accent4"/>
        </w:rPr>
        <w:t xml:space="preserve">vytvořte </w:t>
      </w:r>
      <w:r w:rsidR="00CA6AC0">
        <w:rPr>
          <w:color w:val="0F9ED5" w:themeColor="accent4"/>
        </w:rPr>
        <w:t xml:space="preserve">formátovanou </w:t>
      </w:r>
      <w:r w:rsidRPr="00CA6AC0">
        <w:rPr>
          <w:color w:val="0F9ED5" w:themeColor="accent4"/>
        </w:rPr>
        <w:t>tabulku</w:t>
      </w:r>
      <w:r w:rsidRPr="00CA6AC0">
        <w:t xml:space="preserve"> shrnující </w:t>
      </w:r>
      <w:r w:rsidR="00CA6AC0" w:rsidRPr="00CA6AC0">
        <w:t>jednotlivé položky do sloupců</w:t>
      </w:r>
      <w:r w:rsidR="00CA6AC0">
        <w:t xml:space="preserve"> (Arial, 10</w:t>
      </w:r>
      <w:r w:rsidR="00C6018A">
        <w:t>, jednoduché řádkování, zarovnání na střed, šířka řádků 4,5, výška řádků 0,7</w:t>
      </w:r>
      <w:r w:rsidR="00CA6AC0">
        <w:t>)</w:t>
      </w:r>
      <w:r w:rsidR="00C6018A">
        <w:t>.</w:t>
      </w:r>
    </w:p>
    <w:p w14:paraId="277C12DD" w14:textId="21E9FD3C" w:rsidR="006A3290" w:rsidRPr="00CA6AC0" w:rsidRDefault="00C6018A" w:rsidP="00497B0D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>
        <w:t xml:space="preserve">K tabulce z bodu </w:t>
      </w:r>
      <w:r w:rsidR="00B75344">
        <w:t>6</w:t>
      </w:r>
      <w:r>
        <w:t xml:space="preserve">. </w:t>
      </w:r>
      <w:r w:rsidRPr="00C6018A">
        <w:rPr>
          <w:color w:val="0F9ED5" w:themeColor="accent4"/>
        </w:rPr>
        <w:t>přidejte odpovídající popisek</w:t>
      </w:r>
      <w:r>
        <w:t xml:space="preserve"> (</w:t>
      </w:r>
      <w:r w:rsidR="004C085A">
        <w:t>Arial, 10, řádkování 1,5).</w:t>
      </w:r>
    </w:p>
    <w:p w14:paraId="385F12C5" w14:textId="4E93615F" w:rsidR="0088554A" w:rsidRDefault="00C75A7A" w:rsidP="00C51F3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F67769">
        <w:rPr>
          <w:color w:val="0F9ED5" w:themeColor="accent4"/>
        </w:rPr>
        <w:t>Zkopírujte „Závěr“ článku</w:t>
      </w:r>
      <w:r>
        <w:t xml:space="preserve"> + </w:t>
      </w:r>
      <w:r w:rsidRPr="00F67769">
        <w:rPr>
          <w:color w:val="0F9ED5" w:themeColor="accent4"/>
        </w:rPr>
        <w:t xml:space="preserve">upravte do </w:t>
      </w:r>
      <w:r w:rsidR="00B75344" w:rsidRPr="00B75344">
        <w:t>uv</w:t>
      </w:r>
      <w:r w:rsidR="00B75344">
        <w:t xml:space="preserve">edeného formátu (Times New Roman, 11, obyčejný, řádkování 1,5, zarovnání do bloku) + </w:t>
      </w:r>
      <w:r w:rsidR="00B75344" w:rsidRPr="002C1E4D">
        <w:rPr>
          <w:color w:val="0F9ED5" w:themeColor="accent4"/>
        </w:rPr>
        <w:t>opravte případné chyby</w:t>
      </w:r>
      <w:r w:rsidR="00B75344" w:rsidRPr="00F67769">
        <w:t>.</w:t>
      </w:r>
    </w:p>
    <w:p w14:paraId="284F148E" w14:textId="52748CE2" w:rsidR="00C51F36" w:rsidRDefault="00B75344" w:rsidP="00497B0D">
      <w:pPr>
        <w:pStyle w:val="Odstavecseseznamem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</w:pPr>
      <w:r>
        <w:t>V textu z bodu 8.</w:t>
      </w:r>
      <w:r w:rsidR="00D94C23">
        <w:t xml:space="preserve"> vyhledejte a </w:t>
      </w:r>
      <w:r w:rsidRPr="00C51F36">
        <w:rPr>
          <w:color w:val="0F9ED5" w:themeColor="accent4"/>
        </w:rPr>
        <w:t xml:space="preserve">žlutě zvýrazněte </w:t>
      </w:r>
      <w:r w:rsidR="00C51F36" w:rsidRPr="00C51F36">
        <w:rPr>
          <w:color w:val="0F9ED5" w:themeColor="accent4"/>
        </w:rPr>
        <w:t>informace</w:t>
      </w:r>
      <w:r w:rsidR="006A3290">
        <w:rPr>
          <w:color w:val="0F9ED5" w:themeColor="accent4"/>
        </w:rPr>
        <w:t xml:space="preserve"> týkající se palynologické</w:t>
      </w:r>
      <w:r w:rsidR="00C51F36" w:rsidRPr="00C51F36">
        <w:rPr>
          <w:color w:val="0F9ED5" w:themeColor="accent4"/>
        </w:rPr>
        <w:t xml:space="preserve"> </w:t>
      </w:r>
      <w:r w:rsidR="006A3290">
        <w:rPr>
          <w:color w:val="0F9ED5" w:themeColor="accent4"/>
        </w:rPr>
        <w:t>analýzy</w:t>
      </w:r>
      <w:r w:rsidR="00C51F36">
        <w:t>.</w:t>
      </w:r>
    </w:p>
    <w:p w14:paraId="2C5DF3BA" w14:textId="4A7F0C25" w:rsidR="00497B0D" w:rsidRDefault="00497B0D" w:rsidP="008E4A7F">
      <w:pPr>
        <w:pStyle w:val="Odstavecseseznamem"/>
        <w:numPr>
          <w:ilvl w:val="0"/>
          <w:numId w:val="2"/>
        </w:numPr>
        <w:spacing w:after="120" w:line="240" w:lineRule="auto"/>
        <w:ind w:left="283" w:hanging="425"/>
        <w:contextualSpacing w:val="0"/>
        <w:jc w:val="both"/>
      </w:pPr>
      <w:r w:rsidRPr="00497B0D">
        <w:rPr>
          <w:color w:val="0F9ED5" w:themeColor="accent4"/>
        </w:rPr>
        <w:t>Zkopírujte obrázek 6</w:t>
      </w:r>
      <w:r>
        <w:t xml:space="preserve"> + </w:t>
      </w:r>
      <w:r w:rsidRPr="00497B0D">
        <w:rPr>
          <w:color w:val="0F9ED5" w:themeColor="accent4"/>
        </w:rPr>
        <w:t>přidejte odpovídající popisek</w:t>
      </w:r>
      <w:r>
        <w:t xml:space="preserve"> (Arial, 10, řádkování 1,5)</w:t>
      </w:r>
      <w:r w:rsidR="008E4A7F">
        <w:t xml:space="preserve"> + vložte     textové pole s textem „Sonda 11“ (Arial, 14, jednoduché řádkování, červená barva)</w:t>
      </w:r>
    </w:p>
    <w:p w14:paraId="4E93F788" w14:textId="0BB587A9" w:rsidR="00497B0D" w:rsidRPr="002C1E4D" w:rsidRDefault="0083029D" w:rsidP="00497B0D">
      <w:pPr>
        <w:pStyle w:val="Odstavecseseznamem"/>
        <w:numPr>
          <w:ilvl w:val="0"/>
          <w:numId w:val="2"/>
        </w:numPr>
        <w:spacing w:after="120" w:line="240" w:lineRule="auto"/>
        <w:ind w:left="284" w:hanging="426"/>
        <w:contextualSpacing w:val="0"/>
        <w:jc w:val="both"/>
      </w:pPr>
      <w:r>
        <w:t xml:space="preserve">K zmínkám o antropogenním ovlivnění </w:t>
      </w:r>
      <w:r w:rsidRPr="0083029D">
        <w:rPr>
          <w:color w:val="0F9ED5" w:themeColor="accent4"/>
        </w:rPr>
        <w:t>vložte komentáře</w:t>
      </w:r>
      <w:r>
        <w:t xml:space="preserve"> „Antropogenní vliv 1, </w:t>
      </w:r>
      <w:r w:rsidR="00CB04E1">
        <w:t>2, 3</w:t>
      </w:r>
      <w:r>
        <w:t>“</w:t>
      </w:r>
      <w:r w:rsidR="00CB04E1">
        <w:t xml:space="preserve"> atd</w:t>
      </w:r>
      <w:r>
        <w:t>.</w:t>
      </w:r>
    </w:p>
    <w:sectPr w:rsidR="00497B0D" w:rsidRPr="002C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59A4" w14:textId="77777777" w:rsidR="00A817FE" w:rsidRDefault="00A817FE" w:rsidP="00607A2F">
      <w:pPr>
        <w:spacing w:after="0" w:line="240" w:lineRule="auto"/>
      </w:pPr>
      <w:r>
        <w:separator/>
      </w:r>
    </w:p>
  </w:endnote>
  <w:endnote w:type="continuationSeparator" w:id="0">
    <w:p w14:paraId="55F75BC9" w14:textId="77777777" w:rsidR="00A817FE" w:rsidRDefault="00A817FE" w:rsidP="0060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EBA9" w14:textId="77777777" w:rsidR="00A817FE" w:rsidRDefault="00A817FE" w:rsidP="00607A2F">
      <w:pPr>
        <w:spacing w:after="0" w:line="240" w:lineRule="auto"/>
      </w:pPr>
      <w:r>
        <w:separator/>
      </w:r>
    </w:p>
  </w:footnote>
  <w:footnote w:type="continuationSeparator" w:id="0">
    <w:p w14:paraId="7BC2BE08" w14:textId="77777777" w:rsidR="00A817FE" w:rsidRDefault="00A817FE" w:rsidP="0060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97F"/>
    <w:multiLevelType w:val="hybridMultilevel"/>
    <w:tmpl w:val="F5C8C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957"/>
    <w:multiLevelType w:val="hybridMultilevel"/>
    <w:tmpl w:val="0CD4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0B29"/>
    <w:multiLevelType w:val="hybridMultilevel"/>
    <w:tmpl w:val="B2364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04F7"/>
    <w:multiLevelType w:val="hybridMultilevel"/>
    <w:tmpl w:val="4E8A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0288">
    <w:abstractNumId w:val="1"/>
  </w:num>
  <w:num w:numId="2" w16cid:durableId="672757407">
    <w:abstractNumId w:val="0"/>
  </w:num>
  <w:num w:numId="3" w16cid:durableId="266623495">
    <w:abstractNumId w:val="3"/>
  </w:num>
  <w:num w:numId="4" w16cid:durableId="142379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F"/>
    <w:rsid w:val="000B5A6E"/>
    <w:rsid w:val="000E5841"/>
    <w:rsid w:val="001B33B8"/>
    <w:rsid w:val="00215B44"/>
    <w:rsid w:val="002328F4"/>
    <w:rsid w:val="00235E2B"/>
    <w:rsid w:val="00252428"/>
    <w:rsid w:val="002909CF"/>
    <w:rsid w:val="00297D33"/>
    <w:rsid w:val="002C1E4D"/>
    <w:rsid w:val="00355776"/>
    <w:rsid w:val="0039205D"/>
    <w:rsid w:val="003B485F"/>
    <w:rsid w:val="003F735F"/>
    <w:rsid w:val="00486388"/>
    <w:rsid w:val="00497B0D"/>
    <w:rsid w:val="004C085A"/>
    <w:rsid w:val="004C20C3"/>
    <w:rsid w:val="0051541F"/>
    <w:rsid w:val="005309F7"/>
    <w:rsid w:val="00607A2F"/>
    <w:rsid w:val="006A3290"/>
    <w:rsid w:val="006D3ADD"/>
    <w:rsid w:val="00733730"/>
    <w:rsid w:val="00813A46"/>
    <w:rsid w:val="0083029D"/>
    <w:rsid w:val="0084760A"/>
    <w:rsid w:val="0088554A"/>
    <w:rsid w:val="008E4A7F"/>
    <w:rsid w:val="00935905"/>
    <w:rsid w:val="00961DC4"/>
    <w:rsid w:val="009E0BDD"/>
    <w:rsid w:val="00A515ED"/>
    <w:rsid w:val="00A817FE"/>
    <w:rsid w:val="00B15EEB"/>
    <w:rsid w:val="00B411F4"/>
    <w:rsid w:val="00B75344"/>
    <w:rsid w:val="00B83B9C"/>
    <w:rsid w:val="00BE666B"/>
    <w:rsid w:val="00C51F36"/>
    <w:rsid w:val="00C5735B"/>
    <w:rsid w:val="00C6018A"/>
    <w:rsid w:val="00C75A7A"/>
    <w:rsid w:val="00C8674E"/>
    <w:rsid w:val="00CA6AC0"/>
    <w:rsid w:val="00CB04E1"/>
    <w:rsid w:val="00CC4072"/>
    <w:rsid w:val="00D22204"/>
    <w:rsid w:val="00D50FAD"/>
    <w:rsid w:val="00D94C23"/>
    <w:rsid w:val="00E46DD3"/>
    <w:rsid w:val="00ED78F4"/>
    <w:rsid w:val="00F4222F"/>
    <w:rsid w:val="00F67769"/>
    <w:rsid w:val="00F71978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DEFE"/>
  <w15:chartTrackingRefBased/>
  <w15:docId w15:val="{51F9FD12-C7A1-46B7-9816-E011915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48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B48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48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48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48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48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48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48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48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485F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48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B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B48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B48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485F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485F"/>
    <w:rPr>
      <w:i/>
      <w:iCs w:val="0"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48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485F"/>
    <w:rPr>
      <w:i/>
      <w:iCs w:val="0"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485F"/>
    <w:rPr>
      <w:i/>
      <w:iCs w:val="0"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485F"/>
    <w:rPr>
      <w:b/>
      <w:bCs w:val="0"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A2F"/>
  </w:style>
  <w:style w:type="paragraph" w:styleId="Zpat">
    <w:name w:val="footer"/>
    <w:basedOn w:val="Normln"/>
    <w:link w:val="ZpatChar"/>
    <w:uiPriority w:val="99"/>
    <w:unhideWhenUsed/>
    <w:rsid w:val="0060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A2F"/>
  </w:style>
  <w:style w:type="table" w:styleId="Mkatabulky">
    <w:name w:val="Table Grid"/>
    <w:basedOn w:val="Normlntabulka"/>
    <w:uiPriority w:val="39"/>
    <w:rsid w:val="00C7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C08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8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085A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0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0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29D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29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Lang</dc:creator>
  <cp:keywords/>
  <dc:description/>
  <cp:lastModifiedBy>Marek Lang</cp:lastModifiedBy>
  <cp:revision>20</cp:revision>
  <dcterms:created xsi:type="dcterms:W3CDTF">2024-08-13T08:35:00Z</dcterms:created>
  <dcterms:modified xsi:type="dcterms:W3CDTF">2024-11-03T16:33:00Z</dcterms:modified>
</cp:coreProperties>
</file>