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8767D" w14:textId="6AEE28F1" w:rsidR="00607A2F" w:rsidRDefault="00607A2F" w:rsidP="00E46DD3">
      <w:pPr>
        <w:spacing w:after="0" w:line="240" w:lineRule="auto"/>
        <w:jc w:val="both"/>
        <w:rPr>
          <w:b/>
          <w:bCs w:val="0"/>
        </w:rPr>
      </w:pPr>
      <w:bookmarkStart w:id="0" w:name="_Hlk174531897"/>
      <w:r>
        <w:rPr>
          <w:b/>
          <w:bCs w:val="0"/>
        </w:rPr>
        <w:t>L</w:t>
      </w:r>
      <w:r w:rsidR="001B33B8">
        <w:rPr>
          <w:b/>
          <w:bCs w:val="0"/>
        </w:rPr>
        <w:t>4</w:t>
      </w:r>
      <w:r w:rsidR="00C82D45">
        <w:rPr>
          <w:b/>
          <w:bCs w:val="0"/>
        </w:rPr>
        <w:t>b</w:t>
      </w:r>
      <w:r>
        <w:rPr>
          <w:b/>
          <w:bCs w:val="0"/>
        </w:rPr>
        <w:t xml:space="preserve">: </w:t>
      </w:r>
      <w:r w:rsidR="00C82D45">
        <w:rPr>
          <w:b/>
          <w:bCs w:val="0"/>
        </w:rPr>
        <w:t>Odborný dokument I - formátování textu</w:t>
      </w:r>
      <w:r w:rsidR="00F4222F">
        <w:rPr>
          <w:b/>
          <w:bCs w:val="0"/>
        </w:rPr>
        <w:t xml:space="preserve"> </w:t>
      </w:r>
      <w:r w:rsidR="00C82D45">
        <w:rPr>
          <w:b/>
          <w:bCs w:val="0"/>
        </w:rPr>
        <w:t>(zpracování odborného článku pro rešerši)</w:t>
      </w:r>
    </w:p>
    <w:bookmarkEnd w:id="0"/>
    <w:p w14:paraId="3E5A5505" w14:textId="77777777" w:rsidR="00E46DD3" w:rsidRPr="00E46DD3" w:rsidRDefault="00E46DD3" w:rsidP="00E46DD3">
      <w:pPr>
        <w:spacing w:after="0" w:line="240" w:lineRule="auto"/>
        <w:jc w:val="both"/>
      </w:pPr>
    </w:p>
    <w:p w14:paraId="20DB83BC" w14:textId="55A81C3B" w:rsidR="001B33B8" w:rsidRDefault="004C20C3" w:rsidP="0051541F">
      <w:pPr>
        <w:spacing w:after="0" w:line="240" w:lineRule="auto"/>
        <w:jc w:val="both"/>
        <w:rPr>
          <w:color w:val="FF0000"/>
        </w:rPr>
      </w:pPr>
      <w:r w:rsidRPr="004C20C3">
        <w:rPr>
          <w:u w:val="single"/>
        </w:rPr>
        <w:t>Pracovní článek:</w:t>
      </w:r>
      <w:r w:rsidRPr="004C20C3">
        <w:t xml:space="preserve"> </w:t>
      </w:r>
      <w:r w:rsidR="00C82D45">
        <w:rPr>
          <w:color w:val="FF0000"/>
        </w:rPr>
        <w:t>Nový pohled na pozici slepenců od Starého Jičína ve slezské jednotce flyšového pásma Karpat.</w:t>
      </w:r>
    </w:p>
    <w:p w14:paraId="259CD982" w14:textId="77777777" w:rsidR="0051541F" w:rsidRDefault="0051541F" w:rsidP="0051541F">
      <w:pPr>
        <w:spacing w:after="0" w:line="240" w:lineRule="auto"/>
        <w:jc w:val="both"/>
      </w:pPr>
    </w:p>
    <w:p w14:paraId="3DA18ED4" w14:textId="51678CAD" w:rsidR="00C75A7A" w:rsidRPr="00C82D45" w:rsidRDefault="00ED78F4" w:rsidP="003C4B76">
      <w:pPr>
        <w:spacing w:after="120" w:line="240" w:lineRule="auto"/>
        <w:jc w:val="both"/>
        <w:rPr>
          <w:u w:val="single"/>
        </w:rPr>
      </w:pPr>
      <w:r>
        <w:rPr>
          <w:u w:val="single"/>
        </w:rPr>
        <w:t>Pokyny pro zpracování článku</w:t>
      </w:r>
      <w:r w:rsidRPr="004C20C3">
        <w:rPr>
          <w:u w:val="single"/>
        </w:rPr>
        <w:t>:</w:t>
      </w:r>
    </w:p>
    <w:p w14:paraId="6487BE1E" w14:textId="36D6460C" w:rsidR="00C82D45" w:rsidRDefault="008F2415" w:rsidP="008F2415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</w:pPr>
      <w:r w:rsidRPr="008F2415">
        <w:rPr>
          <w:color w:val="0F9ED5" w:themeColor="accent4"/>
        </w:rPr>
        <w:t>Zkopírujte z článku pasáže</w:t>
      </w:r>
      <w:r>
        <w:t xml:space="preserve"> popisující sedimentologickou charakteristiku slepenců na lokalitách</w:t>
      </w:r>
      <w:r w:rsidR="00440FBA">
        <w:t xml:space="preserve"> „</w:t>
      </w:r>
      <w:r w:rsidR="00440FBA" w:rsidRPr="00440FBA">
        <w:rPr>
          <w:u w:val="single"/>
        </w:rPr>
        <w:t>hradní příkop</w:t>
      </w:r>
      <w:r w:rsidR="00440FBA">
        <w:t>“ a „</w:t>
      </w:r>
      <w:r w:rsidRPr="00DE60A4">
        <w:rPr>
          <w:u w:val="single"/>
        </w:rPr>
        <w:t>zářez u kostela</w:t>
      </w:r>
      <w:r w:rsidR="00440FBA" w:rsidRPr="00440FBA">
        <w:t>“</w:t>
      </w:r>
      <w:r w:rsidR="00440FBA">
        <w:t xml:space="preserve"> ve Starém Jičíně</w:t>
      </w:r>
      <w:r>
        <w:t xml:space="preserve"> + </w:t>
      </w:r>
      <w:r w:rsidRPr="00DE60A4">
        <w:rPr>
          <w:color w:val="0F9ED5" w:themeColor="accent4"/>
        </w:rPr>
        <w:t>přidejte k textům nadpisy</w:t>
      </w:r>
      <w:r>
        <w:t xml:space="preserve"> (Arial 1</w:t>
      </w:r>
      <w:r w:rsidR="007E1F47">
        <w:t>1</w:t>
      </w:r>
      <w:r>
        <w:t xml:space="preserve">, tučný font, černá barva, jednoduché řádkování, zarovnání do bloku) + </w:t>
      </w:r>
      <w:r w:rsidRPr="008F2415">
        <w:rPr>
          <w:color w:val="0F9ED5" w:themeColor="accent4"/>
        </w:rPr>
        <w:t>upravte tyto texty do uvedeného formátu</w:t>
      </w:r>
      <w:r>
        <w:t xml:space="preserve"> (Arial, 1</w:t>
      </w:r>
      <w:r w:rsidR="007E1F47">
        <w:t>1</w:t>
      </w:r>
      <w:r>
        <w:t>, obyčejný font, černá barva, jednoduché řádkování, zarovnání do bloku).</w:t>
      </w:r>
    </w:p>
    <w:p w14:paraId="1B9F5BF9" w14:textId="43BC2E60" w:rsidR="00A806C3" w:rsidRDefault="00A806C3" w:rsidP="008F2415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</w:pPr>
      <w:r>
        <w:t xml:space="preserve">V rámci jednotlivých textů vyhledejte a barevně zvýrazněte tyto informace: (i) </w:t>
      </w:r>
      <w:r w:rsidRPr="00A806C3">
        <w:rPr>
          <w:u w:val="single"/>
        </w:rPr>
        <w:t>mocnost poloh/vrstev</w:t>
      </w:r>
      <w:r>
        <w:t xml:space="preserve">, (ii) </w:t>
      </w:r>
      <w:r w:rsidRPr="00A806C3">
        <w:rPr>
          <w:u w:val="single"/>
        </w:rPr>
        <w:t>průměr klastů</w:t>
      </w:r>
      <w:r>
        <w:t xml:space="preserve">, (iii) </w:t>
      </w:r>
      <w:r w:rsidRPr="00A806C3">
        <w:rPr>
          <w:u w:val="single"/>
        </w:rPr>
        <w:t>směr turbiditního proudu</w:t>
      </w:r>
      <w:r>
        <w:t xml:space="preserve"> a (iv) </w:t>
      </w:r>
      <w:r w:rsidRPr="00A806C3">
        <w:rPr>
          <w:u w:val="single"/>
        </w:rPr>
        <w:t>vložené polohy</w:t>
      </w:r>
      <w:r>
        <w:t>.</w:t>
      </w:r>
    </w:p>
    <w:p w14:paraId="0366A8B5" w14:textId="5842E027" w:rsidR="003C4B76" w:rsidRDefault="003C4B76" w:rsidP="00C645B0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</w:pPr>
      <w:r>
        <w:t xml:space="preserve">Tyto </w:t>
      </w:r>
      <w:r w:rsidR="00A806C3" w:rsidRPr="00A806C3">
        <w:rPr>
          <w:color w:val="0F9ED5" w:themeColor="accent4"/>
        </w:rPr>
        <w:t>informace vložte do zformátované tabulky</w:t>
      </w:r>
      <w:r>
        <w:rPr>
          <w:color w:val="0F9ED5" w:themeColor="accent4"/>
        </w:rPr>
        <w:t xml:space="preserve"> označené popiskem</w:t>
      </w:r>
      <w:r w:rsidR="00A806C3">
        <w:t xml:space="preserve"> s označením parametrů v</w:t>
      </w:r>
      <w:r w:rsidR="007E1F47">
        <w:t> </w:t>
      </w:r>
      <w:r w:rsidR="00A806C3">
        <w:t>sloupci</w:t>
      </w:r>
      <w:r w:rsidR="007E1F47">
        <w:t xml:space="preserve"> 1 a výsledky z </w:t>
      </w:r>
      <w:r>
        <w:t>obou</w:t>
      </w:r>
      <w:r w:rsidR="007E1F47">
        <w:t xml:space="preserve"> lokalit v sloupcích 2 a 3 (formát písma – Times Nes Roman, 10, názvy parametrů a lokalit tučně, výška řádků 0,7, šířka sloupce 1 4,5 a sloupců 2/3 5).</w:t>
      </w:r>
    </w:p>
    <w:sectPr w:rsidR="003C4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DE584" w14:textId="77777777" w:rsidR="00F60D6C" w:rsidRDefault="00F60D6C" w:rsidP="00607A2F">
      <w:pPr>
        <w:spacing w:after="0" w:line="240" w:lineRule="auto"/>
      </w:pPr>
      <w:r>
        <w:separator/>
      </w:r>
    </w:p>
  </w:endnote>
  <w:endnote w:type="continuationSeparator" w:id="0">
    <w:p w14:paraId="0D336625" w14:textId="77777777" w:rsidR="00F60D6C" w:rsidRDefault="00F60D6C" w:rsidP="0060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AEC8C" w14:textId="77777777" w:rsidR="00F60D6C" w:rsidRDefault="00F60D6C" w:rsidP="00607A2F">
      <w:pPr>
        <w:spacing w:after="0" w:line="240" w:lineRule="auto"/>
      </w:pPr>
      <w:r>
        <w:separator/>
      </w:r>
    </w:p>
  </w:footnote>
  <w:footnote w:type="continuationSeparator" w:id="0">
    <w:p w14:paraId="7CBBCA2A" w14:textId="77777777" w:rsidR="00F60D6C" w:rsidRDefault="00F60D6C" w:rsidP="00607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497F"/>
    <w:multiLevelType w:val="hybridMultilevel"/>
    <w:tmpl w:val="F5C8C0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00957"/>
    <w:multiLevelType w:val="hybridMultilevel"/>
    <w:tmpl w:val="0CD47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D0B29"/>
    <w:multiLevelType w:val="hybridMultilevel"/>
    <w:tmpl w:val="B23641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804F7"/>
    <w:multiLevelType w:val="hybridMultilevel"/>
    <w:tmpl w:val="4E8A9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480288">
    <w:abstractNumId w:val="1"/>
  </w:num>
  <w:num w:numId="2" w16cid:durableId="672757407">
    <w:abstractNumId w:val="0"/>
  </w:num>
  <w:num w:numId="3" w16cid:durableId="266623495">
    <w:abstractNumId w:val="3"/>
  </w:num>
  <w:num w:numId="4" w16cid:durableId="1423798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5F"/>
    <w:rsid w:val="000B5A6E"/>
    <w:rsid w:val="000E5841"/>
    <w:rsid w:val="001B33B8"/>
    <w:rsid w:val="00235E2B"/>
    <w:rsid w:val="00297D33"/>
    <w:rsid w:val="002C1E4D"/>
    <w:rsid w:val="00355776"/>
    <w:rsid w:val="0039205D"/>
    <w:rsid w:val="003B485F"/>
    <w:rsid w:val="003C4B76"/>
    <w:rsid w:val="003F735F"/>
    <w:rsid w:val="00440FBA"/>
    <w:rsid w:val="00486388"/>
    <w:rsid w:val="004C085A"/>
    <w:rsid w:val="004C20C3"/>
    <w:rsid w:val="0051541F"/>
    <w:rsid w:val="005309F7"/>
    <w:rsid w:val="00607A2F"/>
    <w:rsid w:val="007E1F47"/>
    <w:rsid w:val="0083029D"/>
    <w:rsid w:val="0088554A"/>
    <w:rsid w:val="008F2415"/>
    <w:rsid w:val="009E0BDD"/>
    <w:rsid w:val="00A515ED"/>
    <w:rsid w:val="00A806C3"/>
    <w:rsid w:val="00B15EEB"/>
    <w:rsid w:val="00B43EFE"/>
    <w:rsid w:val="00B75344"/>
    <w:rsid w:val="00B83B9C"/>
    <w:rsid w:val="00BE666B"/>
    <w:rsid w:val="00C51F36"/>
    <w:rsid w:val="00C5735B"/>
    <w:rsid w:val="00C6018A"/>
    <w:rsid w:val="00C645B0"/>
    <w:rsid w:val="00C75A7A"/>
    <w:rsid w:val="00C82D45"/>
    <w:rsid w:val="00CA6AC0"/>
    <w:rsid w:val="00CC4072"/>
    <w:rsid w:val="00D22204"/>
    <w:rsid w:val="00D50FAD"/>
    <w:rsid w:val="00DA0714"/>
    <w:rsid w:val="00DE60A4"/>
    <w:rsid w:val="00E46DD3"/>
    <w:rsid w:val="00ED78F4"/>
    <w:rsid w:val="00F4222F"/>
    <w:rsid w:val="00F60D6C"/>
    <w:rsid w:val="00F67769"/>
    <w:rsid w:val="00F71978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DEFE"/>
  <w15:chartTrackingRefBased/>
  <w15:docId w15:val="{51F9FD12-C7A1-46B7-9816-E011915E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iCs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4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4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48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48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 w:val="0"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48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48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48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48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48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4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4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485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485F"/>
    <w:rPr>
      <w:rFonts w:asciiTheme="minorHAnsi" w:eastAsiaTheme="majorEastAsia" w:hAnsiTheme="minorHAnsi" w:cstheme="majorBidi"/>
      <w:i/>
      <w:iCs w:val="0"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485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485F"/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48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485F"/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485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B4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4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48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B48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B485F"/>
    <w:pPr>
      <w:spacing w:before="160"/>
      <w:jc w:val="center"/>
    </w:pPr>
    <w:rPr>
      <w:i/>
      <w:iCs w:val="0"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485F"/>
    <w:rPr>
      <w:i/>
      <w:iCs w:val="0"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B485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B485F"/>
    <w:rPr>
      <w:i/>
      <w:iCs w:val="0"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4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 w:val="0"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485F"/>
    <w:rPr>
      <w:i/>
      <w:iCs w:val="0"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B485F"/>
    <w:rPr>
      <w:b/>
      <w:bCs w:val="0"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07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A2F"/>
  </w:style>
  <w:style w:type="paragraph" w:styleId="Zpat">
    <w:name w:val="footer"/>
    <w:basedOn w:val="Normln"/>
    <w:link w:val="ZpatChar"/>
    <w:uiPriority w:val="99"/>
    <w:unhideWhenUsed/>
    <w:rsid w:val="00607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A2F"/>
  </w:style>
  <w:style w:type="table" w:styleId="Mkatabulky">
    <w:name w:val="Table Grid"/>
    <w:basedOn w:val="Normlntabulka"/>
    <w:uiPriority w:val="39"/>
    <w:rsid w:val="00C75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C085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085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C085A"/>
    <w:rPr>
      <w:color w:val="96607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302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302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302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029D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029D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Lang</dc:creator>
  <cp:keywords/>
  <dc:description/>
  <cp:lastModifiedBy>Marek Lang</cp:lastModifiedBy>
  <cp:revision>14</cp:revision>
  <dcterms:created xsi:type="dcterms:W3CDTF">2024-08-13T08:35:00Z</dcterms:created>
  <dcterms:modified xsi:type="dcterms:W3CDTF">2024-11-03T16:34:00Z</dcterms:modified>
</cp:coreProperties>
</file>